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C956D" w14:textId="77777777" w:rsidR="00FA1456" w:rsidRPr="007660FA" w:rsidRDefault="00FA1456" w:rsidP="00FA1456">
      <w:pPr>
        <w:tabs>
          <w:tab w:val="left" w:pos="2835"/>
        </w:tabs>
        <w:spacing w:line="360" w:lineRule="auto"/>
        <w:jc w:val="both"/>
        <w:rPr>
          <w:rFonts w:cs="Calibri"/>
          <w:sz w:val="24"/>
          <w:szCs w:val="24"/>
        </w:rPr>
      </w:pPr>
    </w:p>
    <w:p w14:paraId="3F4D40ED" w14:textId="77777777" w:rsidR="00FA1456" w:rsidRPr="007660FA" w:rsidRDefault="00FA1456" w:rsidP="00FA1456">
      <w:pPr>
        <w:tabs>
          <w:tab w:val="left" w:pos="2835"/>
        </w:tabs>
        <w:spacing w:line="360" w:lineRule="auto"/>
        <w:jc w:val="both"/>
        <w:rPr>
          <w:rFonts w:cs="Calibri"/>
          <w:sz w:val="24"/>
          <w:szCs w:val="24"/>
        </w:rPr>
      </w:pPr>
    </w:p>
    <w:p w14:paraId="11C0A522" w14:textId="77777777" w:rsidR="00FA1456" w:rsidRPr="007660FA" w:rsidRDefault="00FA1456" w:rsidP="00FA1456">
      <w:pPr>
        <w:tabs>
          <w:tab w:val="left" w:pos="2835"/>
        </w:tabs>
        <w:spacing w:line="360" w:lineRule="auto"/>
        <w:jc w:val="both"/>
        <w:rPr>
          <w:rFonts w:cs="Calibri"/>
          <w:sz w:val="24"/>
          <w:szCs w:val="24"/>
        </w:rPr>
      </w:pPr>
    </w:p>
    <w:p w14:paraId="5B2273D0" w14:textId="77777777" w:rsidR="00FA1456" w:rsidRPr="005D7365" w:rsidRDefault="00FA1456" w:rsidP="00A83257">
      <w:pPr>
        <w:shd w:val="clear" w:color="auto" w:fill="8DB3E2"/>
        <w:jc w:val="center"/>
        <w:rPr>
          <w:color w:val="FFFFFF"/>
          <w:sz w:val="32"/>
          <w:szCs w:val="32"/>
        </w:rPr>
      </w:pPr>
      <w:r w:rsidRPr="005D7365">
        <w:rPr>
          <w:color w:val="FFFFFF"/>
          <w:sz w:val="32"/>
          <w:szCs w:val="32"/>
        </w:rPr>
        <w:t>PROYECTO CURRICULAR</w:t>
      </w:r>
    </w:p>
    <w:p w14:paraId="53C1E4C1" w14:textId="77777777" w:rsidR="00FA1456" w:rsidRPr="005D7365" w:rsidRDefault="00FB3F1A" w:rsidP="00A83257">
      <w:pPr>
        <w:shd w:val="clear" w:color="auto" w:fill="8DB3E2"/>
        <w:jc w:val="center"/>
        <w:rPr>
          <w:color w:val="FFFFFF"/>
          <w:sz w:val="32"/>
          <w:szCs w:val="32"/>
        </w:rPr>
      </w:pPr>
      <w:proofErr w:type="gramStart"/>
      <w:r w:rsidRPr="005D7365">
        <w:rPr>
          <w:color w:val="FFFFFF"/>
          <w:sz w:val="32"/>
          <w:szCs w:val="32"/>
        </w:rPr>
        <w:t>y</w:t>
      </w:r>
      <w:proofErr w:type="gramEnd"/>
    </w:p>
    <w:p w14:paraId="5071930F" w14:textId="77777777" w:rsidR="00FA1456" w:rsidRPr="005D7365" w:rsidRDefault="00FA1456" w:rsidP="00A83257">
      <w:pPr>
        <w:shd w:val="clear" w:color="auto" w:fill="8DB3E2"/>
        <w:jc w:val="center"/>
        <w:rPr>
          <w:color w:val="FFFFFF"/>
          <w:sz w:val="32"/>
          <w:szCs w:val="32"/>
        </w:rPr>
      </w:pPr>
      <w:r w:rsidRPr="005D7365">
        <w:rPr>
          <w:color w:val="FFFFFF"/>
          <w:sz w:val="32"/>
          <w:szCs w:val="32"/>
        </w:rPr>
        <w:t>PROGRAMACIÓN DE AULA</w:t>
      </w:r>
    </w:p>
    <w:p w14:paraId="30238336" w14:textId="7C908978" w:rsidR="00EC1BAB" w:rsidRPr="005D7365" w:rsidRDefault="006A47F7" w:rsidP="00F86149">
      <w:pPr>
        <w:shd w:val="clear" w:color="auto" w:fill="8DB3E2"/>
        <w:jc w:val="center"/>
        <w:rPr>
          <w:b/>
          <w:color w:val="FFFFFF"/>
          <w:sz w:val="32"/>
          <w:szCs w:val="32"/>
        </w:rPr>
      </w:pPr>
      <w:r w:rsidRPr="005D7365">
        <w:rPr>
          <w:b/>
          <w:color w:val="FFFFFF"/>
          <w:sz w:val="32"/>
          <w:szCs w:val="32"/>
        </w:rPr>
        <w:t>Comunicación y atención al cliente</w:t>
      </w:r>
    </w:p>
    <w:p w14:paraId="051BFD2A" w14:textId="41A4A25D" w:rsidR="002251B1" w:rsidRPr="005D7365" w:rsidRDefault="002251B1" w:rsidP="00F86149">
      <w:pPr>
        <w:shd w:val="clear" w:color="auto" w:fill="8DB3E2"/>
        <w:jc w:val="center"/>
        <w:rPr>
          <w:rFonts w:cs="Calibri"/>
          <w:bCs/>
          <w:color w:val="FFFFFF" w:themeColor="background1"/>
          <w:sz w:val="32"/>
          <w:szCs w:val="32"/>
        </w:rPr>
      </w:pPr>
      <w:r w:rsidRPr="005D7365">
        <w:rPr>
          <w:rFonts w:cs="Calibri"/>
          <w:bCs/>
          <w:color w:val="FFFFFF" w:themeColor="background1"/>
          <w:sz w:val="32"/>
          <w:szCs w:val="32"/>
        </w:rPr>
        <w:t>Técnico Superior</w:t>
      </w:r>
      <w:r w:rsidR="006A47F7" w:rsidRPr="005D7365">
        <w:rPr>
          <w:rFonts w:cs="Calibri"/>
          <w:bCs/>
          <w:color w:val="FFFFFF" w:themeColor="background1"/>
          <w:sz w:val="32"/>
          <w:szCs w:val="32"/>
        </w:rPr>
        <w:t xml:space="preserve"> en </w:t>
      </w:r>
      <w:r w:rsidRPr="005D7365">
        <w:rPr>
          <w:rFonts w:cs="Calibri"/>
          <w:bCs/>
          <w:color w:val="FFFFFF" w:themeColor="background1"/>
          <w:sz w:val="32"/>
          <w:szCs w:val="32"/>
        </w:rPr>
        <w:t>Administración y finanzas</w:t>
      </w:r>
    </w:p>
    <w:p w14:paraId="4D5B0AB6" w14:textId="77777777" w:rsidR="00FA1456" w:rsidRPr="005D7365" w:rsidRDefault="00FB3F1A" w:rsidP="00A83257">
      <w:pPr>
        <w:shd w:val="clear" w:color="auto" w:fill="8DB3E2"/>
        <w:jc w:val="center"/>
        <w:rPr>
          <w:color w:val="FFFFFF"/>
          <w:sz w:val="32"/>
          <w:szCs w:val="32"/>
        </w:rPr>
      </w:pPr>
      <w:r w:rsidRPr="005D7365">
        <w:rPr>
          <w:color w:val="FFFFFF"/>
          <w:sz w:val="32"/>
          <w:szCs w:val="32"/>
        </w:rPr>
        <w:t>Administración y Gestión</w:t>
      </w:r>
    </w:p>
    <w:p w14:paraId="56AEA080" w14:textId="77777777" w:rsidR="00FA1456" w:rsidRPr="007660FA" w:rsidRDefault="00FA1456" w:rsidP="00FA1456">
      <w:pPr>
        <w:tabs>
          <w:tab w:val="left" w:pos="2835"/>
        </w:tabs>
        <w:spacing w:line="360" w:lineRule="auto"/>
        <w:jc w:val="both"/>
        <w:rPr>
          <w:rFonts w:cs="Calibri"/>
          <w:sz w:val="24"/>
          <w:szCs w:val="24"/>
        </w:rPr>
      </w:pPr>
    </w:p>
    <w:p w14:paraId="045042DE" w14:textId="77777777" w:rsidR="002D0035" w:rsidRPr="007660FA" w:rsidRDefault="002D0035" w:rsidP="001A2842">
      <w:pPr>
        <w:tabs>
          <w:tab w:val="left" w:pos="2835"/>
        </w:tabs>
        <w:spacing w:line="360" w:lineRule="auto"/>
        <w:jc w:val="both"/>
        <w:rPr>
          <w:rFonts w:cs="Calibri"/>
          <w:sz w:val="24"/>
          <w:szCs w:val="24"/>
        </w:rPr>
      </w:pPr>
    </w:p>
    <w:p w14:paraId="1621F580" w14:textId="77777777" w:rsidR="002D0035" w:rsidRPr="007660FA" w:rsidRDefault="002D0035" w:rsidP="001A2842">
      <w:pPr>
        <w:tabs>
          <w:tab w:val="left" w:pos="2835"/>
        </w:tabs>
        <w:spacing w:line="360" w:lineRule="auto"/>
        <w:jc w:val="both"/>
        <w:rPr>
          <w:rFonts w:cs="Calibri"/>
          <w:sz w:val="24"/>
          <w:szCs w:val="24"/>
        </w:rPr>
      </w:pPr>
    </w:p>
    <w:p w14:paraId="2FD3E17A" w14:textId="77777777" w:rsidR="002D0035" w:rsidRPr="007660FA" w:rsidRDefault="002D0035" w:rsidP="001A2842">
      <w:pPr>
        <w:spacing w:line="360" w:lineRule="auto"/>
        <w:jc w:val="both"/>
        <w:rPr>
          <w:rFonts w:cs="Calibri"/>
          <w:sz w:val="24"/>
          <w:szCs w:val="24"/>
        </w:rPr>
      </w:pPr>
    </w:p>
    <w:tbl>
      <w:tblPr>
        <w:tblpPr w:leftFromText="141" w:rightFromText="141" w:vertAnchor="text" w:horzAnchor="margin" w:tblpXSpec="center" w:tblpY="-45"/>
        <w:tblW w:w="0" w:type="auto"/>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Look w:val="04A0" w:firstRow="1" w:lastRow="0" w:firstColumn="1" w:lastColumn="0" w:noHBand="0" w:noVBand="1"/>
      </w:tblPr>
      <w:tblGrid>
        <w:gridCol w:w="9695"/>
      </w:tblGrid>
      <w:tr w:rsidR="00012EBB" w14:paraId="14C671B4" w14:textId="77777777" w:rsidTr="00662D91">
        <w:trPr>
          <w:trHeight w:val="274"/>
        </w:trPr>
        <w:tc>
          <w:tcPr>
            <w:tcW w:w="9695" w:type="dxa"/>
            <w:tcBorders>
              <w:top w:val="single" w:sz="8" w:space="0" w:color="7295D2"/>
              <w:left w:val="single" w:sz="8" w:space="0" w:color="7295D2"/>
              <w:bottom w:val="single" w:sz="8" w:space="0" w:color="7295D2"/>
              <w:right w:val="single" w:sz="8" w:space="0" w:color="7295D2"/>
            </w:tcBorders>
            <w:shd w:val="clear" w:color="auto" w:fill="D0DBF0"/>
            <w:hideMark/>
          </w:tcPr>
          <w:p w14:paraId="63B43E49" w14:textId="77777777" w:rsidR="00012EBB" w:rsidRDefault="00012EBB" w:rsidP="00662D91">
            <w:pPr>
              <w:tabs>
                <w:tab w:val="left" w:pos="-709"/>
                <w:tab w:val="left" w:pos="1740"/>
                <w:tab w:val="center" w:pos="4598"/>
                <w:tab w:val="left" w:pos="8222"/>
              </w:tabs>
              <w:spacing w:after="0" w:line="240" w:lineRule="auto"/>
              <w:ind w:right="283"/>
              <w:jc w:val="center"/>
              <w:rPr>
                <w:b/>
                <w:bCs/>
                <w:sz w:val="24"/>
                <w:szCs w:val="24"/>
              </w:rPr>
            </w:pPr>
            <w:r>
              <w:rPr>
                <w:b/>
                <w:bCs/>
                <w:sz w:val="28"/>
                <w:szCs w:val="28"/>
              </w:rPr>
              <w:t>Disponible la Programación completa en la Zona de Profesores de Editex</w:t>
            </w:r>
          </w:p>
        </w:tc>
      </w:tr>
    </w:tbl>
    <w:p w14:paraId="6E7DE513" w14:textId="77777777" w:rsidR="002D0035" w:rsidRPr="007660FA" w:rsidRDefault="002D0035" w:rsidP="001A2842">
      <w:pPr>
        <w:spacing w:line="360" w:lineRule="auto"/>
        <w:jc w:val="both"/>
        <w:rPr>
          <w:rFonts w:cs="Calibri"/>
          <w:sz w:val="24"/>
          <w:szCs w:val="24"/>
        </w:rPr>
      </w:pPr>
    </w:p>
    <w:p w14:paraId="6ECA0F59" w14:textId="77777777" w:rsidR="002D0035" w:rsidRPr="007660FA" w:rsidRDefault="002D0035" w:rsidP="001A2842">
      <w:pPr>
        <w:spacing w:line="360" w:lineRule="auto"/>
        <w:jc w:val="both"/>
        <w:rPr>
          <w:rFonts w:cs="Calibri"/>
          <w:sz w:val="24"/>
          <w:szCs w:val="24"/>
        </w:rPr>
      </w:pPr>
    </w:p>
    <w:p w14:paraId="58BBB680" w14:textId="77777777" w:rsidR="002D0035" w:rsidRPr="007660FA" w:rsidRDefault="002D0035" w:rsidP="001A2842">
      <w:pPr>
        <w:spacing w:line="360" w:lineRule="auto"/>
        <w:jc w:val="both"/>
        <w:rPr>
          <w:rFonts w:cs="Calibri"/>
          <w:sz w:val="24"/>
          <w:szCs w:val="24"/>
        </w:rPr>
      </w:pPr>
    </w:p>
    <w:p w14:paraId="34553F5E" w14:textId="77777777" w:rsidR="002D0035" w:rsidRPr="007660FA" w:rsidRDefault="002D0035" w:rsidP="001A2842">
      <w:pPr>
        <w:spacing w:line="360" w:lineRule="auto"/>
        <w:jc w:val="both"/>
        <w:rPr>
          <w:rFonts w:cs="Calibri"/>
          <w:sz w:val="24"/>
          <w:szCs w:val="24"/>
        </w:rPr>
      </w:pPr>
    </w:p>
    <w:p w14:paraId="456CBE15" w14:textId="4EDF3D89" w:rsidR="002D0035" w:rsidRDefault="002D0035" w:rsidP="001A2842">
      <w:pPr>
        <w:spacing w:line="360" w:lineRule="auto"/>
        <w:jc w:val="both"/>
        <w:rPr>
          <w:rFonts w:cs="Calibri"/>
          <w:sz w:val="24"/>
          <w:szCs w:val="24"/>
        </w:rPr>
      </w:pPr>
    </w:p>
    <w:p w14:paraId="654883DD" w14:textId="77777777" w:rsidR="00EE1AB2" w:rsidRPr="007660FA" w:rsidRDefault="00EE1AB2" w:rsidP="001A2842">
      <w:pPr>
        <w:spacing w:line="360" w:lineRule="auto"/>
        <w:jc w:val="both"/>
        <w:rPr>
          <w:rFonts w:cs="Calibri"/>
          <w:sz w:val="24"/>
          <w:szCs w:val="24"/>
        </w:rPr>
      </w:pPr>
    </w:p>
    <w:p w14:paraId="77C509A9" w14:textId="77777777" w:rsidR="00CF2F9F" w:rsidRDefault="00CF2F9F" w:rsidP="001A2842">
      <w:pPr>
        <w:tabs>
          <w:tab w:val="left" w:pos="-709"/>
          <w:tab w:val="left" w:pos="8505"/>
        </w:tabs>
        <w:jc w:val="center"/>
        <w:rPr>
          <w:rFonts w:cs="Calibri"/>
          <w:b/>
          <w:color w:val="FFFFFF"/>
          <w:sz w:val="24"/>
          <w:szCs w:val="24"/>
        </w:rPr>
      </w:pPr>
    </w:p>
    <w:p w14:paraId="5D109706" w14:textId="77777777" w:rsidR="00CF2F9F" w:rsidRDefault="00CF2F9F" w:rsidP="001A2842">
      <w:pPr>
        <w:tabs>
          <w:tab w:val="left" w:pos="-709"/>
          <w:tab w:val="left" w:pos="8505"/>
        </w:tabs>
        <w:jc w:val="center"/>
        <w:rPr>
          <w:rFonts w:cs="Calibri"/>
          <w:b/>
          <w:color w:val="FFFFFF"/>
          <w:sz w:val="24"/>
          <w:szCs w:val="24"/>
        </w:rPr>
      </w:pPr>
    </w:p>
    <w:p w14:paraId="38C36FF9" w14:textId="77777777" w:rsidR="003A73EE" w:rsidRDefault="003A73EE" w:rsidP="001A2842">
      <w:pPr>
        <w:tabs>
          <w:tab w:val="left" w:pos="-709"/>
          <w:tab w:val="left" w:pos="8505"/>
        </w:tabs>
        <w:jc w:val="center"/>
        <w:rPr>
          <w:rFonts w:cs="Calibri"/>
          <w:b/>
          <w:color w:val="FFFFFF"/>
          <w:sz w:val="24"/>
          <w:szCs w:val="24"/>
        </w:rPr>
      </w:pPr>
    </w:p>
    <w:p w14:paraId="607E9A1E" w14:textId="77777777" w:rsidR="001A2842" w:rsidRPr="007660FA" w:rsidRDefault="001A2842" w:rsidP="001A2842">
      <w:pPr>
        <w:tabs>
          <w:tab w:val="left" w:pos="-709"/>
          <w:tab w:val="left" w:pos="8505"/>
        </w:tabs>
        <w:jc w:val="center"/>
        <w:rPr>
          <w:rFonts w:cs="Calibri"/>
          <w:b/>
          <w:sz w:val="24"/>
          <w:szCs w:val="24"/>
        </w:rPr>
      </w:pPr>
      <w:r w:rsidRPr="007660FA">
        <w:rPr>
          <w:rFonts w:cs="Calibri"/>
          <w:b/>
          <w:sz w:val="24"/>
          <w:szCs w:val="24"/>
        </w:rPr>
        <w:t>Índice</w:t>
      </w:r>
    </w:p>
    <w:p w14:paraId="59192ABC" w14:textId="6BA679F4" w:rsidR="00331567" w:rsidRDefault="00D97042">
      <w:pPr>
        <w:pStyle w:val="TDC1"/>
        <w:tabs>
          <w:tab w:val="right" w:leader="dot" w:pos="9742"/>
        </w:tabs>
        <w:rPr>
          <w:rFonts w:asciiTheme="minorHAnsi" w:eastAsiaTheme="minorEastAsia" w:hAnsiTheme="minorHAnsi" w:cstheme="minorBidi"/>
          <w:noProof/>
          <w:lang w:eastAsia="es-ES"/>
        </w:rPr>
      </w:pPr>
      <w:r w:rsidRPr="007660FA">
        <w:rPr>
          <w:rFonts w:cs="Calibri"/>
          <w:b/>
          <w:bCs/>
          <w:sz w:val="24"/>
          <w:szCs w:val="24"/>
        </w:rPr>
        <w:fldChar w:fldCharType="begin"/>
      </w:r>
      <w:r w:rsidR="004E0E38" w:rsidRPr="007660FA">
        <w:rPr>
          <w:rFonts w:cs="Calibri"/>
          <w:b/>
          <w:bCs/>
          <w:sz w:val="24"/>
          <w:szCs w:val="24"/>
        </w:rPr>
        <w:instrText xml:space="preserve"> TOC \o "1-3" \h \z \u </w:instrText>
      </w:r>
      <w:r w:rsidRPr="007660FA">
        <w:rPr>
          <w:rFonts w:cs="Calibri"/>
          <w:b/>
          <w:bCs/>
          <w:sz w:val="24"/>
          <w:szCs w:val="24"/>
        </w:rPr>
        <w:fldChar w:fldCharType="separate"/>
      </w:r>
      <w:hyperlink w:anchor="_Toc38007262" w:history="1">
        <w:r w:rsidR="00331567" w:rsidRPr="00E74ADC">
          <w:rPr>
            <w:rStyle w:val="Hipervnculo"/>
            <w:noProof/>
          </w:rPr>
          <w:t>1. INTRODUCCIÓN</w:t>
        </w:r>
        <w:r w:rsidR="00331567">
          <w:rPr>
            <w:noProof/>
            <w:webHidden/>
          </w:rPr>
          <w:tab/>
        </w:r>
        <w:r w:rsidR="00331567">
          <w:rPr>
            <w:noProof/>
            <w:webHidden/>
          </w:rPr>
          <w:fldChar w:fldCharType="begin"/>
        </w:r>
        <w:r w:rsidR="00331567">
          <w:rPr>
            <w:noProof/>
            <w:webHidden/>
          </w:rPr>
          <w:instrText xml:space="preserve"> PAGEREF _Toc38007262 \h </w:instrText>
        </w:r>
        <w:r w:rsidR="00331567">
          <w:rPr>
            <w:noProof/>
            <w:webHidden/>
          </w:rPr>
        </w:r>
        <w:r w:rsidR="00331567">
          <w:rPr>
            <w:noProof/>
            <w:webHidden/>
          </w:rPr>
          <w:fldChar w:fldCharType="separate"/>
        </w:r>
        <w:r w:rsidR="00331567">
          <w:rPr>
            <w:noProof/>
            <w:webHidden/>
          </w:rPr>
          <w:t>4</w:t>
        </w:r>
        <w:r w:rsidR="00331567">
          <w:rPr>
            <w:noProof/>
            <w:webHidden/>
          </w:rPr>
          <w:fldChar w:fldCharType="end"/>
        </w:r>
      </w:hyperlink>
    </w:p>
    <w:p w14:paraId="35894D3B" w14:textId="5031E81F" w:rsidR="00331567" w:rsidRDefault="00346E21">
      <w:pPr>
        <w:pStyle w:val="TDC2"/>
        <w:tabs>
          <w:tab w:val="right" w:leader="dot" w:pos="9742"/>
        </w:tabs>
        <w:rPr>
          <w:rFonts w:asciiTheme="minorHAnsi" w:eastAsiaTheme="minorEastAsia" w:hAnsiTheme="minorHAnsi" w:cstheme="minorBidi"/>
          <w:noProof/>
          <w:lang w:eastAsia="es-ES"/>
        </w:rPr>
      </w:pPr>
      <w:hyperlink w:anchor="_Toc38007263" w:history="1">
        <w:r w:rsidR="00331567" w:rsidRPr="00E74ADC">
          <w:rPr>
            <w:rStyle w:val="Hipervnculo"/>
            <w:noProof/>
          </w:rPr>
          <w:t>1.1. Perfil profesional</w:t>
        </w:r>
        <w:r w:rsidR="00331567">
          <w:rPr>
            <w:noProof/>
            <w:webHidden/>
          </w:rPr>
          <w:tab/>
        </w:r>
        <w:r w:rsidR="00331567">
          <w:rPr>
            <w:noProof/>
            <w:webHidden/>
          </w:rPr>
          <w:fldChar w:fldCharType="begin"/>
        </w:r>
        <w:r w:rsidR="00331567">
          <w:rPr>
            <w:noProof/>
            <w:webHidden/>
          </w:rPr>
          <w:instrText xml:space="preserve"> PAGEREF _Toc38007263 \h </w:instrText>
        </w:r>
        <w:r w:rsidR="00331567">
          <w:rPr>
            <w:noProof/>
            <w:webHidden/>
          </w:rPr>
        </w:r>
        <w:r w:rsidR="00331567">
          <w:rPr>
            <w:noProof/>
            <w:webHidden/>
          </w:rPr>
          <w:fldChar w:fldCharType="separate"/>
        </w:r>
        <w:r w:rsidR="00331567">
          <w:rPr>
            <w:noProof/>
            <w:webHidden/>
          </w:rPr>
          <w:t>4</w:t>
        </w:r>
        <w:r w:rsidR="00331567">
          <w:rPr>
            <w:noProof/>
            <w:webHidden/>
          </w:rPr>
          <w:fldChar w:fldCharType="end"/>
        </w:r>
      </w:hyperlink>
    </w:p>
    <w:p w14:paraId="6F64AF97" w14:textId="634AF801" w:rsidR="00331567" w:rsidRDefault="00346E21">
      <w:pPr>
        <w:pStyle w:val="TDC2"/>
        <w:tabs>
          <w:tab w:val="right" w:leader="dot" w:pos="9742"/>
        </w:tabs>
        <w:rPr>
          <w:rFonts w:asciiTheme="minorHAnsi" w:eastAsiaTheme="minorEastAsia" w:hAnsiTheme="minorHAnsi" w:cstheme="minorBidi"/>
          <w:noProof/>
          <w:lang w:eastAsia="es-ES"/>
        </w:rPr>
      </w:pPr>
      <w:hyperlink w:anchor="_Toc38007264" w:history="1">
        <w:r w:rsidR="00331567" w:rsidRPr="00E74ADC">
          <w:rPr>
            <w:rStyle w:val="Hipervnculo"/>
            <w:noProof/>
          </w:rPr>
          <w:t>1.2. Competencia general</w:t>
        </w:r>
        <w:r w:rsidR="00331567">
          <w:rPr>
            <w:noProof/>
            <w:webHidden/>
          </w:rPr>
          <w:tab/>
        </w:r>
        <w:r w:rsidR="00331567">
          <w:rPr>
            <w:noProof/>
            <w:webHidden/>
          </w:rPr>
          <w:fldChar w:fldCharType="begin"/>
        </w:r>
        <w:r w:rsidR="00331567">
          <w:rPr>
            <w:noProof/>
            <w:webHidden/>
          </w:rPr>
          <w:instrText xml:space="preserve"> PAGEREF _Toc38007264 \h </w:instrText>
        </w:r>
        <w:r w:rsidR="00331567">
          <w:rPr>
            <w:noProof/>
            <w:webHidden/>
          </w:rPr>
        </w:r>
        <w:r w:rsidR="00331567">
          <w:rPr>
            <w:noProof/>
            <w:webHidden/>
          </w:rPr>
          <w:fldChar w:fldCharType="separate"/>
        </w:r>
        <w:r w:rsidR="00331567">
          <w:rPr>
            <w:noProof/>
            <w:webHidden/>
          </w:rPr>
          <w:t>5</w:t>
        </w:r>
        <w:r w:rsidR="00331567">
          <w:rPr>
            <w:noProof/>
            <w:webHidden/>
          </w:rPr>
          <w:fldChar w:fldCharType="end"/>
        </w:r>
      </w:hyperlink>
    </w:p>
    <w:p w14:paraId="04B127EC" w14:textId="1644843F" w:rsidR="00331567" w:rsidRDefault="00346E21">
      <w:pPr>
        <w:pStyle w:val="TDC2"/>
        <w:tabs>
          <w:tab w:val="right" w:leader="dot" w:pos="9742"/>
        </w:tabs>
        <w:rPr>
          <w:rFonts w:asciiTheme="minorHAnsi" w:eastAsiaTheme="minorEastAsia" w:hAnsiTheme="minorHAnsi" w:cstheme="minorBidi"/>
          <w:noProof/>
          <w:lang w:eastAsia="es-ES"/>
        </w:rPr>
      </w:pPr>
      <w:hyperlink w:anchor="_Toc38007265" w:history="1">
        <w:r w:rsidR="00331567" w:rsidRPr="00E74ADC">
          <w:rPr>
            <w:rStyle w:val="Hipervnculo"/>
            <w:noProof/>
          </w:rPr>
          <w:t>1.3. Entorno profesional</w:t>
        </w:r>
        <w:r w:rsidR="00331567">
          <w:rPr>
            <w:noProof/>
            <w:webHidden/>
          </w:rPr>
          <w:tab/>
        </w:r>
        <w:r w:rsidR="00331567">
          <w:rPr>
            <w:noProof/>
            <w:webHidden/>
          </w:rPr>
          <w:fldChar w:fldCharType="begin"/>
        </w:r>
        <w:r w:rsidR="00331567">
          <w:rPr>
            <w:noProof/>
            <w:webHidden/>
          </w:rPr>
          <w:instrText xml:space="preserve"> PAGEREF _Toc38007265 \h </w:instrText>
        </w:r>
        <w:r w:rsidR="00331567">
          <w:rPr>
            <w:noProof/>
            <w:webHidden/>
          </w:rPr>
        </w:r>
        <w:r w:rsidR="00331567">
          <w:rPr>
            <w:noProof/>
            <w:webHidden/>
          </w:rPr>
          <w:fldChar w:fldCharType="separate"/>
        </w:r>
        <w:r w:rsidR="00331567">
          <w:rPr>
            <w:noProof/>
            <w:webHidden/>
          </w:rPr>
          <w:t>5</w:t>
        </w:r>
        <w:r w:rsidR="00331567">
          <w:rPr>
            <w:noProof/>
            <w:webHidden/>
          </w:rPr>
          <w:fldChar w:fldCharType="end"/>
        </w:r>
      </w:hyperlink>
    </w:p>
    <w:p w14:paraId="1B554A26" w14:textId="33EAB34C" w:rsidR="00331567" w:rsidRDefault="00346E21">
      <w:pPr>
        <w:pStyle w:val="TDC2"/>
        <w:tabs>
          <w:tab w:val="right" w:leader="dot" w:pos="9742"/>
        </w:tabs>
        <w:rPr>
          <w:rFonts w:asciiTheme="minorHAnsi" w:eastAsiaTheme="minorEastAsia" w:hAnsiTheme="minorHAnsi" w:cstheme="minorBidi"/>
          <w:noProof/>
          <w:lang w:eastAsia="es-ES"/>
        </w:rPr>
      </w:pPr>
      <w:hyperlink w:anchor="_Toc38007266" w:history="1">
        <w:r w:rsidR="00331567" w:rsidRPr="00E74ADC">
          <w:rPr>
            <w:rStyle w:val="Hipervnculo"/>
            <w:noProof/>
          </w:rPr>
          <w:t>1.4. Marco normativo del ciclo</w:t>
        </w:r>
        <w:r w:rsidR="00331567">
          <w:rPr>
            <w:noProof/>
            <w:webHidden/>
          </w:rPr>
          <w:tab/>
        </w:r>
        <w:r w:rsidR="00331567">
          <w:rPr>
            <w:noProof/>
            <w:webHidden/>
          </w:rPr>
          <w:fldChar w:fldCharType="begin"/>
        </w:r>
        <w:r w:rsidR="00331567">
          <w:rPr>
            <w:noProof/>
            <w:webHidden/>
          </w:rPr>
          <w:instrText xml:space="preserve"> PAGEREF _Toc38007266 \h </w:instrText>
        </w:r>
        <w:r w:rsidR="00331567">
          <w:rPr>
            <w:noProof/>
            <w:webHidden/>
          </w:rPr>
        </w:r>
        <w:r w:rsidR="00331567">
          <w:rPr>
            <w:noProof/>
            <w:webHidden/>
          </w:rPr>
          <w:fldChar w:fldCharType="separate"/>
        </w:r>
        <w:r w:rsidR="00331567">
          <w:rPr>
            <w:noProof/>
            <w:webHidden/>
          </w:rPr>
          <w:t>6</w:t>
        </w:r>
        <w:r w:rsidR="00331567">
          <w:rPr>
            <w:noProof/>
            <w:webHidden/>
          </w:rPr>
          <w:fldChar w:fldCharType="end"/>
        </w:r>
      </w:hyperlink>
    </w:p>
    <w:p w14:paraId="320A5D3C" w14:textId="1ABCCE95" w:rsidR="00331567" w:rsidRDefault="00346E21">
      <w:pPr>
        <w:pStyle w:val="TDC1"/>
        <w:tabs>
          <w:tab w:val="right" w:leader="dot" w:pos="9742"/>
        </w:tabs>
        <w:rPr>
          <w:rFonts w:asciiTheme="minorHAnsi" w:eastAsiaTheme="minorEastAsia" w:hAnsiTheme="minorHAnsi" w:cstheme="minorBidi"/>
          <w:noProof/>
          <w:lang w:eastAsia="es-ES"/>
        </w:rPr>
      </w:pPr>
      <w:hyperlink w:anchor="_Toc38007267" w:history="1">
        <w:r w:rsidR="00331567" w:rsidRPr="00E74ADC">
          <w:rPr>
            <w:rStyle w:val="Hipervnculo"/>
            <w:noProof/>
          </w:rPr>
          <w:t>2. COMPETENCIAS Y OBJETIVOS GENERALES DEL MÓDULO</w:t>
        </w:r>
        <w:r w:rsidR="00331567">
          <w:rPr>
            <w:noProof/>
            <w:webHidden/>
          </w:rPr>
          <w:tab/>
        </w:r>
        <w:r w:rsidR="00331567">
          <w:rPr>
            <w:noProof/>
            <w:webHidden/>
          </w:rPr>
          <w:fldChar w:fldCharType="begin"/>
        </w:r>
        <w:r w:rsidR="00331567">
          <w:rPr>
            <w:noProof/>
            <w:webHidden/>
          </w:rPr>
          <w:instrText xml:space="preserve"> PAGEREF _Toc38007267 \h </w:instrText>
        </w:r>
        <w:r w:rsidR="00331567">
          <w:rPr>
            <w:noProof/>
            <w:webHidden/>
          </w:rPr>
        </w:r>
        <w:r w:rsidR="00331567">
          <w:rPr>
            <w:noProof/>
            <w:webHidden/>
          </w:rPr>
          <w:fldChar w:fldCharType="separate"/>
        </w:r>
        <w:r w:rsidR="00331567">
          <w:rPr>
            <w:noProof/>
            <w:webHidden/>
          </w:rPr>
          <w:t>7</w:t>
        </w:r>
        <w:r w:rsidR="00331567">
          <w:rPr>
            <w:noProof/>
            <w:webHidden/>
          </w:rPr>
          <w:fldChar w:fldCharType="end"/>
        </w:r>
      </w:hyperlink>
    </w:p>
    <w:p w14:paraId="52A7A0EF" w14:textId="105EC3DD" w:rsidR="00331567" w:rsidRDefault="00346E21">
      <w:pPr>
        <w:pStyle w:val="TDC2"/>
        <w:tabs>
          <w:tab w:val="right" w:leader="dot" w:pos="9742"/>
        </w:tabs>
        <w:rPr>
          <w:rFonts w:asciiTheme="minorHAnsi" w:eastAsiaTheme="minorEastAsia" w:hAnsiTheme="minorHAnsi" w:cstheme="minorBidi"/>
          <w:noProof/>
          <w:lang w:eastAsia="es-ES"/>
        </w:rPr>
      </w:pPr>
      <w:hyperlink w:anchor="_Toc38007268" w:history="1">
        <w:r w:rsidR="00331567" w:rsidRPr="00E74ADC">
          <w:rPr>
            <w:rStyle w:val="Hipervnculo"/>
            <w:noProof/>
          </w:rPr>
          <w:t>2.1. Unidades de competencia</w:t>
        </w:r>
        <w:r w:rsidR="00331567">
          <w:rPr>
            <w:noProof/>
            <w:webHidden/>
          </w:rPr>
          <w:tab/>
        </w:r>
        <w:r w:rsidR="00331567">
          <w:rPr>
            <w:noProof/>
            <w:webHidden/>
          </w:rPr>
          <w:fldChar w:fldCharType="begin"/>
        </w:r>
        <w:r w:rsidR="00331567">
          <w:rPr>
            <w:noProof/>
            <w:webHidden/>
          </w:rPr>
          <w:instrText xml:space="preserve"> PAGEREF _Toc38007268 \h </w:instrText>
        </w:r>
        <w:r w:rsidR="00331567">
          <w:rPr>
            <w:noProof/>
            <w:webHidden/>
          </w:rPr>
        </w:r>
        <w:r w:rsidR="00331567">
          <w:rPr>
            <w:noProof/>
            <w:webHidden/>
          </w:rPr>
          <w:fldChar w:fldCharType="separate"/>
        </w:r>
        <w:r w:rsidR="00331567">
          <w:rPr>
            <w:noProof/>
            <w:webHidden/>
          </w:rPr>
          <w:t>7</w:t>
        </w:r>
        <w:r w:rsidR="00331567">
          <w:rPr>
            <w:noProof/>
            <w:webHidden/>
          </w:rPr>
          <w:fldChar w:fldCharType="end"/>
        </w:r>
      </w:hyperlink>
    </w:p>
    <w:p w14:paraId="03D5DE60" w14:textId="777497D9" w:rsidR="00331567" w:rsidRDefault="00346E21">
      <w:pPr>
        <w:pStyle w:val="TDC2"/>
        <w:tabs>
          <w:tab w:val="right" w:leader="dot" w:pos="9742"/>
        </w:tabs>
        <w:rPr>
          <w:rFonts w:asciiTheme="minorHAnsi" w:eastAsiaTheme="minorEastAsia" w:hAnsiTheme="minorHAnsi" w:cstheme="minorBidi"/>
          <w:noProof/>
          <w:lang w:eastAsia="es-ES"/>
        </w:rPr>
      </w:pPr>
      <w:hyperlink w:anchor="_Toc38007269" w:history="1">
        <w:r w:rsidR="00331567" w:rsidRPr="00E74ADC">
          <w:rPr>
            <w:rStyle w:val="Hipervnculo"/>
            <w:noProof/>
            <w:lang w:eastAsia="es-ES"/>
          </w:rPr>
          <w:t>2.2. Competencias profesionales, personales y sociales</w:t>
        </w:r>
        <w:r w:rsidR="00331567">
          <w:rPr>
            <w:noProof/>
            <w:webHidden/>
          </w:rPr>
          <w:tab/>
        </w:r>
        <w:r w:rsidR="00331567">
          <w:rPr>
            <w:noProof/>
            <w:webHidden/>
          </w:rPr>
          <w:fldChar w:fldCharType="begin"/>
        </w:r>
        <w:r w:rsidR="00331567">
          <w:rPr>
            <w:noProof/>
            <w:webHidden/>
          </w:rPr>
          <w:instrText xml:space="preserve"> PAGEREF _Toc38007269 \h </w:instrText>
        </w:r>
        <w:r w:rsidR="00331567">
          <w:rPr>
            <w:noProof/>
            <w:webHidden/>
          </w:rPr>
        </w:r>
        <w:r w:rsidR="00331567">
          <w:rPr>
            <w:noProof/>
            <w:webHidden/>
          </w:rPr>
          <w:fldChar w:fldCharType="separate"/>
        </w:r>
        <w:r w:rsidR="00331567">
          <w:rPr>
            <w:noProof/>
            <w:webHidden/>
          </w:rPr>
          <w:t>7</w:t>
        </w:r>
        <w:r w:rsidR="00331567">
          <w:rPr>
            <w:noProof/>
            <w:webHidden/>
          </w:rPr>
          <w:fldChar w:fldCharType="end"/>
        </w:r>
      </w:hyperlink>
    </w:p>
    <w:p w14:paraId="3EC0AB6B" w14:textId="2E5A94CD" w:rsidR="00331567" w:rsidRDefault="00346E21">
      <w:pPr>
        <w:pStyle w:val="TDC2"/>
        <w:tabs>
          <w:tab w:val="right" w:leader="dot" w:pos="9742"/>
        </w:tabs>
        <w:rPr>
          <w:rFonts w:asciiTheme="minorHAnsi" w:eastAsiaTheme="minorEastAsia" w:hAnsiTheme="minorHAnsi" w:cstheme="minorBidi"/>
          <w:noProof/>
          <w:lang w:eastAsia="es-ES"/>
        </w:rPr>
      </w:pPr>
      <w:hyperlink w:anchor="_Toc38007270" w:history="1">
        <w:r w:rsidR="00331567" w:rsidRPr="00E74ADC">
          <w:rPr>
            <w:rStyle w:val="Hipervnculo"/>
            <w:noProof/>
          </w:rPr>
          <w:t>2.3. Objetivos generales</w:t>
        </w:r>
        <w:r w:rsidR="00331567">
          <w:rPr>
            <w:noProof/>
            <w:webHidden/>
          </w:rPr>
          <w:tab/>
        </w:r>
        <w:r w:rsidR="00331567">
          <w:rPr>
            <w:noProof/>
            <w:webHidden/>
          </w:rPr>
          <w:fldChar w:fldCharType="begin"/>
        </w:r>
        <w:r w:rsidR="00331567">
          <w:rPr>
            <w:noProof/>
            <w:webHidden/>
          </w:rPr>
          <w:instrText xml:space="preserve"> PAGEREF _Toc38007270 \h </w:instrText>
        </w:r>
        <w:r w:rsidR="00331567">
          <w:rPr>
            <w:noProof/>
            <w:webHidden/>
          </w:rPr>
        </w:r>
        <w:r w:rsidR="00331567">
          <w:rPr>
            <w:noProof/>
            <w:webHidden/>
          </w:rPr>
          <w:fldChar w:fldCharType="separate"/>
        </w:r>
        <w:r w:rsidR="00331567">
          <w:rPr>
            <w:noProof/>
            <w:webHidden/>
          </w:rPr>
          <w:t>8</w:t>
        </w:r>
        <w:r w:rsidR="00331567">
          <w:rPr>
            <w:noProof/>
            <w:webHidden/>
          </w:rPr>
          <w:fldChar w:fldCharType="end"/>
        </w:r>
      </w:hyperlink>
    </w:p>
    <w:p w14:paraId="007CF799" w14:textId="630E8719" w:rsidR="00331567" w:rsidRDefault="00346E21">
      <w:pPr>
        <w:pStyle w:val="TDC2"/>
        <w:tabs>
          <w:tab w:val="right" w:leader="dot" w:pos="9742"/>
        </w:tabs>
        <w:rPr>
          <w:rFonts w:asciiTheme="minorHAnsi" w:eastAsiaTheme="minorEastAsia" w:hAnsiTheme="minorHAnsi" w:cstheme="minorBidi"/>
          <w:noProof/>
          <w:lang w:eastAsia="es-ES"/>
        </w:rPr>
      </w:pPr>
      <w:hyperlink w:anchor="_Toc38007271" w:history="1">
        <w:r w:rsidR="00331567" w:rsidRPr="00E74ADC">
          <w:rPr>
            <w:rStyle w:val="Hipervnculo"/>
            <w:noProof/>
          </w:rPr>
          <w:t>2.4. Duración del módulo</w:t>
        </w:r>
        <w:r w:rsidR="00331567">
          <w:rPr>
            <w:noProof/>
            <w:webHidden/>
          </w:rPr>
          <w:tab/>
        </w:r>
        <w:r w:rsidR="00331567">
          <w:rPr>
            <w:noProof/>
            <w:webHidden/>
          </w:rPr>
          <w:fldChar w:fldCharType="begin"/>
        </w:r>
        <w:r w:rsidR="00331567">
          <w:rPr>
            <w:noProof/>
            <w:webHidden/>
          </w:rPr>
          <w:instrText xml:space="preserve"> PAGEREF _Toc38007271 \h </w:instrText>
        </w:r>
        <w:r w:rsidR="00331567">
          <w:rPr>
            <w:noProof/>
            <w:webHidden/>
          </w:rPr>
        </w:r>
        <w:r w:rsidR="00331567">
          <w:rPr>
            <w:noProof/>
            <w:webHidden/>
          </w:rPr>
          <w:fldChar w:fldCharType="separate"/>
        </w:r>
        <w:r w:rsidR="00331567">
          <w:rPr>
            <w:noProof/>
            <w:webHidden/>
          </w:rPr>
          <w:t>9</w:t>
        </w:r>
        <w:r w:rsidR="00331567">
          <w:rPr>
            <w:noProof/>
            <w:webHidden/>
          </w:rPr>
          <w:fldChar w:fldCharType="end"/>
        </w:r>
      </w:hyperlink>
    </w:p>
    <w:p w14:paraId="5533663F" w14:textId="279C9044" w:rsidR="00331567" w:rsidRDefault="00346E21">
      <w:pPr>
        <w:pStyle w:val="TDC1"/>
        <w:tabs>
          <w:tab w:val="right" w:leader="dot" w:pos="9742"/>
        </w:tabs>
        <w:rPr>
          <w:rFonts w:asciiTheme="minorHAnsi" w:eastAsiaTheme="minorEastAsia" w:hAnsiTheme="minorHAnsi" w:cstheme="minorBidi"/>
          <w:noProof/>
          <w:lang w:eastAsia="es-ES"/>
        </w:rPr>
      </w:pPr>
      <w:hyperlink w:anchor="_Toc38007272" w:history="1">
        <w:r w:rsidR="00331567" w:rsidRPr="00E74ADC">
          <w:rPr>
            <w:rStyle w:val="Hipervnculo"/>
            <w:noProof/>
          </w:rPr>
          <w:t>3. CONTENIDOS BÁSICOS Y ORIENTACIONES PEDAGÓGICAS</w:t>
        </w:r>
        <w:r w:rsidR="00331567">
          <w:rPr>
            <w:noProof/>
            <w:webHidden/>
          </w:rPr>
          <w:tab/>
        </w:r>
        <w:r w:rsidR="00331567">
          <w:rPr>
            <w:noProof/>
            <w:webHidden/>
          </w:rPr>
          <w:fldChar w:fldCharType="begin"/>
        </w:r>
        <w:r w:rsidR="00331567">
          <w:rPr>
            <w:noProof/>
            <w:webHidden/>
          </w:rPr>
          <w:instrText xml:space="preserve"> PAGEREF _Toc38007272 \h </w:instrText>
        </w:r>
        <w:r w:rsidR="00331567">
          <w:rPr>
            <w:noProof/>
            <w:webHidden/>
          </w:rPr>
        </w:r>
        <w:r w:rsidR="00331567">
          <w:rPr>
            <w:noProof/>
            <w:webHidden/>
          </w:rPr>
          <w:fldChar w:fldCharType="separate"/>
        </w:r>
        <w:r w:rsidR="00331567">
          <w:rPr>
            <w:noProof/>
            <w:webHidden/>
          </w:rPr>
          <w:t>10</w:t>
        </w:r>
        <w:r w:rsidR="00331567">
          <w:rPr>
            <w:noProof/>
            <w:webHidden/>
          </w:rPr>
          <w:fldChar w:fldCharType="end"/>
        </w:r>
      </w:hyperlink>
    </w:p>
    <w:p w14:paraId="2FE66B89" w14:textId="36B2F95B" w:rsidR="00331567" w:rsidRDefault="00346E21">
      <w:pPr>
        <w:pStyle w:val="TDC2"/>
        <w:tabs>
          <w:tab w:val="right" w:leader="dot" w:pos="9742"/>
        </w:tabs>
        <w:rPr>
          <w:rFonts w:asciiTheme="minorHAnsi" w:eastAsiaTheme="minorEastAsia" w:hAnsiTheme="minorHAnsi" w:cstheme="minorBidi"/>
          <w:noProof/>
          <w:lang w:eastAsia="es-ES"/>
        </w:rPr>
      </w:pPr>
      <w:hyperlink w:anchor="_Toc38007273" w:history="1">
        <w:r w:rsidR="00331567" w:rsidRPr="00E74ADC">
          <w:rPr>
            <w:rStyle w:val="Hipervnculo"/>
            <w:noProof/>
          </w:rPr>
          <w:t>3.1. Orientaciones pedagógicas</w:t>
        </w:r>
        <w:r w:rsidR="00331567">
          <w:rPr>
            <w:noProof/>
            <w:webHidden/>
          </w:rPr>
          <w:tab/>
        </w:r>
        <w:r w:rsidR="00331567">
          <w:rPr>
            <w:noProof/>
            <w:webHidden/>
          </w:rPr>
          <w:fldChar w:fldCharType="begin"/>
        </w:r>
        <w:r w:rsidR="00331567">
          <w:rPr>
            <w:noProof/>
            <w:webHidden/>
          </w:rPr>
          <w:instrText xml:space="preserve"> PAGEREF _Toc38007273 \h </w:instrText>
        </w:r>
        <w:r w:rsidR="00331567">
          <w:rPr>
            <w:noProof/>
            <w:webHidden/>
          </w:rPr>
        </w:r>
        <w:r w:rsidR="00331567">
          <w:rPr>
            <w:noProof/>
            <w:webHidden/>
          </w:rPr>
          <w:fldChar w:fldCharType="separate"/>
        </w:r>
        <w:r w:rsidR="00331567">
          <w:rPr>
            <w:noProof/>
            <w:webHidden/>
          </w:rPr>
          <w:t>13</w:t>
        </w:r>
        <w:r w:rsidR="00331567">
          <w:rPr>
            <w:noProof/>
            <w:webHidden/>
          </w:rPr>
          <w:fldChar w:fldCharType="end"/>
        </w:r>
      </w:hyperlink>
    </w:p>
    <w:p w14:paraId="35B8343F" w14:textId="73231C24" w:rsidR="00331567" w:rsidRDefault="00346E21">
      <w:pPr>
        <w:pStyle w:val="TDC1"/>
        <w:tabs>
          <w:tab w:val="right" w:leader="dot" w:pos="9742"/>
        </w:tabs>
        <w:rPr>
          <w:rFonts w:asciiTheme="minorHAnsi" w:eastAsiaTheme="minorEastAsia" w:hAnsiTheme="minorHAnsi" w:cstheme="minorBidi"/>
          <w:noProof/>
          <w:lang w:eastAsia="es-ES"/>
        </w:rPr>
      </w:pPr>
      <w:hyperlink w:anchor="_Toc38007274" w:history="1">
        <w:r w:rsidR="00331567" w:rsidRPr="00E74ADC">
          <w:rPr>
            <w:rStyle w:val="Hipervnculo"/>
            <w:noProof/>
          </w:rPr>
          <w:t>4. RESULTADOS DE APRENDIZAJE Y CRITERIOS DE EVALUACIÓN</w:t>
        </w:r>
        <w:r w:rsidR="00331567">
          <w:rPr>
            <w:noProof/>
            <w:webHidden/>
          </w:rPr>
          <w:tab/>
        </w:r>
        <w:r w:rsidR="00331567">
          <w:rPr>
            <w:noProof/>
            <w:webHidden/>
          </w:rPr>
          <w:fldChar w:fldCharType="begin"/>
        </w:r>
        <w:r w:rsidR="00331567">
          <w:rPr>
            <w:noProof/>
            <w:webHidden/>
          </w:rPr>
          <w:instrText xml:space="preserve"> PAGEREF _Toc38007274 \h </w:instrText>
        </w:r>
        <w:r w:rsidR="00331567">
          <w:rPr>
            <w:noProof/>
            <w:webHidden/>
          </w:rPr>
        </w:r>
        <w:r w:rsidR="00331567">
          <w:rPr>
            <w:noProof/>
            <w:webHidden/>
          </w:rPr>
          <w:fldChar w:fldCharType="separate"/>
        </w:r>
        <w:r w:rsidR="00331567">
          <w:rPr>
            <w:noProof/>
            <w:webHidden/>
          </w:rPr>
          <w:t>15</w:t>
        </w:r>
        <w:r w:rsidR="00331567">
          <w:rPr>
            <w:noProof/>
            <w:webHidden/>
          </w:rPr>
          <w:fldChar w:fldCharType="end"/>
        </w:r>
      </w:hyperlink>
    </w:p>
    <w:p w14:paraId="76B927AE" w14:textId="64CA2D23" w:rsidR="00331567" w:rsidRDefault="00346E21">
      <w:pPr>
        <w:pStyle w:val="TDC1"/>
        <w:tabs>
          <w:tab w:val="right" w:leader="dot" w:pos="9742"/>
        </w:tabs>
        <w:rPr>
          <w:rFonts w:asciiTheme="minorHAnsi" w:eastAsiaTheme="minorEastAsia" w:hAnsiTheme="minorHAnsi" w:cstheme="minorBidi"/>
          <w:noProof/>
          <w:lang w:eastAsia="es-ES"/>
        </w:rPr>
      </w:pPr>
      <w:hyperlink w:anchor="_Toc38007275" w:history="1">
        <w:r w:rsidR="00331567" w:rsidRPr="00E74ADC">
          <w:rPr>
            <w:rStyle w:val="Hipervnculo"/>
            <w:noProof/>
          </w:rPr>
          <w:t>5. MATERIALES Y RECURSOS DIDÁCTICOS</w:t>
        </w:r>
        <w:r w:rsidR="00331567">
          <w:rPr>
            <w:noProof/>
            <w:webHidden/>
          </w:rPr>
          <w:tab/>
        </w:r>
        <w:r w:rsidR="00331567">
          <w:rPr>
            <w:noProof/>
            <w:webHidden/>
          </w:rPr>
          <w:fldChar w:fldCharType="begin"/>
        </w:r>
        <w:r w:rsidR="00331567">
          <w:rPr>
            <w:noProof/>
            <w:webHidden/>
          </w:rPr>
          <w:instrText xml:space="preserve"> PAGEREF _Toc38007275 \h </w:instrText>
        </w:r>
        <w:r w:rsidR="00331567">
          <w:rPr>
            <w:noProof/>
            <w:webHidden/>
          </w:rPr>
        </w:r>
        <w:r w:rsidR="00331567">
          <w:rPr>
            <w:noProof/>
            <w:webHidden/>
          </w:rPr>
          <w:fldChar w:fldCharType="separate"/>
        </w:r>
        <w:r w:rsidR="00331567">
          <w:rPr>
            <w:noProof/>
            <w:webHidden/>
          </w:rPr>
          <w:t>20</w:t>
        </w:r>
        <w:r w:rsidR="00331567">
          <w:rPr>
            <w:noProof/>
            <w:webHidden/>
          </w:rPr>
          <w:fldChar w:fldCharType="end"/>
        </w:r>
      </w:hyperlink>
    </w:p>
    <w:p w14:paraId="38343366" w14:textId="52E1F282" w:rsidR="00331567" w:rsidRDefault="00346E21">
      <w:pPr>
        <w:pStyle w:val="TDC1"/>
        <w:tabs>
          <w:tab w:val="right" w:leader="dot" w:pos="9742"/>
        </w:tabs>
        <w:rPr>
          <w:rFonts w:asciiTheme="minorHAnsi" w:eastAsiaTheme="minorEastAsia" w:hAnsiTheme="minorHAnsi" w:cstheme="minorBidi"/>
          <w:noProof/>
          <w:lang w:eastAsia="es-ES"/>
        </w:rPr>
      </w:pPr>
      <w:hyperlink w:anchor="_Toc38007276" w:history="1">
        <w:r w:rsidR="00331567" w:rsidRPr="00E74ADC">
          <w:rPr>
            <w:rStyle w:val="Hipervnculo"/>
            <w:bCs/>
            <w:noProof/>
          </w:rPr>
          <w:t xml:space="preserve">6. PROGRAMACIÓN Y TEMPORALIZACIÓN DE LAS UNIDADES </w:t>
        </w:r>
        <w:r w:rsidR="00331567" w:rsidRPr="00E74ADC">
          <w:rPr>
            <w:rStyle w:val="Hipervnculo"/>
            <w:noProof/>
          </w:rPr>
          <w:t>DE TRABAJO</w:t>
        </w:r>
        <w:r w:rsidR="00331567">
          <w:rPr>
            <w:noProof/>
            <w:webHidden/>
          </w:rPr>
          <w:tab/>
        </w:r>
        <w:r w:rsidR="00331567">
          <w:rPr>
            <w:noProof/>
            <w:webHidden/>
          </w:rPr>
          <w:fldChar w:fldCharType="begin"/>
        </w:r>
        <w:r w:rsidR="00331567">
          <w:rPr>
            <w:noProof/>
            <w:webHidden/>
          </w:rPr>
          <w:instrText xml:space="preserve"> PAGEREF _Toc38007276 \h </w:instrText>
        </w:r>
        <w:r w:rsidR="00331567">
          <w:rPr>
            <w:noProof/>
            <w:webHidden/>
          </w:rPr>
        </w:r>
        <w:r w:rsidR="00331567">
          <w:rPr>
            <w:noProof/>
            <w:webHidden/>
          </w:rPr>
          <w:fldChar w:fldCharType="separate"/>
        </w:r>
        <w:r w:rsidR="00331567">
          <w:rPr>
            <w:noProof/>
            <w:webHidden/>
          </w:rPr>
          <w:t>21</w:t>
        </w:r>
        <w:r w:rsidR="00331567">
          <w:rPr>
            <w:noProof/>
            <w:webHidden/>
          </w:rPr>
          <w:fldChar w:fldCharType="end"/>
        </w:r>
      </w:hyperlink>
    </w:p>
    <w:p w14:paraId="45A4AD31" w14:textId="451E564A" w:rsidR="00331567" w:rsidRDefault="00346E21">
      <w:pPr>
        <w:pStyle w:val="TDC1"/>
        <w:tabs>
          <w:tab w:val="right" w:leader="dot" w:pos="9742"/>
        </w:tabs>
        <w:rPr>
          <w:rFonts w:asciiTheme="minorHAnsi" w:eastAsiaTheme="minorEastAsia" w:hAnsiTheme="minorHAnsi" w:cstheme="minorBidi"/>
          <w:noProof/>
          <w:lang w:eastAsia="es-ES"/>
        </w:rPr>
      </w:pPr>
      <w:hyperlink w:anchor="_Toc38007277" w:history="1">
        <w:r w:rsidR="00331567" w:rsidRPr="00E74ADC">
          <w:rPr>
            <w:rStyle w:val="Hipervnculo"/>
            <w:noProof/>
          </w:rPr>
          <w:t>7. TRANSVERSALES</w:t>
        </w:r>
        <w:r w:rsidR="00331567">
          <w:rPr>
            <w:noProof/>
            <w:webHidden/>
          </w:rPr>
          <w:tab/>
        </w:r>
        <w:r w:rsidR="00331567">
          <w:rPr>
            <w:noProof/>
            <w:webHidden/>
          </w:rPr>
          <w:fldChar w:fldCharType="begin"/>
        </w:r>
        <w:r w:rsidR="00331567">
          <w:rPr>
            <w:noProof/>
            <w:webHidden/>
          </w:rPr>
          <w:instrText xml:space="preserve"> PAGEREF _Toc38007277 \h </w:instrText>
        </w:r>
        <w:r w:rsidR="00331567">
          <w:rPr>
            <w:noProof/>
            <w:webHidden/>
          </w:rPr>
        </w:r>
        <w:r w:rsidR="00331567">
          <w:rPr>
            <w:noProof/>
            <w:webHidden/>
          </w:rPr>
          <w:fldChar w:fldCharType="separate"/>
        </w:r>
        <w:r w:rsidR="00331567">
          <w:rPr>
            <w:noProof/>
            <w:webHidden/>
          </w:rPr>
          <w:t>22</w:t>
        </w:r>
        <w:r w:rsidR="00331567">
          <w:rPr>
            <w:noProof/>
            <w:webHidden/>
          </w:rPr>
          <w:fldChar w:fldCharType="end"/>
        </w:r>
      </w:hyperlink>
    </w:p>
    <w:p w14:paraId="5995022C" w14:textId="6F0BEBB2" w:rsidR="00331567" w:rsidRDefault="00346E21">
      <w:pPr>
        <w:pStyle w:val="TDC1"/>
        <w:tabs>
          <w:tab w:val="right" w:leader="dot" w:pos="9742"/>
        </w:tabs>
        <w:rPr>
          <w:rFonts w:asciiTheme="minorHAnsi" w:eastAsiaTheme="minorEastAsia" w:hAnsiTheme="minorHAnsi" w:cstheme="minorBidi"/>
          <w:noProof/>
          <w:lang w:eastAsia="es-ES"/>
        </w:rPr>
      </w:pPr>
      <w:hyperlink w:anchor="_Toc38007278" w:history="1">
        <w:r w:rsidR="00331567" w:rsidRPr="00E74ADC">
          <w:rPr>
            <w:rStyle w:val="Hipervnculo"/>
            <w:noProof/>
          </w:rPr>
          <w:t>8. EVALUACIÓN GENERAL</w:t>
        </w:r>
        <w:r w:rsidR="00331567">
          <w:rPr>
            <w:noProof/>
            <w:webHidden/>
          </w:rPr>
          <w:tab/>
        </w:r>
        <w:r w:rsidR="00331567">
          <w:rPr>
            <w:noProof/>
            <w:webHidden/>
          </w:rPr>
          <w:fldChar w:fldCharType="begin"/>
        </w:r>
        <w:r w:rsidR="00331567">
          <w:rPr>
            <w:noProof/>
            <w:webHidden/>
          </w:rPr>
          <w:instrText xml:space="preserve"> PAGEREF _Toc38007278 \h </w:instrText>
        </w:r>
        <w:r w:rsidR="00331567">
          <w:rPr>
            <w:noProof/>
            <w:webHidden/>
          </w:rPr>
        </w:r>
        <w:r w:rsidR="00331567">
          <w:rPr>
            <w:noProof/>
            <w:webHidden/>
          </w:rPr>
          <w:fldChar w:fldCharType="separate"/>
        </w:r>
        <w:r w:rsidR="00331567">
          <w:rPr>
            <w:noProof/>
            <w:webHidden/>
          </w:rPr>
          <w:t>23</w:t>
        </w:r>
        <w:r w:rsidR="00331567">
          <w:rPr>
            <w:noProof/>
            <w:webHidden/>
          </w:rPr>
          <w:fldChar w:fldCharType="end"/>
        </w:r>
      </w:hyperlink>
    </w:p>
    <w:p w14:paraId="448135DD" w14:textId="623FEABE" w:rsidR="00331567" w:rsidRDefault="00346E21">
      <w:pPr>
        <w:pStyle w:val="TDC1"/>
        <w:tabs>
          <w:tab w:val="right" w:leader="dot" w:pos="9742"/>
        </w:tabs>
        <w:rPr>
          <w:rFonts w:asciiTheme="minorHAnsi" w:eastAsiaTheme="minorEastAsia" w:hAnsiTheme="minorHAnsi" w:cstheme="minorBidi"/>
          <w:noProof/>
          <w:lang w:eastAsia="es-ES"/>
        </w:rPr>
      </w:pPr>
      <w:hyperlink w:anchor="_Toc38007279" w:history="1">
        <w:r w:rsidR="00331567" w:rsidRPr="00E74ADC">
          <w:rPr>
            <w:rStyle w:val="Hipervnculo"/>
            <w:noProof/>
          </w:rPr>
          <w:t>9. BLOQUES TEMÁTICOS Y UNIDADES DE TRABAJO</w:t>
        </w:r>
        <w:r w:rsidR="00331567">
          <w:rPr>
            <w:noProof/>
            <w:webHidden/>
          </w:rPr>
          <w:tab/>
        </w:r>
        <w:r w:rsidR="00331567">
          <w:rPr>
            <w:noProof/>
            <w:webHidden/>
          </w:rPr>
          <w:fldChar w:fldCharType="begin"/>
        </w:r>
        <w:r w:rsidR="00331567">
          <w:rPr>
            <w:noProof/>
            <w:webHidden/>
          </w:rPr>
          <w:instrText xml:space="preserve"> PAGEREF _Toc38007279 \h </w:instrText>
        </w:r>
        <w:r w:rsidR="00331567">
          <w:rPr>
            <w:noProof/>
            <w:webHidden/>
          </w:rPr>
        </w:r>
        <w:r w:rsidR="00331567">
          <w:rPr>
            <w:noProof/>
            <w:webHidden/>
          </w:rPr>
          <w:fldChar w:fldCharType="separate"/>
        </w:r>
        <w:r w:rsidR="00331567">
          <w:rPr>
            <w:noProof/>
            <w:webHidden/>
          </w:rPr>
          <w:t>25</w:t>
        </w:r>
        <w:r w:rsidR="00331567">
          <w:rPr>
            <w:noProof/>
            <w:webHidden/>
          </w:rPr>
          <w:fldChar w:fldCharType="end"/>
        </w:r>
      </w:hyperlink>
    </w:p>
    <w:p w14:paraId="2BFC3DFF" w14:textId="2F0B2263" w:rsidR="00331567" w:rsidRDefault="00346E21">
      <w:pPr>
        <w:pStyle w:val="TDC3"/>
        <w:tabs>
          <w:tab w:val="right" w:leader="dot" w:pos="9742"/>
        </w:tabs>
        <w:rPr>
          <w:rFonts w:asciiTheme="minorHAnsi" w:eastAsiaTheme="minorEastAsia" w:hAnsiTheme="minorHAnsi" w:cstheme="minorBidi"/>
          <w:noProof/>
          <w:lang w:eastAsia="es-ES"/>
        </w:rPr>
      </w:pPr>
      <w:hyperlink w:anchor="_Toc38007280" w:history="1">
        <w:r w:rsidR="00331567" w:rsidRPr="00E74ADC">
          <w:rPr>
            <w:rStyle w:val="Hipervnculo"/>
            <w:noProof/>
          </w:rPr>
          <w:t xml:space="preserve">Unidad de trabajo 1. </w:t>
        </w:r>
        <w:r w:rsidR="00331567" w:rsidRPr="00E74ADC">
          <w:rPr>
            <w:rStyle w:val="Hipervnculo"/>
            <w:rFonts w:cs="5485"/>
            <w:noProof/>
          </w:rPr>
          <w:t>La empresa, un mundo por conocer</w:t>
        </w:r>
        <w:r w:rsidR="00331567">
          <w:rPr>
            <w:noProof/>
            <w:webHidden/>
          </w:rPr>
          <w:tab/>
        </w:r>
        <w:r w:rsidR="00331567">
          <w:rPr>
            <w:noProof/>
            <w:webHidden/>
          </w:rPr>
          <w:fldChar w:fldCharType="begin"/>
        </w:r>
        <w:r w:rsidR="00331567">
          <w:rPr>
            <w:noProof/>
            <w:webHidden/>
          </w:rPr>
          <w:instrText xml:space="preserve"> PAGEREF _Toc38007280 \h </w:instrText>
        </w:r>
        <w:r w:rsidR="00331567">
          <w:rPr>
            <w:noProof/>
            <w:webHidden/>
          </w:rPr>
        </w:r>
        <w:r w:rsidR="00331567">
          <w:rPr>
            <w:noProof/>
            <w:webHidden/>
          </w:rPr>
          <w:fldChar w:fldCharType="separate"/>
        </w:r>
        <w:r w:rsidR="00331567">
          <w:rPr>
            <w:noProof/>
            <w:webHidden/>
          </w:rPr>
          <w:t>26</w:t>
        </w:r>
        <w:r w:rsidR="00331567">
          <w:rPr>
            <w:noProof/>
            <w:webHidden/>
          </w:rPr>
          <w:fldChar w:fldCharType="end"/>
        </w:r>
      </w:hyperlink>
    </w:p>
    <w:p w14:paraId="06E329E5" w14:textId="2B973573" w:rsidR="00331567" w:rsidRDefault="00346E21">
      <w:pPr>
        <w:pStyle w:val="TDC3"/>
        <w:tabs>
          <w:tab w:val="right" w:leader="dot" w:pos="9742"/>
        </w:tabs>
        <w:rPr>
          <w:rFonts w:asciiTheme="minorHAnsi" w:eastAsiaTheme="minorEastAsia" w:hAnsiTheme="minorHAnsi" w:cstheme="minorBidi"/>
          <w:noProof/>
          <w:lang w:eastAsia="es-ES"/>
        </w:rPr>
      </w:pPr>
      <w:hyperlink w:anchor="_Toc38007281" w:history="1">
        <w:r w:rsidR="00331567" w:rsidRPr="00E74ADC">
          <w:rPr>
            <w:rStyle w:val="Hipervnculo"/>
            <w:noProof/>
          </w:rPr>
          <w:t>Unidad de trabajo 2. La comunicación en la empresa</w:t>
        </w:r>
        <w:r w:rsidR="00331567">
          <w:rPr>
            <w:noProof/>
            <w:webHidden/>
          </w:rPr>
          <w:tab/>
        </w:r>
        <w:r w:rsidR="00331567">
          <w:rPr>
            <w:noProof/>
            <w:webHidden/>
          </w:rPr>
          <w:fldChar w:fldCharType="begin"/>
        </w:r>
        <w:r w:rsidR="00331567">
          <w:rPr>
            <w:noProof/>
            <w:webHidden/>
          </w:rPr>
          <w:instrText xml:space="preserve"> PAGEREF _Toc38007281 \h </w:instrText>
        </w:r>
        <w:r w:rsidR="00331567">
          <w:rPr>
            <w:noProof/>
            <w:webHidden/>
          </w:rPr>
        </w:r>
        <w:r w:rsidR="00331567">
          <w:rPr>
            <w:noProof/>
            <w:webHidden/>
          </w:rPr>
          <w:fldChar w:fldCharType="separate"/>
        </w:r>
        <w:r w:rsidR="00331567">
          <w:rPr>
            <w:noProof/>
            <w:webHidden/>
          </w:rPr>
          <w:t>29</w:t>
        </w:r>
        <w:r w:rsidR="00331567">
          <w:rPr>
            <w:noProof/>
            <w:webHidden/>
          </w:rPr>
          <w:fldChar w:fldCharType="end"/>
        </w:r>
      </w:hyperlink>
    </w:p>
    <w:p w14:paraId="53CAE9E4" w14:textId="271DE03C" w:rsidR="00331567" w:rsidRDefault="00346E21">
      <w:pPr>
        <w:pStyle w:val="TDC3"/>
        <w:tabs>
          <w:tab w:val="right" w:leader="dot" w:pos="9742"/>
        </w:tabs>
        <w:rPr>
          <w:rFonts w:asciiTheme="minorHAnsi" w:eastAsiaTheme="minorEastAsia" w:hAnsiTheme="minorHAnsi" w:cstheme="minorBidi"/>
          <w:noProof/>
          <w:lang w:eastAsia="es-ES"/>
        </w:rPr>
      </w:pPr>
      <w:hyperlink w:anchor="_Toc38007282" w:history="1">
        <w:r w:rsidR="00331567" w:rsidRPr="00E74ADC">
          <w:rPr>
            <w:rStyle w:val="Hipervnculo"/>
            <w:noProof/>
          </w:rPr>
          <w:t>Unidad de trabajo 3. La comunicación oral</w:t>
        </w:r>
        <w:r w:rsidR="00331567">
          <w:rPr>
            <w:noProof/>
            <w:webHidden/>
          </w:rPr>
          <w:tab/>
        </w:r>
        <w:r w:rsidR="00331567">
          <w:rPr>
            <w:noProof/>
            <w:webHidden/>
          </w:rPr>
          <w:fldChar w:fldCharType="begin"/>
        </w:r>
        <w:r w:rsidR="00331567">
          <w:rPr>
            <w:noProof/>
            <w:webHidden/>
          </w:rPr>
          <w:instrText xml:space="preserve"> PAGEREF _Toc38007282 \h </w:instrText>
        </w:r>
        <w:r w:rsidR="00331567">
          <w:rPr>
            <w:noProof/>
            <w:webHidden/>
          </w:rPr>
        </w:r>
        <w:r w:rsidR="00331567">
          <w:rPr>
            <w:noProof/>
            <w:webHidden/>
          </w:rPr>
          <w:fldChar w:fldCharType="separate"/>
        </w:r>
        <w:r w:rsidR="00331567">
          <w:rPr>
            <w:noProof/>
            <w:webHidden/>
          </w:rPr>
          <w:t>32</w:t>
        </w:r>
        <w:r w:rsidR="00331567">
          <w:rPr>
            <w:noProof/>
            <w:webHidden/>
          </w:rPr>
          <w:fldChar w:fldCharType="end"/>
        </w:r>
      </w:hyperlink>
    </w:p>
    <w:p w14:paraId="2A7BB668" w14:textId="0CE53B17" w:rsidR="00331567" w:rsidRDefault="00346E21">
      <w:pPr>
        <w:pStyle w:val="TDC3"/>
        <w:tabs>
          <w:tab w:val="right" w:leader="dot" w:pos="9742"/>
        </w:tabs>
        <w:rPr>
          <w:rFonts w:asciiTheme="minorHAnsi" w:eastAsiaTheme="minorEastAsia" w:hAnsiTheme="minorHAnsi" w:cstheme="minorBidi"/>
          <w:noProof/>
          <w:lang w:eastAsia="es-ES"/>
        </w:rPr>
      </w:pPr>
      <w:hyperlink w:anchor="_Toc38007283" w:history="1">
        <w:r w:rsidR="00331567" w:rsidRPr="00E74ADC">
          <w:rPr>
            <w:rStyle w:val="Hipervnculo"/>
            <w:noProof/>
          </w:rPr>
          <w:t>Unidad de trabajo 4. La comunicación escrita en la empresa</w:t>
        </w:r>
        <w:r w:rsidR="00331567">
          <w:rPr>
            <w:noProof/>
            <w:webHidden/>
          </w:rPr>
          <w:tab/>
        </w:r>
        <w:r w:rsidR="00331567">
          <w:rPr>
            <w:noProof/>
            <w:webHidden/>
          </w:rPr>
          <w:fldChar w:fldCharType="begin"/>
        </w:r>
        <w:r w:rsidR="00331567">
          <w:rPr>
            <w:noProof/>
            <w:webHidden/>
          </w:rPr>
          <w:instrText xml:space="preserve"> PAGEREF _Toc38007283 \h </w:instrText>
        </w:r>
        <w:r w:rsidR="00331567">
          <w:rPr>
            <w:noProof/>
            <w:webHidden/>
          </w:rPr>
        </w:r>
        <w:r w:rsidR="00331567">
          <w:rPr>
            <w:noProof/>
            <w:webHidden/>
          </w:rPr>
          <w:fldChar w:fldCharType="separate"/>
        </w:r>
        <w:r w:rsidR="00331567">
          <w:rPr>
            <w:noProof/>
            <w:webHidden/>
          </w:rPr>
          <w:t>35</w:t>
        </w:r>
        <w:r w:rsidR="00331567">
          <w:rPr>
            <w:noProof/>
            <w:webHidden/>
          </w:rPr>
          <w:fldChar w:fldCharType="end"/>
        </w:r>
      </w:hyperlink>
    </w:p>
    <w:p w14:paraId="671180CE" w14:textId="653E3293" w:rsidR="00331567" w:rsidRDefault="00346E21">
      <w:pPr>
        <w:pStyle w:val="TDC3"/>
        <w:tabs>
          <w:tab w:val="right" w:leader="dot" w:pos="9742"/>
        </w:tabs>
        <w:rPr>
          <w:rFonts w:asciiTheme="minorHAnsi" w:eastAsiaTheme="minorEastAsia" w:hAnsiTheme="minorHAnsi" w:cstheme="minorBidi"/>
          <w:noProof/>
          <w:lang w:eastAsia="es-ES"/>
        </w:rPr>
      </w:pPr>
      <w:hyperlink w:anchor="_Toc38007284" w:history="1">
        <w:r w:rsidR="00331567" w:rsidRPr="00E74ADC">
          <w:rPr>
            <w:rStyle w:val="Hipervnculo"/>
            <w:noProof/>
          </w:rPr>
          <w:t>Unidad de trabajo 5. Documentos profesionales</w:t>
        </w:r>
        <w:r w:rsidR="00331567">
          <w:rPr>
            <w:noProof/>
            <w:webHidden/>
          </w:rPr>
          <w:tab/>
        </w:r>
        <w:r w:rsidR="00331567">
          <w:rPr>
            <w:noProof/>
            <w:webHidden/>
          </w:rPr>
          <w:fldChar w:fldCharType="begin"/>
        </w:r>
        <w:r w:rsidR="00331567">
          <w:rPr>
            <w:noProof/>
            <w:webHidden/>
          </w:rPr>
          <w:instrText xml:space="preserve"> PAGEREF _Toc38007284 \h </w:instrText>
        </w:r>
        <w:r w:rsidR="00331567">
          <w:rPr>
            <w:noProof/>
            <w:webHidden/>
          </w:rPr>
        </w:r>
        <w:r w:rsidR="00331567">
          <w:rPr>
            <w:noProof/>
            <w:webHidden/>
          </w:rPr>
          <w:fldChar w:fldCharType="separate"/>
        </w:r>
        <w:r w:rsidR="00331567">
          <w:rPr>
            <w:noProof/>
            <w:webHidden/>
          </w:rPr>
          <w:t>38</w:t>
        </w:r>
        <w:r w:rsidR="00331567">
          <w:rPr>
            <w:noProof/>
            <w:webHidden/>
          </w:rPr>
          <w:fldChar w:fldCharType="end"/>
        </w:r>
      </w:hyperlink>
    </w:p>
    <w:p w14:paraId="2587548D" w14:textId="6C336394" w:rsidR="00331567" w:rsidRDefault="00346E21">
      <w:pPr>
        <w:pStyle w:val="TDC3"/>
        <w:tabs>
          <w:tab w:val="right" w:leader="dot" w:pos="9742"/>
        </w:tabs>
        <w:rPr>
          <w:rFonts w:asciiTheme="minorHAnsi" w:eastAsiaTheme="minorEastAsia" w:hAnsiTheme="minorHAnsi" w:cstheme="minorBidi"/>
          <w:noProof/>
          <w:lang w:eastAsia="es-ES"/>
        </w:rPr>
      </w:pPr>
      <w:hyperlink w:anchor="_Toc38007285" w:history="1">
        <w:r w:rsidR="00331567" w:rsidRPr="00E74ADC">
          <w:rPr>
            <w:rStyle w:val="Hipervnculo"/>
            <w:noProof/>
          </w:rPr>
          <w:t>Unidad de trabajo 6. Gestión de la correspondencia</w:t>
        </w:r>
        <w:r w:rsidR="00331567">
          <w:rPr>
            <w:noProof/>
            <w:webHidden/>
          </w:rPr>
          <w:tab/>
        </w:r>
        <w:r w:rsidR="00331567">
          <w:rPr>
            <w:noProof/>
            <w:webHidden/>
          </w:rPr>
          <w:fldChar w:fldCharType="begin"/>
        </w:r>
        <w:r w:rsidR="00331567">
          <w:rPr>
            <w:noProof/>
            <w:webHidden/>
          </w:rPr>
          <w:instrText xml:space="preserve"> PAGEREF _Toc38007285 \h </w:instrText>
        </w:r>
        <w:r w:rsidR="00331567">
          <w:rPr>
            <w:noProof/>
            <w:webHidden/>
          </w:rPr>
        </w:r>
        <w:r w:rsidR="00331567">
          <w:rPr>
            <w:noProof/>
            <w:webHidden/>
          </w:rPr>
          <w:fldChar w:fldCharType="separate"/>
        </w:r>
        <w:r w:rsidR="00331567">
          <w:rPr>
            <w:noProof/>
            <w:webHidden/>
          </w:rPr>
          <w:t>41</w:t>
        </w:r>
        <w:r w:rsidR="00331567">
          <w:rPr>
            <w:noProof/>
            <w:webHidden/>
          </w:rPr>
          <w:fldChar w:fldCharType="end"/>
        </w:r>
      </w:hyperlink>
    </w:p>
    <w:p w14:paraId="53C36669" w14:textId="70092305" w:rsidR="00331567" w:rsidRDefault="00346E21">
      <w:pPr>
        <w:pStyle w:val="TDC3"/>
        <w:tabs>
          <w:tab w:val="right" w:leader="dot" w:pos="9742"/>
        </w:tabs>
        <w:rPr>
          <w:rFonts w:asciiTheme="minorHAnsi" w:eastAsiaTheme="minorEastAsia" w:hAnsiTheme="minorHAnsi" w:cstheme="minorBidi"/>
          <w:noProof/>
          <w:lang w:eastAsia="es-ES"/>
        </w:rPr>
      </w:pPr>
      <w:hyperlink w:anchor="_Toc38007286" w:history="1">
        <w:r w:rsidR="00331567" w:rsidRPr="00E74ADC">
          <w:rPr>
            <w:rStyle w:val="Hipervnculo"/>
            <w:noProof/>
          </w:rPr>
          <w:t>Unidad de trabajo 7. Clasificación y archivo de la información</w:t>
        </w:r>
        <w:r w:rsidR="00331567">
          <w:rPr>
            <w:noProof/>
            <w:webHidden/>
          </w:rPr>
          <w:tab/>
        </w:r>
        <w:r w:rsidR="00331567">
          <w:rPr>
            <w:noProof/>
            <w:webHidden/>
          </w:rPr>
          <w:fldChar w:fldCharType="begin"/>
        </w:r>
        <w:r w:rsidR="00331567">
          <w:rPr>
            <w:noProof/>
            <w:webHidden/>
          </w:rPr>
          <w:instrText xml:space="preserve"> PAGEREF _Toc38007286 \h </w:instrText>
        </w:r>
        <w:r w:rsidR="00331567">
          <w:rPr>
            <w:noProof/>
            <w:webHidden/>
          </w:rPr>
        </w:r>
        <w:r w:rsidR="00331567">
          <w:rPr>
            <w:noProof/>
            <w:webHidden/>
          </w:rPr>
          <w:fldChar w:fldCharType="separate"/>
        </w:r>
        <w:r w:rsidR="00331567">
          <w:rPr>
            <w:noProof/>
            <w:webHidden/>
          </w:rPr>
          <w:t>44</w:t>
        </w:r>
        <w:r w:rsidR="00331567">
          <w:rPr>
            <w:noProof/>
            <w:webHidden/>
          </w:rPr>
          <w:fldChar w:fldCharType="end"/>
        </w:r>
      </w:hyperlink>
    </w:p>
    <w:p w14:paraId="0A3CA509" w14:textId="7B32EC93" w:rsidR="00331567" w:rsidRDefault="00346E21">
      <w:pPr>
        <w:pStyle w:val="TDC3"/>
        <w:tabs>
          <w:tab w:val="right" w:leader="dot" w:pos="9742"/>
        </w:tabs>
        <w:rPr>
          <w:rFonts w:asciiTheme="minorHAnsi" w:eastAsiaTheme="minorEastAsia" w:hAnsiTheme="minorHAnsi" w:cstheme="minorBidi"/>
          <w:noProof/>
          <w:lang w:eastAsia="es-ES"/>
        </w:rPr>
      </w:pPr>
      <w:hyperlink w:anchor="_Toc38007287" w:history="1">
        <w:r w:rsidR="00331567" w:rsidRPr="00E74ADC">
          <w:rPr>
            <w:rStyle w:val="Hipervnculo"/>
            <w:noProof/>
          </w:rPr>
          <w:t xml:space="preserve">Unidad de trabajo 8: La imagen de la empresa. El </w:t>
        </w:r>
        <w:r w:rsidR="00331567" w:rsidRPr="00E74ADC">
          <w:rPr>
            <w:rStyle w:val="Hipervnculo"/>
            <w:i/>
            <w:iCs/>
            <w:noProof/>
          </w:rPr>
          <w:t>marketing</w:t>
        </w:r>
        <w:r w:rsidR="00331567">
          <w:rPr>
            <w:noProof/>
            <w:webHidden/>
          </w:rPr>
          <w:tab/>
        </w:r>
        <w:r w:rsidR="00331567">
          <w:rPr>
            <w:noProof/>
            <w:webHidden/>
          </w:rPr>
          <w:fldChar w:fldCharType="begin"/>
        </w:r>
        <w:r w:rsidR="00331567">
          <w:rPr>
            <w:noProof/>
            <w:webHidden/>
          </w:rPr>
          <w:instrText xml:space="preserve"> PAGEREF _Toc38007287 \h </w:instrText>
        </w:r>
        <w:r w:rsidR="00331567">
          <w:rPr>
            <w:noProof/>
            <w:webHidden/>
          </w:rPr>
        </w:r>
        <w:r w:rsidR="00331567">
          <w:rPr>
            <w:noProof/>
            <w:webHidden/>
          </w:rPr>
          <w:fldChar w:fldCharType="separate"/>
        </w:r>
        <w:r w:rsidR="00331567">
          <w:rPr>
            <w:noProof/>
            <w:webHidden/>
          </w:rPr>
          <w:t>47</w:t>
        </w:r>
        <w:r w:rsidR="00331567">
          <w:rPr>
            <w:noProof/>
            <w:webHidden/>
          </w:rPr>
          <w:fldChar w:fldCharType="end"/>
        </w:r>
      </w:hyperlink>
    </w:p>
    <w:p w14:paraId="53940A68" w14:textId="6F901658" w:rsidR="00331567" w:rsidRDefault="00346E21">
      <w:pPr>
        <w:pStyle w:val="TDC3"/>
        <w:tabs>
          <w:tab w:val="right" w:leader="dot" w:pos="9742"/>
        </w:tabs>
        <w:rPr>
          <w:rFonts w:asciiTheme="minorHAnsi" w:eastAsiaTheme="minorEastAsia" w:hAnsiTheme="minorHAnsi" w:cstheme="minorBidi"/>
          <w:noProof/>
          <w:lang w:eastAsia="es-ES"/>
        </w:rPr>
      </w:pPr>
      <w:hyperlink w:anchor="_Toc38007288" w:history="1">
        <w:r w:rsidR="00331567" w:rsidRPr="00E74ADC">
          <w:rPr>
            <w:rStyle w:val="Hipervnculo"/>
            <w:noProof/>
          </w:rPr>
          <w:t>Unidad de trabajo 9: La comunicación 2.0</w:t>
        </w:r>
        <w:r w:rsidR="00331567">
          <w:rPr>
            <w:noProof/>
            <w:webHidden/>
          </w:rPr>
          <w:tab/>
        </w:r>
        <w:r w:rsidR="00331567">
          <w:rPr>
            <w:noProof/>
            <w:webHidden/>
          </w:rPr>
          <w:fldChar w:fldCharType="begin"/>
        </w:r>
        <w:r w:rsidR="00331567">
          <w:rPr>
            <w:noProof/>
            <w:webHidden/>
          </w:rPr>
          <w:instrText xml:space="preserve"> PAGEREF _Toc38007288 \h </w:instrText>
        </w:r>
        <w:r w:rsidR="00331567">
          <w:rPr>
            <w:noProof/>
            <w:webHidden/>
          </w:rPr>
        </w:r>
        <w:r w:rsidR="00331567">
          <w:rPr>
            <w:noProof/>
            <w:webHidden/>
          </w:rPr>
          <w:fldChar w:fldCharType="separate"/>
        </w:r>
        <w:r w:rsidR="00331567">
          <w:rPr>
            <w:noProof/>
            <w:webHidden/>
          </w:rPr>
          <w:t>50</w:t>
        </w:r>
        <w:r w:rsidR="00331567">
          <w:rPr>
            <w:noProof/>
            <w:webHidden/>
          </w:rPr>
          <w:fldChar w:fldCharType="end"/>
        </w:r>
      </w:hyperlink>
    </w:p>
    <w:p w14:paraId="71602433" w14:textId="5A9C2A47" w:rsidR="00331567" w:rsidRDefault="00346E21">
      <w:pPr>
        <w:pStyle w:val="TDC3"/>
        <w:tabs>
          <w:tab w:val="right" w:leader="dot" w:pos="9742"/>
        </w:tabs>
        <w:rPr>
          <w:rFonts w:asciiTheme="minorHAnsi" w:eastAsiaTheme="minorEastAsia" w:hAnsiTheme="minorHAnsi" w:cstheme="minorBidi"/>
          <w:noProof/>
          <w:lang w:eastAsia="es-ES"/>
        </w:rPr>
      </w:pPr>
      <w:hyperlink w:anchor="_Toc38007289" w:history="1">
        <w:r w:rsidR="00331567" w:rsidRPr="00E74ADC">
          <w:rPr>
            <w:rStyle w:val="Hipervnculo"/>
            <w:noProof/>
          </w:rPr>
          <w:t>Unidad de trabajo 10: La atención al cliente</w:t>
        </w:r>
        <w:r w:rsidR="00331567">
          <w:rPr>
            <w:noProof/>
            <w:webHidden/>
          </w:rPr>
          <w:tab/>
        </w:r>
        <w:r w:rsidR="00331567">
          <w:rPr>
            <w:noProof/>
            <w:webHidden/>
          </w:rPr>
          <w:fldChar w:fldCharType="begin"/>
        </w:r>
        <w:r w:rsidR="00331567">
          <w:rPr>
            <w:noProof/>
            <w:webHidden/>
          </w:rPr>
          <w:instrText xml:space="preserve"> PAGEREF _Toc38007289 \h </w:instrText>
        </w:r>
        <w:r w:rsidR="00331567">
          <w:rPr>
            <w:noProof/>
            <w:webHidden/>
          </w:rPr>
        </w:r>
        <w:r w:rsidR="00331567">
          <w:rPr>
            <w:noProof/>
            <w:webHidden/>
          </w:rPr>
          <w:fldChar w:fldCharType="separate"/>
        </w:r>
        <w:r w:rsidR="00331567">
          <w:rPr>
            <w:noProof/>
            <w:webHidden/>
          </w:rPr>
          <w:t>53</w:t>
        </w:r>
        <w:r w:rsidR="00331567">
          <w:rPr>
            <w:noProof/>
            <w:webHidden/>
          </w:rPr>
          <w:fldChar w:fldCharType="end"/>
        </w:r>
      </w:hyperlink>
    </w:p>
    <w:p w14:paraId="1059B25D" w14:textId="770675D0" w:rsidR="00331567" w:rsidRDefault="00346E21">
      <w:pPr>
        <w:pStyle w:val="TDC3"/>
        <w:tabs>
          <w:tab w:val="right" w:leader="dot" w:pos="9742"/>
        </w:tabs>
        <w:rPr>
          <w:rFonts w:asciiTheme="minorHAnsi" w:eastAsiaTheme="minorEastAsia" w:hAnsiTheme="minorHAnsi" w:cstheme="minorBidi"/>
          <w:noProof/>
          <w:lang w:eastAsia="es-ES"/>
        </w:rPr>
      </w:pPr>
      <w:hyperlink w:anchor="_Toc38007290" w:history="1">
        <w:r w:rsidR="00331567" w:rsidRPr="00E74ADC">
          <w:rPr>
            <w:rStyle w:val="Hipervnculo"/>
            <w:noProof/>
          </w:rPr>
          <w:t>Unidad de trabajo 11: El servicio posventa</w:t>
        </w:r>
        <w:r w:rsidR="00331567">
          <w:rPr>
            <w:noProof/>
            <w:webHidden/>
          </w:rPr>
          <w:tab/>
        </w:r>
        <w:r w:rsidR="00331567">
          <w:rPr>
            <w:noProof/>
            <w:webHidden/>
          </w:rPr>
          <w:fldChar w:fldCharType="begin"/>
        </w:r>
        <w:r w:rsidR="00331567">
          <w:rPr>
            <w:noProof/>
            <w:webHidden/>
          </w:rPr>
          <w:instrText xml:space="preserve"> PAGEREF _Toc38007290 \h </w:instrText>
        </w:r>
        <w:r w:rsidR="00331567">
          <w:rPr>
            <w:noProof/>
            <w:webHidden/>
          </w:rPr>
        </w:r>
        <w:r w:rsidR="00331567">
          <w:rPr>
            <w:noProof/>
            <w:webHidden/>
          </w:rPr>
          <w:fldChar w:fldCharType="separate"/>
        </w:r>
        <w:r w:rsidR="00331567">
          <w:rPr>
            <w:noProof/>
            <w:webHidden/>
          </w:rPr>
          <w:t>56</w:t>
        </w:r>
        <w:r w:rsidR="00331567">
          <w:rPr>
            <w:noProof/>
            <w:webHidden/>
          </w:rPr>
          <w:fldChar w:fldCharType="end"/>
        </w:r>
      </w:hyperlink>
    </w:p>
    <w:p w14:paraId="5C1C5ABF" w14:textId="01A4CAAA" w:rsidR="00331567" w:rsidRDefault="00346E21">
      <w:pPr>
        <w:pStyle w:val="TDC3"/>
        <w:tabs>
          <w:tab w:val="right" w:leader="dot" w:pos="9742"/>
        </w:tabs>
        <w:rPr>
          <w:rFonts w:asciiTheme="minorHAnsi" w:eastAsiaTheme="minorEastAsia" w:hAnsiTheme="minorHAnsi" w:cstheme="minorBidi"/>
          <w:noProof/>
          <w:lang w:eastAsia="es-ES"/>
        </w:rPr>
      </w:pPr>
      <w:hyperlink w:anchor="_Toc38007291" w:history="1">
        <w:r w:rsidR="00331567" w:rsidRPr="00E74ADC">
          <w:rPr>
            <w:rStyle w:val="Hipervnculo"/>
            <w:noProof/>
          </w:rPr>
          <w:t>Unidad de trabajo 12: El consumidor y sus derechos</w:t>
        </w:r>
        <w:r w:rsidR="00331567">
          <w:rPr>
            <w:noProof/>
            <w:webHidden/>
          </w:rPr>
          <w:tab/>
        </w:r>
        <w:r w:rsidR="00331567">
          <w:rPr>
            <w:noProof/>
            <w:webHidden/>
          </w:rPr>
          <w:fldChar w:fldCharType="begin"/>
        </w:r>
        <w:r w:rsidR="00331567">
          <w:rPr>
            <w:noProof/>
            <w:webHidden/>
          </w:rPr>
          <w:instrText xml:space="preserve"> PAGEREF _Toc38007291 \h </w:instrText>
        </w:r>
        <w:r w:rsidR="00331567">
          <w:rPr>
            <w:noProof/>
            <w:webHidden/>
          </w:rPr>
        </w:r>
        <w:r w:rsidR="00331567">
          <w:rPr>
            <w:noProof/>
            <w:webHidden/>
          </w:rPr>
          <w:fldChar w:fldCharType="separate"/>
        </w:r>
        <w:r w:rsidR="00331567">
          <w:rPr>
            <w:noProof/>
            <w:webHidden/>
          </w:rPr>
          <w:t>59</w:t>
        </w:r>
        <w:r w:rsidR="00331567">
          <w:rPr>
            <w:noProof/>
            <w:webHidden/>
          </w:rPr>
          <w:fldChar w:fldCharType="end"/>
        </w:r>
      </w:hyperlink>
    </w:p>
    <w:p w14:paraId="46D23DBC" w14:textId="05700E33" w:rsidR="00331567" w:rsidRDefault="00346E21">
      <w:pPr>
        <w:pStyle w:val="TDC1"/>
        <w:tabs>
          <w:tab w:val="right" w:leader="dot" w:pos="9742"/>
        </w:tabs>
        <w:rPr>
          <w:rFonts w:asciiTheme="minorHAnsi" w:eastAsiaTheme="minorEastAsia" w:hAnsiTheme="minorHAnsi" w:cstheme="minorBidi"/>
          <w:noProof/>
          <w:lang w:eastAsia="es-ES"/>
        </w:rPr>
      </w:pPr>
      <w:hyperlink w:anchor="_Toc38007292" w:history="1">
        <w:r w:rsidR="00331567" w:rsidRPr="00E74ADC">
          <w:rPr>
            <w:rStyle w:val="Hipervnculo"/>
            <w:noProof/>
          </w:rPr>
          <w:t>10. RÚBRICAS Y REGISTROS</w:t>
        </w:r>
        <w:r w:rsidR="00331567">
          <w:rPr>
            <w:noProof/>
            <w:webHidden/>
          </w:rPr>
          <w:tab/>
        </w:r>
        <w:r w:rsidR="00331567">
          <w:rPr>
            <w:noProof/>
            <w:webHidden/>
          </w:rPr>
          <w:fldChar w:fldCharType="begin"/>
        </w:r>
        <w:r w:rsidR="00331567">
          <w:rPr>
            <w:noProof/>
            <w:webHidden/>
          </w:rPr>
          <w:instrText xml:space="preserve"> PAGEREF _Toc38007292 \h </w:instrText>
        </w:r>
        <w:r w:rsidR="00331567">
          <w:rPr>
            <w:noProof/>
            <w:webHidden/>
          </w:rPr>
        </w:r>
        <w:r w:rsidR="00331567">
          <w:rPr>
            <w:noProof/>
            <w:webHidden/>
          </w:rPr>
          <w:fldChar w:fldCharType="separate"/>
        </w:r>
        <w:r w:rsidR="00331567">
          <w:rPr>
            <w:noProof/>
            <w:webHidden/>
          </w:rPr>
          <w:t>62</w:t>
        </w:r>
        <w:r w:rsidR="00331567">
          <w:rPr>
            <w:noProof/>
            <w:webHidden/>
          </w:rPr>
          <w:fldChar w:fldCharType="end"/>
        </w:r>
      </w:hyperlink>
    </w:p>
    <w:p w14:paraId="0A9721CD" w14:textId="7AF5D990" w:rsidR="00331567" w:rsidRDefault="00346E21">
      <w:pPr>
        <w:pStyle w:val="TDC3"/>
        <w:tabs>
          <w:tab w:val="right" w:leader="dot" w:pos="9742"/>
        </w:tabs>
        <w:rPr>
          <w:rFonts w:asciiTheme="minorHAnsi" w:eastAsiaTheme="minorEastAsia" w:hAnsiTheme="minorHAnsi" w:cstheme="minorBidi"/>
          <w:noProof/>
          <w:lang w:eastAsia="es-ES"/>
        </w:rPr>
      </w:pPr>
      <w:hyperlink w:anchor="_Toc38007293" w:history="1">
        <w:r w:rsidR="00331567" w:rsidRPr="00E74ADC">
          <w:rPr>
            <w:rStyle w:val="Hipervnculo"/>
            <w:noProof/>
          </w:rPr>
          <w:t>RÚBRICA SOBRE EL CUADERNO DE TRABAJO</w:t>
        </w:r>
        <w:r w:rsidR="00331567">
          <w:rPr>
            <w:noProof/>
            <w:webHidden/>
          </w:rPr>
          <w:tab/>
        </w:r>
        <w:r w:rsidR="00331567">
          <w:rPr>
            <w:noProof/>
            <w:webHidden/>
          </w:rPr>
          <w:fldChar w:fldCharType="begin"/>
        </w:r>
        <w:r w:rsidR="00331567">
          <w:rPr>
            <w:noProof/>
            <w:webHidden/>
          </w:rPr>
          <w:instrText xml:space="preserve"> PAGEREF _Toc38007293 \h </w:instrText>
        </w:r>
        <w:r w:rsidR="00331567">
          <w:rPr>
            <w:noProof/>
            <w:webHidden/>
          </w:rPr>
        </w:r>
        <w:r w:rsidR="00331567">
          <w:rPr>
            <w:noProof/>
            <w:webHidden/>
          </w:rPr>
          <w:fldChar w:fldCharType="separate"/>
        </w:r>
        <w:r w:rsidR="00331567">
          <w:rPr>
            <w:noProof/>
            <w:webHidden/>
          </w:rPr>
          <w:t>62</w:t>
        </w:r>
        <w:r w:rsidR="00331567">
          <w:rPr>
            <w:noProof/>
            <w:webHidden/>
          </w:rPr>
          <w:fldChar w:fldCharType="end"/>
        </w:r>
      </w:hyperlink>
    </w:p>
    <w:p w14:paraId="62F87A68" w14:textId="6A997AB4" w:rsidR="00331567" w:rsidRDefault="00346E21">
      <w:pPr>
        <w:pStyle w:val="TDC3"/>
        <w:tabs>
          <w:tab w:val="right" w:leader="dot" w:pos="9742"/>
        </w:tabs>
        <w:rPr>
          <w:rFonts w:asciiTheme="minorHAnsi" w:eastAsiaTheme="minorEastAsia" w:hAnsiTheme="minorHAnsi" w:cstheme="minorBidi"/>
          <w:noProof/>
          <w:lang w:eastAsia="es-ES"/>
        </w:rPr>
      </w:pPr>
      <w:hyperlink w:anchor="_Toc38007294" w:history="1">
        <w:r w:rsidR="00331567" w:rsidRPr="00E74ADC">
          <w:rPr>
            <w:rStyle w:val="Hipervnculo"/>
            <w:noProof/>
          </w:rPr>
          <w:t>REGISTRO SOBRE EXPOSICIÓN ORAL</w:t>
        </w:r>
        <w:r w:rsidR="00331567">
          <w:rPr>
            <w:noProof/>
            <w:webHidden/>
          </w:rPr>
          <w:tab/>
        </w:r>
        <w:r w:rsidR="00331567">
          <w:rPr>
            <w:noProof/>
            <w:webHidden/>
          </w:rPr>
          <w:fldChar w:fldCharType="begin"/>
        </w:r>
        <w:r w:rsidR="00331567">
          <w:rPr>
            <w:noProof/>
            <w:webHidden/>
          </w:rPr>
          <w:instrText xml:space="preserve"> PAGEREF _Toc38007294 \h </w:instrText>
        </w:r>
        <w:r w:rsidR="00331567">
          <w:rPr>
            <w:noProof/>
            <w:webHidden/>
          </w:rPr>
        </w:r>
        <w:r w:rsidR="00331567">
          <w:rPr>
            <w:noProof/>
            <w:webHidden/>
          </w:rPr>
          <w:fldChar w:fldCharType="separate"/>
        </w:r>
        <w:r w:rsidR="00331567">
          <w:rPr>
            <w:noProof/>
            <w:webHidden/>
          </w:rPr>
          <w:t>63</w:t>
        </w:r>
        <w:r w:rsidR="00331567">
          <w:rPr>
            <w:noProof/>
            <w:webHidden/>
          </w:rPr>
          <w:fldChar w:fldCharType="end"/>
        </w:r>
      </w:hyperlink>
    </w:p>
    <w:p w14:paraId="717CC5D0" w14:textId="446BCBDD" w:rsidR="00331567" w:rsidRDefault="00346E21">
      <w:pPr>
        <w:pStyle w:val="TDC3"/>
        <w:tabs>
          <w:tab w:val="right" w:leader="dot" w:pos="9742"/>
        </w:tabs>
        <w:rPr>
          <w:rFonts w:asciiTheme="minorHAnsi" w:eastAsiaTheme="minorEastAsia" w:hAnsiTheme="minorHAnsi" w:cstheme="minorBidi"/>
          <w:noProof/>
          <w:lang w:eastAsia="es-ES"/>
        </w:rPr>
      </w:pPr>
      <w:hyperlink w:anchor="_Toc38007295" w:history="1">
        <w:r w:rsidR="00331567" w:rsidRPr="00E74ADC">
          <w:rPr>
            <w:rStyle w:val="Hipervnculo"/>
            <w:noProof/>
          </w:rPr>
          <w:t>RÚBRICA DE AUTOEVALUACIÓN DE TRABAJO COOPERATIVO</w:t>
        </w:r>
        <w:r w:rsidR="00331567">
          <w:rPr>
            <w:noProof/>
            <w:webHidden/>
          </w:rPr>
          <w:tab/>
        </w:r>
        <w:r w:rsidR="00331567">
          <w:rPr>
            <w:noProof/>
            <w:webHidden/>
          </w:rPr>
          <w:fldChar w:fldCharType="begin"/>
        </w:r>
        <w:r w:rsidR="00331567">
          <w:rPr>
            <w:noProof/>
            <w:webHidden/>
          </w:rPr>
          <w:instrText xml:space="preserve"> PAGEREF _Toc38007295 \h </w:instrText>
        </w:r>
        <w:r w:rsidR="00331567">
          <w:rPr>
            <w:noProof/>
            <w:webHidden/>
          </w:rPr>
        </w:r>
        <w:r w:rsidR="00331567">
          <w:rPr>
            <w:noProof/>
            <w:webHidden/>
          </w:rPr>
          <w:fldChar w:fldCharType="separate"/>
        </w:r>
        <w:r w:rsidR="00331567">
          <w:rPr>
            <w:noProof/>
            <w:webHidden/>
          </w:rPr>
          <w:t>65</w:t>
        </w:r>
        <w:r w:rsidR="00331567">
          <w:rPr>
            <w:noProof/>
            <w:webHidden/>
          </w:rPr>
          <w:fldChar w:fldCharType="end"/>
        </w:r>
      </w:hyperlink>
    </w:p>
    <w:p w14:paraId="5ABDBB31" w14:textId="1C0852C0" w:rsidR="00331567" w:rsidRDefault="00346E21">
      <w:pPr>
        <w:pStyle w:val="TDC3"/>
        <w:tabs>
          <w:tab w:val="right" w:leader="dot" w:pos="9742"/>
        </w:tabs>
        <w:rPr>
          <w:rFonts w:asciiTheme="minorHAnsi" w:eastAsiaTheme="minorEastAsia" w:hAnsiTheme="minorHAnsi" w:cstheme="minorBidi"/>
          <w:noProof/>
          <w:lang w:eastAsia="es-ES"/>
        </w:rPr>
      </w:pPr>
      <w:hyperlink w:anchor="_Toc38007296" w:history="1">
        <w:r w:rsidR="00331567" w:rsidRPr="00E74ADC">
          <w:rPr>
            <w:rStyle w:val="Hipervnculo"/>
            <w:noProof/>
          </w:rPr>
          <w:t>ESCALA DE AUTOEVALUACIÓN SOBRE ACTITUD EN EL AULA</w:t>
        </w:r>
        <w:r w:rsidR="00331567">
          <w:rPr>
            <w:noProof/>
            <w:webHidden/>
          </w:rPr>
          <w:tab/>
        </w:r>
        <w:r w:rsidR="00331567">
          <w:rPr>
            <w:noProof/>
            <w:webHidden/>
          </w:rPr>
          <w:fldChar w:fldCharType="begin"/>
        </w:r>
        <w:r w:rsidR="00331567">
          <w:rPr>
            <w:noProof/>
            <w:webHidden/>
          </w:rPr>
          <w:instrText xml:space="preserve"> PAGEREF _Toc38007296 \h </w:instrText>
        </w:r>
        <w:r w:rsidR="00331567">
          <w:rPr>
            <w:noProof/>
            <w:webHidden/>
          </w:rPr>
        </w:r>
        <w:r w:rsidR="00331567">
          <w:rPr>
            <w:noProof/>
            <w:webHidden/>
          </w:rPr>
          <w:fldChar w:fldCharType="separate"/>
        </w:r>
        <w:r w:rsidR="00331567">
          <w:rPr>
            <w:noProof/>
            <w:webHidden/>
          </w:rPr>
          <w:t>67</w:t>
        </w:r>
        <w:r w:rsidR="00331567">
          <w:rPr>
            <w:noProof/>
            <w:webHidden/>
          </w:rPr>
          <w:fldChar w:fldCharType="end"/>
        </w:r>
      </w:hyperlink>
    </w:p>
    <w:p w14:paraId="3BC31FBE" w14:textId="43B4AD7B" w:rsidR="00331567" w:rsidRDefault="00346E21">
      <w:pPr>
        <w:pStyle w:val="TDC3"/>
        <w:tabs>
          <w:tab w:val="right" w:leader="dot" w:pos="9742"/>
        </w:tabs>
        <w:rPr>
          <w:rFonts w:asciiTheme="minorHAnsi" w:eastAsiaTheme="minorEastAsia" w:hAnsiTheme="minorHAnsi" w:cstheme="minorBidi"/>
          <w:noProof/>
          <w:lang w:eastAsia="es-ES"/>
        </w:rPr>
      </w:pPr>
      <w:hyperlink w:anchor="_Toc38007297" w:history="1">
        <w:r w:rsidR="00331567" w:rsidRPr="00E74ADC">
          <w:rPr>
            <w:rStyle w:val="Hipervnculo"/>
            <w:noProof/>
          </w:rPr>
          <w:t>RÚBRICA DE EVALUACIÓN SOBRE UNA SESIÓN TALLER</w:t>
        </w:r>
        <w:r w:rsidR="00331567">
          <w:rPr>
            <w:noProof/>
            <w:webHidden/>
          </w:rPr>
          <w:tab/>
        </w:r>
        <w:r w:rsidR="00331567">
          <w:rPr>
            <w:noProof/>
            <w:webHidden/>
          </w:rPr>
          <w:fldChar w:fldCharType="begin"/>
        </w:r>
        <w:r w:rsidR="00331567">
          <w:rPr>
            <w:noProof/>
            <w:webHidden/>
          </w:rPr>
          <w:instrText xml:space="preserve"> PAGEREF _Toc38007297 \h </w:instrText>
        </w:r>
        <w:r w:rsidR="00331567">
          <w:rPr>
            <w:noProof/>
            <w:webHidden/>
          </w:rPr>
        </w:r>
        <w:r w:rsidR="00331567">
          <w:rPr>
            <w:noProof/>
            <w:webHidden/>
          </w:rPr>
          <w:fldChar w:fldCharType="separate"/>
        </w:r>
        <w:r w:rsidR="00331567">
          <w:rPr>
            <w:noProof/>
            <w:webHidden/>
          </w:rPr>
          <w:t>69</w:t>
        </w:r>
        <w:r w:rsidR="00331567">
          <w:rPr>
            <w:noProof/>
            <w:webHidden/>
          </w:rPr>
          <w:fldChar w:fldCharType="end"/>
        </w:r>
      </w:hyperlink>
    </w:p>
    <w:p w14:paraId="439EB0D1" w14:textId="2BE3B165" w:rsidR="001A2842" w:rsidRPr="007660FA" w:rsidRDefault="00D97042" w:rsidP="004E0E38">
      <w:pPr>
        <w:tabs>
          <w:tab w:val="left" w:pos="-709"/>
          <w:tab w:val="left" w:pos="7938"/>
        </w:tabs>
        <w:spacing w:before="240" w:line="240" w:lineRule="auto"/>
        <w:ind w:right="567"/>
        <w:rPr>
          <w:rFonts w:cs="Calibri"/>
          <w:b/>
          <w:bCs/>
          <w:sz w:val="24"/>
          <w:szCs w:val="24"/>
        </w:rPr>
      </w:pPr>
      <w:r w:rsidRPr="007660FA">
        <w:rPr>
          <w:rFonts w:cs="Calibri"/>
          <w:b/>
          <w:bCs/>
          <w:sz w:val="24"/>
          <w:szCs w:val="24"/>
        </w:rPr>
        <w:fldChar w:fldCharType="end"/>
      </w:r>
    </w:p>
    <w:p w14:paraId="17E43A92" w14:textId="7E57A9EC" w:rsidR="00040B17" w:rsidRDefault="001A2842" w:rsidP="00012EBB">
      <w:pPr>
        <w:tabs>
          <w:tab w:val="left" w:pos="-709"/>
          <w:tab w:val="num" w:pos="426"/>
          <w:tab w:val="left" w:pos="7938"/>
        </w:tabs>
        <w:spacing w:before="240" w:after="0" w:line="360" w:lineRule="auto"/>
        <w:ind w:right="567"/>
        <w:rPr>
          <w:rFonts w:cs="Calibri"/>
          <w:sz w:val="24"/>
          <w:szCs w:val="24"/>
        </w:rPr>
        <w:sectPr w:rsidR="00040B17" w:rsidSect="00C07036">
          <w:headerReference w:type="default" r:id="rId8"/>
          <w:footerReference w:type="default" r:id="rId9"/>
          <w:pgSz w:w="11906" w:h="16838" w:code="9"/>
          <w:pgMar w:top="1440" w:right="1077" w:bottom="1440" w:left="1077" w:header="624" w:footer="567" w:gutter="0"/>
          <w:cols w:space="708"/>
          <w:docGrid w:linePitch="360"/>
        </w:sectPr>
      </w:pPr>
      <w:r w:rsidRPr="00012EBB">
        <w:rPr>
          <w:rFonts w:cs="Calibri"/>
          <w:b/>
          <w:bCs/>
          <w:sz w:val="24"/>
          <w:szCs w:val="24"/>
        </w:rPr>
        <w:br w:type="page"/>
      </w:r>
    </w:p>
    <w:p w14:paraId="66E68BAD" w14:textId="77777777" w:rsidR="00012EBB" w:rsidRDefault="00012EBB" w:rsidP="00452ED7">
      <w:pPr>
        <w:pStyle w:val="Ttulo3"/>
        <w:ind w:right="-31"/>
        <w:rPr>
          <w:sz w:val="24"/>
          <w:szCs w:val="24"/>
        </w:rPr>
      </w:pPr>
      <w:bookmarkStart w:id="0" w:name="_Toc38007280"/>
    </w:p>
    <w:p w14:paraId="4E70DCBA" w14:textId="1467E9D0" w:rsidR="006A0F02" w:rsidRPr="007660FA" w:rsidRDefault="00FA1456" w:rsidP="00452ED7">
      <w:pPr>
        <w:pStyle w:val="Ttulo3"/>
        <w:ind w:right="-31"/>
        <w:rPr>
          <w:sz w:val="24"/>
          <w:szCs w:val="24"/>
        </w:rPr>
      </w:pPr>
      <w:r w:rsidRPr="007660FA">
        <w:rPr>
          <w:sz w:val="24"/>
          <w:szCs w:val="24"/>
        </w:rPr>
        <w:t>U</w:t>
      </w:r>
      <w:r w:rsidR="005F3F8A" w:rsidRPr="007660FA">
        <w:rPr>
          <w:sz w:val="24"/>
          <w:szCs w:val="24"/>
        </w:rPr>
        <w:t>nidad de trabajo 1</w:t>
      </w:r>
      <w:r w:rsidRPr="007660FA">
        <w:rPr>
          <w:sz w:val="24"/>
          <w:szCs w:val="24"/>
        </w:rPr>
        <w:t xml:space="preserve">. </w:t>
      </w:r>
      <w:r w:rsidR="00F31132" w:rsidRPr="002F49DD">
        <w:rPr>
          <w:rFonts w:cs="5485"/>
          <w:sz w:val="24"/>
          <w:szCs w:val="24"/>
        </w:rPr>
        <w:t>La empresa</w:t>
      </w:r>
      <w:r w:rsidR="003A2F0D">
        <w:rPr>
          <w:rFonts w:cs="5485"/>
          <w:sz w:val="24"/>
          <w:szCs w:val="24"/>
        </w:rPr>
        <w:t>, un mundo por conocer</w:t>
      </w:r>
      <w:bookmarkEnd w:id="0"/>
    </w:p>
    <w:p w14:paraId="5AD0A4BC" w14:textId="77777777" w:rsidR="006A0F02" w:rsidRPr="007660FA" w:rsidRDefault="006A0F02" w:rsidP="00452ED7">
      <w:pPr>
        <w:shd w:val="clear" w:color="auto" w:fill="8DB3E2"/>
        <w:ind w:right="-31"/>
        <w:rPr>
          <w:b/>
          <w:color w:val="FFFFFF"/>
          <w:sz w:val="24"/>
          <w:szCs w:val="24"/>
        </w:rPr>
      </w:pPr>
      <w:r w:rsidRPr="007660FA">
        <w:rPr>
          <w:b/>
          <w:color w:val="FFFFFF"/>
          <w:sz w:val="24"/>
          <w:szCs w:val="24"/>
        </w:rPr>
        <w:t xml:space="preserve">OBJETIVOS </w:t>
      </w:r>
    </w:p>
    <w:p w14:paraId="114C9FFC" w14:textId="77777777" w:rsidR="00FA1456" w:rsidRPr="007660FA" w:rsidRDefault="00FA1456" w:rsidP="00E24620">
      <w:pPr>
        <w:pStyle w:val="Textoindependiente2"/>
        <w:spacing w:after="0" w:line="360" w:lineRule="auto"/>
        <w:ind w:right="-28"/>
        <w:jc w:val="both"/>
        <w:rPr>
          <w:rFonts w:cs="Calibri"/>
          <w:bCs/>
          <w:sz w:val="24"/>
          <w:szCs w:val="24"/>
        </w:rPr>
      </w:pPr>
      <w:r w:rsidRPr="007660FA">
        <w:rPr>
          <w:rFonts w:cs="Calibri"/>
          <w:bCs/>
          <w:sz w:val="24"/>
          <w:szCs w:val="24"/>
        </w:rPr>
        <w:t>Al finalizar esta unidad el alumn</w:t>
      </w:r>
      <w:r w:rsidR="003D459F">
        <w:rPr>
          <w:rFonts w:cs="Calibri"/>
          <w:bCs/>
          <w:sz w:val="24"/>
          <w:szCs w:val="24"/>
        </w:rPr>
        <w:t>ado debe ser capaz de</w:t>
      </w:r>
      <w:r w:rsidR="00BD4E89">
        <w:rPr>
          <w:rFonts w:cs="Calibri"/>
          <w:bCs/>
          <w:sz w:val="24"/>
          <w:szCs w:val="24"/>
        </w:rPr>
        <w:t>:</w:t>
      </w:r>
    </w:p>
    <w:p w14:paraId="77576495" w14:textId="30873A32" w:rsidR="00907753" w:rsidRDefault="00907753" w:rsidP="007A7FEC">
      <w:pPr>
        <w:pStyle w:val="Prrafodelista"/>
        <w:numPr>
          <w:ilvl w:val="0"/>
          <w:numId w:val="43"/>
        </w:numPr>
        <w:spacing w:after="0" w:line="360" w:lineRule="auto"/>
        <w:ind w:right="-28"/>
        <w:contextualSpacing w:val="0"/>
        <w:jc w:val="both"/>
        <w:rPr>
          <w:rFonts w:cs="Calibri"/>
          <w:sz w:val="24"/>
          <w:szCs w:val="24"/>
        </w:rPr>
      </w:pPr>
      <w:r>
        <w:rPr>
          <w:rFonts w:cs="Calibri"/>
          <w:sz w:val="24"/>
          <w:szCs w:val="24"/>
        </w:rPr>
        <w:t>Conocer c</w:t>
      </w:r>
      <w:r w:rsidR="00A2303D">
        <w:rPr>
          <w:rFonts w:cs="Calibri"/>
          <w:sz w:val="24"/>
          <w:szCs w:val="24"/>
        </w:rPr>
        <w:t>ó</w:t>
      </w:r>
      <w:r>
        <w:rPr>
          <w:rFonts w:cs="Calibri"/>
          <w:sz w:val="24"/>
          <w:szCs w:val="24"/>
        </w:rPr>
        <w:t>mo funciona una empresa.</w:t>
      </w:r>
    </w:p>
    <w:p w14:paraId="1635A684" w14:textId="4ED05D57" w:rsidR="00A8582E" w:rsidRDefault="00A8582E" w:rsidP="007A7FEC">
      <w:pPr>
        <w:pStyle w:val="Prrafodelista"/>
        <w:numPr>
          <w:ilvl w:val="0"/>
          <w:numId w:val="43"/>
        </w:numPr>
        <w:spacing w:after="0" w:line="360" w:lineRule="auto"/>
        <w:ind w:right="-28"/>
        <w:contextualSpacing w:val="0"/>
        <w:jc w:val="both"/>
        <w:rPr>
          <w:rFonts w:cs="Calibri"/>
          <w:sz w:val="24"/>
          <w:szCs w:val="24"/>
        </w:rPr>
      </w:pPr>
      <w:r>
        <w:rPr>
          <w:rFonts w:cs="Calibri"/>
          <w:sz w:val="24"/>
          <w:szCs w:val="24"/>
        </w:rPr>
        <w:t>Identificar los tipos de empresa que existen</w:t>
      </w:r>
      <w:r w:rsidR="003E1542">
        <w:rPr>
          <w:rFonts w:cs="Calibri"/>
          <w:sz w:val="24"/>
          <w:szCs w:val="24"/>
        </w:rPr>
        <w:t>.</w:t>
      </w:r>
    </w:p>
    <w:p w14:paraId="57FA7942" w14:textId="1E1869CC" w:rsidR="003E1542" w:rsidRDefault="003E1542" w:rsidP="007A7FEC">
      <w:pPr>
        <w:pStyle w:val="Prrafodelista"/>
        <w:numPr>
          <w:ilvl w:val="0"/>
          <w:numId w:val="43"/>
        </w:numPr>
        <w:spacing w:after="0" w:line="360" w:lineRule="auto"/>
        <w:ind w:right="-28"/>
        <w:contextualSpacing w:val="0"/>
        <w:jc w:val="both"/>
        <w:rPr>
          <w:rFonts w:cs="Calibri"/>
          <w:sz w:val="24"/>
          <w:szCs w:val="24"/>
        </w:rPr>
      </w:pPr>
      <w:r>
        <w:rPr>
          <w:rFonts w:cs="Calibri"/>
          <w:sz w:val="24"/>
          <w:szCs w:val="24"/>
        </w:rPr>
        <w:t>Comprender las principales funciones de los departamentos en la empresa.</w:t>
      </w:r>
    </w:p>
    <w:p w14:paraId="36611F0D" w14:textId="77777777" w:rsidR="00B75798" w:rsidRDefault="00B75798" w:rsidP="005F3F8A">
      <w:pPr>
        <w:spacing w:after="0" w:line="240" w:lineRule="auto"/>
        <w:rPr>
          <w:rFonts w:cs="Calibri"/>
          <w:sz w:val="24"/>
          <w:szCs w:val="24"/>
        </w:rPr>
      </w:pPr>
    </w:p>
    <w:p w14:paraId="2995917C" w14:textId="77777777" w:rsidR="00B75798" w:rsidRDefault="00B75798" w:rsidP="005F3F8A">
      <w:pPr>
        <w:spacing w:after="0" w:line="240" w:lineRule="auto"/>
        <w:rPr>
          <w:rFonts w:cs="Calibri"/>
          <w:sz w:val="24"/>
          <w:szCs w:val="24"/>
        </w:rPr>
      </w:pPr>
    </w:p>
    <w:p w14:paraId="6D2CF6AC" w14:textId="77777777" w:rsidR="00B75798" w:rsidRDefault="00B75798">
      <w:r>
        <w:br w:type="page"/>
      </w:r>
    </w:p>
    <w:tbl>
      <w:tblPr>
        <w:tblW w:w="13467" w:type="dxa"/>
        <w:tblInd w:w="-8" w:type="dxa"/>
        <w:tblBorders>
          <w:top w:val="single" w:sz="6" w:space="0" w:color="5B9BD5" w:themeColor="accent5"/>
          <w:left w:val="single" w:sz="6" w:space="0" w:color="5B9BD5" w:themeColor="accent5"/>
          <w:bottom w:val="single" w:sz="6" w:space="0" w:color="5B9BD5" w:themeColor="accent5"/>
          <w:right w:val="single" w:sz="6" w:space="0" w:color="5B9BD5" w:themeColor="accent5"/>
          <w:insideH w:val="single" w:sz="6" w:space="0" w:color="5B9BD5" w:themeColor="accent5"/>
          <w:insideV w:val="single" w:sz="6" w:space="0" w:color="5B9BD5" w:themeColor="accent5"/>
        </w:tblBorders>
        <w:tblLayout w:type="fixed"/>
        <w:tblCellMar>
          <w:left w:w="0" w:type="dxa"/>
          <w:right w:w="0" w:type="dxa"/>
        </w:tblCellMar>
        <w:tblLook w:val="01E0" w:firstRow="1" w:lastRow="1" w:firstColumn="1" w:lastColumn="1" w:noHBand="0" w:noVBand="0"/>
      </w:tblPr>
      <w:tblGrid>
        <w:gridCol w:w="2835"/>
        <w:gridCol w:w="4536"/>
        <w:gridCol w:w="2835"/>
        <w:gridCol w:w="3261"/>
      </w:tblGrid>
      <w:tr w:rsidR="00B75798" w:rsidRPr="009A06FC" w14:paraId="5BA44C35" w14:textId="77777777" w:rsidTr="00A007D7">
        <w:tc>
          <w:tcPr>
            <w:tcW w:w="7371" w:type="dxa"/>
            <w:gridSpan w:val="2"/>
            <w:tcBorders>
              <w:top w:val="single" w:sz="6" w:space="0" w:color="5B9BD5" w:themeColor="accent5"/>
              <w:left w:val="single" w:sz="6" w:space="0" w:color="5B9BD5" w:themeColor="accent5"/>
              <w:bottom w:val="single" w:sz="6" w:space="0" w:color="5B9BD5" w:themeColor="accent5"/>
              <w:right w:val="single" w:sz="6" w:space="0" w:color="FFFFFF" w:themeColor="background1"/>
            </w:tcBorders>
            <w:shd w:val="clear" w:color="auto" w:fill="5B9BD5" w:themeFill="accent5"/>
            <w:vAlign w:val="center"/>
            <w:hideMark/>
          </w:tcPr>
          <w:p w14:paraId="2409DA51" w14:textId="55C7FF2F" w:rsidR="00B75798" w:rsidRPr="009A06FC" w:rsidRDefault="00A007D7" w:rsidP="00A007D7">
            <w:pPr>
              <w:spacing w:before="60" w:after="60" w:line="240" w:lineRule="auto"/>
              <w:ind w:left="57" w:right="57"/>
              <w:jc w:val="center"/>
              <w:rPr>
                <w:rFonts w:ascii="Lucida Sans" w:eastAsia="Lucida Sans" w:hAnsi="Lucida Sans" w:cs="Lucida Sans"/>
                <w:b/>
                <w:color w:val="FFFFFF" w:themeColor="background1"/>
                <w:sz w:val="21"/>
                <w:szCs w:val="21"/>
              </w:rPr>
            </w:pPr>
            <w:r w:rsidRPr="00A007D7">
              <w:rPr>
                <w:rFonts w:ascii="Lucida Sans" w:eastAsia="Lucida Sans" w:hAnsi="Lucida Sans" w:cs="Lucida Sans"/>
                <w:b/>
                <w:color w:val="FFFFFF" w:themeColor="background1"/>
                <w:spacing w:val="1"/>
                <w:sz w:val="21"/>
                <w:szCs w:val="21"/>
              </w:rPr>
              <w:lastRenderedPageBreak/>
              <w:t>Unidad de trabajo 1. La empresa, un mundo por conocer</w:t>
            </w:r>
          </w:p>
        </w:tc>
        <w:tc>
          <w:tcPr>
            <w:tcW w:w="6096" w:type="dxa"/>
            <w:gridSpan w:val="2"/>
            <w:tcBorders>
              <w:top w:val="single" w:sz="6" w:space="0" w:color="5B9BD5" w:themeColor="accent5"/>
              <w:left w:val="single" w:sz="6" w:space="0" w:color="FFFFFF" w:themeColor="background1"/>
              <w:bottom w:val="single" w:sz="6" w:space="0" w:color="5B9BD5" w:themeColor="accent5"/>
              <w:right w:val="single" w:sz="6" w:space="0" w:color="5B9BD5" w:themeColor="accent5"/>
            </w:tcBorders>
            <w:shd w:val="clear" w:color="auto" w:fill="5B9BD5" w:themeFill="accent5"/>
            <w:vAlign w:val="center"/>
            <w:hideMark/>
          </w:tcPr>
          <w:p w14:paraId="29090F7F" w14:textId="3C623EB8" w:rsidR="00B75798" w:rsidRPr="009A06FC" w:rsidRDefault="00B75798" w:rsidP="00A007D7">
            <w:pPr>
              <w:spacing w:before="60" w:after="60" w:line="240" w:lineRule="auto"/>
              <w:ind w:left="57" w:right="57"/>
              <w:jc w:val="center"/>
              <w:rPr>
                <w:rFonts w:ascii="Lucida Sans" w:eastAsia="Lucida Sans" w:hAnsi="Lucida Sans" w:cs="Lucida Sans"/>
                <w:color w:val="FFFFFF" w:themeColor="background1"/>
                <w:sz w:val="21"/>
                <w:szCs w:val="21"/>
              </w:rPr>
            </w:pPr>
            <w:r w:rsidRPr="009A06FC">
              <w:rPr>
                <w:rFonts w:ascii="Lucida Sans" w:eastAsia="Lucida Sans" w:hAnsi="Lucida Sans" w:cs="Lucida Sans"/>
                <w:b/>
                <w:color w:val="FFFFFF" w:themeColor="background1"/>
                <w:spacing w:val="1"/>
                <w:sz w:val="21"/>
                <w:szCs w:val="21"/>
              </w:rPr>
              <w:t>T</w:t>
            </w:r>
            <w:r w:rsidRPr="009A06FC">
              <w:rPr>
                <w:rFonts w:ascii="Lucida Sans" w:eastAsia="Lucida Sans" w:hAnsi="Lucida Sans" w:cs="Lucida Sans"/>
                <w:b/>
                <w:color w:val="FFFFFF" w:themeColor="background1"/>
                <w:spacing w:val="2"/>
                <w:sz w:val="21"/>
                <w:szCs w:val="21"/>
              </w:rPr>
              <w:t>e</w:t>
            </w:r>
            <w:r w:rsidRPr="009A06FC">
              <w:rPr>
                <w:rFonts w:ascii="Lucida Sans" w:eastAsia="Lucida Sans" w:hAnsi="Lucida Sans" w:cs="Lucida Sans"/>
                <w:b/>
                <w:color w:val="FFFFFF" w:themeColor="background1"/>
                <w:spacing w:val="1"/>
                <w:sz w:val="21"/>
                <w:szCs w:val="21"/>
              </w:rPr>
              <w:t>mpor</w:t>
            </w:r>
            <w:r w:rsidRPr="009A06FC">
              <w:rPr>
                <w:rFonts w:ascii="Lucida Sans" w:eastAsia="Lucida Sans" w:hAnsi="Lucida Sans" w:cs="Lucida Sans"/>
                <w:b/>
                <w:color w:val="FFFFFF" w:themeColor="background1"/>
                <w:spacing w:val="2"/>
                <w:sz w:val="21"/>
                <w:szCs w:val="21"/>
              </w:rPr>
              <w:t>a</w:t>
            </w:r>
            <w:r w:rsidRPr="009A06FC">
              <w:rPr>
                <w:rFonts w:ascii="Lucida Sans" w:eastAsia="Lucida Sans" w:hAnsi="Lucida Sans" w:cs="Lucida Sans"/>
                <w:b/>
                <w:color w:val="FFFFFF" w:themeColor="background1"/>
                <w:sz w:val="21"/>
                <w:szCs w:val="21"/>
              </w:rPr>
              <w:t>liz</w:t>
            </w:r>
            <w:r w:rsidRPr="009A06FC">
              <w:rPr>
                <w:rFonts w:ascii="Lucida Sans" w:eastAsia="Lucida Sans" w:hAnsi="Lucida Sans" w:cs="Lucida Sans"/>
                <w:b/>
                <w:color w:val="FFFFFF" w:themeColor="background1"/>
                <w:spacing w:val="2"/>
                <w:sz w:val="21"/>
                <w:szCs w:val="21"/>
              </w:rPr>
              <w:t>a</w:t>
            </w:r>
            <w:r w:rsidRPr="009A06FC">
              <w:rPr>
                <w:rFonts w:ascii="Lucida Sans" w:eastAsia="Lucida Sans" w:hAnsi="Lucida Sans" w:cs="Lucida Sans"/>
                <w:b/>
                <w:color w:val="FFFFFF" w:themeColor="background1"/>
                <w:sz w:val="21"/>
                <w:szCs w:val="21"/>
              </w:rPr>
              <w:t>ci</w:t>
            </w:r>
            <w:r w:rsidRPr="009A06FC">
              <w:rPr>
                <w:rFonts w:ascii="Lucida Sans" w:eastAsia="Lucida Sans" w:hAnsi="Lucida Sans" w:cs="Lucida Sans"/>
                <w:b/>
                <w:color w:val="FFFFFF" w:themeColor="background1"/>
                <w:spacing w:val="1"/>
                <w:sz w:val="21"/>
                <w:szCs w:val="21"/>
              </w:rPr>
              <w:t>ó</w:t>
            </w:r>
            <w:r w:rsidRPr="009A06FC">
              <w:rPr>
                <w:rFonts w:ascii="Lucida Sans" w:eastAsia="Lucida Sans" w:hAnsi="Lucida Sans" w:cs="Lucida Sans"/>
                <w:b/>
                <w:color w:val="FFFFFF" w:themeColor="background1"/>
                <w:sz w:val="21"/>
                <w:szCs w:val="21"/>
              </w:rPr>
              <w:t xml:space="preserve">n: </w:t>
            </w:r>
            <w:r w:rsidR="00A007D7">
              <w:rPr>
                <w:rFonts w:ascii="Lucida Sans" w:eastAsia="Lucida Sans" w:hAnsi="Lucida Sans" w:cs="Lucida Sans"/>
                <w:b/>
                <w:color w:val="FFFFFF" w:themeColor="background1"/>
                <w:sz w:val="21"/>
                <w:szCs w:val="21"/>
              </w:rPr>
              <w:t>xx</w:t>
            </w:r>
            <w:r w:rsidRPr="009A06FC">
              <w:rPr>
                <w:rFonts w:ascii="Lucida Sans" w:eastAsia="Lucida Sans" w:hAnsi="Lucida Sans" w:cs="Lucida Sans"/>
                <w:b/>
                <w:color w:val="FFFFFF" w:themeColor="background1"/>
                <w:sz w:val="21"/>
                <w:szCs w:val="21"/>
              </w:rPr>
              <w:t xml:space="preserve"> horas</w:t>
            </w:r>
          </w:p>
        </w:tc>
      </w:tr>
      <w:tr w:rsidR="0053632F" w:rsidRPr="00D26A4D" w14:paraId="142B8A20" w14:textId="77777777" w:rsidTr="00A007D7">
        <w:tc>
          <w:tcPr>
            <w:tcW w:w="2835" w:type="dxa"/>
            <w:shd w:val="clear" w:color="auto" w:fill="DEEAF6" w:themeFill="accent5" w:themeFillTint="33"/>
            <w:vAlign w:val="center"/>
          </w:tcPr>
          <w:p w14:paraId="74104F47" w14:textId="77777777" w:rsidR="0053632F" w:rsidRPr="00D26A4D" w:rsidRDefault="0053632F" w:rsidP="00A007D7">
            <w:pPr>
              <w:spacing w:before="60" w:after="60" w:line="240" w:lineRule="auto"/>
              <w:ind w:left="57" w:right="57"/>
              <w:jc w:val="center"/>
              <w:rPr>
                <w:rFonts w:asciiTheme="minorHAnsi" w:eastAsia="Lucida Sans" w:hAnsiTheme="minorHAnsi" w:cstheme="minorHAnsi"/>
                <w:b/>
                <w:color w:val="5B9BD5" w:themeColor="accent5"/>
              </w:rPr>
            </w:pPr>
            <w:r w:rsidRPr="00D26A4D">
              <w:rPr>
                <w:rFonts w:asciiTheme="minorHAnsi" w:eastAsia="Lucida Sans" w:hAnsiTheme="minorHAnsi" w:cstheme="minorHAnsi"/>
                <w:b/>
                <w:color w:val="5B9BD5" w:themeColor="accent5"/>
                <w:spacing w:val="1"/>
                <w:w w:val="102"/>
              </w:rPr>
              <w:t>Co</w:t>
            </w:r>
            <w:r w:rsidRPr="00D26A4D">
              <w:rPr>
                <w:rFonts w:asciiTheme="minorHAnsi" w:eastAsia="Lucida Sans" w:hAnsiTheme="minorHAnsi" w:cstheme="minorHAnsi"/>
                <w:b/>
                <w:color w:val="5B9BD5" w:themeColor="accent5"/>
                <w:spacing w:val="1"/>
                <w:w w:val="104"/>
              </w:rPr>
              <w:t>n</w:t>
            </w:r>
            <w:r w:rsidRPr="00D26A4D">
              <w:rPr>
                <w:rFonts w:asciiTheme="minorHAnsi" w:eastAsia="Lucida Sans" w:hAnsiTheme="minorHAnsi" w:cstheme="minorHAnsi"/>
                <w:b/>
                <w:color w:val="5B9BD5" w:themeColor="accent5"/>
                <w:spacing w:val="1"/>
                <w:w w:val="107"/>
              </w:rPr>
              <w:t>t</w:t>
            </w:r>
            <w:r w:rsidRPr="00D26A4D">
              <w:rPr>
                <w:rFonts w:asciiTheme="minorHAnsi" w:eastAsia="Lucida Sans" w:hAnsiTheme="minorHAnsi" w:cstheme="minorHAnsi"/>
                <w:b/>
                <w:color w:val="5B9BD5" w:themeColor="accent5"/>
                <w:spacing w:val="1"/>
                <w:w w:val="104"/>
              </w:rPr>
              <w:t>en</w:t>
            </w:r>
            <w:r w:rsidRPr="00D26A4D">
              <w:rPr>
                <w:rFonts w:asciiTheme="minorHAnsi" w:eastAsia="Lucida Sans" w:hAnsiTheme="minorHAnsi" w:cstheme="minorHAnsi"/>
                <w:b/>
                <w:color w:val="5B9BD5" w:themeColor="accent5"/>
                <w:spacing w:val="1"/>
                <w:w w:val="111"/>
              </w:rPr>
              <w:t>i</w:t>
            </w:r>
            <w:r w:rsidRPr="00D26A4D">
              <w:rPr>
                <w:rFonts w:asciiTheme="minorHAnsi" w:eastAsia="Lucida Sans" w:hAnsiTheme="minorHAnsi" w:cstheme="minorHAnsi"/>
                <w:b/>
                <w:color w:val="5B9BD5" w:themeColor="accent5"/>
                <w:w w:val="104"/>
              </w:rPr>
              <w:t>d</w:t>
            </w:r>
            <w:r w:rsidRPr="00D26A4D">
              <w:rPr>
                <w:rFonts w:asciiTheme="minorHAnsi" w:eastAsia="Lucida Sans" w:hAnsiTheme="minorHAnsi" w:cstheme="minorHAnsi"/>
                <w:b/>
                <w:color w:val="5B9BD5" w:themeColor="accent5"/>
                <w:w w:val="102"/>
              </w:rPr>
              <w:t>o</w:t>
            </w:r>
          </w:p>
        </w:tc>
        <w:tc>
          <w:tcPr>
            <w:tcW w:w="4536" w:type="dxa"/>
            <w:shd w:val="clear" w:color="auto" w:fill="DEEAF6" w:themeFill="accent5" w:themeFillTint="33"/>
            <w:vAlign w:val="center"/>
          </w:tcPr>
          <w:p w14:paraId="30BE40AB" w14:textId="77777777" w:rsidR="0053632F" w:rsidRPr="00D26A4D" w:rsidRDefault="0053632F" w:rsidP="00A007D7">
            <w:pPr>
              <w:spacing w:before="60" w:after="60" w:line="240" w:lineRule="auto"/>
              <w:ind w:left="57" w:right="57"/>
              <w:jc w:val="center"/>
              <w:rPr>
                <w:rFonts w:asciiTheme="minorHAnsi" w:eastAsia="Lucida Sans" w:hAnsiTheme="minorHAnsi" w:cstheme="minorHAnsi"/>
                <w:b/>
                <w:color w:val="5B9BD5" w:themeColor="accent5"/>
              </w:rPr>
            </w:pPr>
            <w:r w:rsidRPr="00D26A4D">
              <w:rPr>
                <w:rFonts w:asciiTheme="minorHAnsi" w:eastAsia="Lucida Sans" w:hAnsiTheme="minorHAnsi" w:cstheme="minorHAnsi"/>
                <w:b/>
                <w:color w:val="5B9BD5" w:themeColor="accent5"/>
                <w:spacing w:val="1"/>
              </w:rPr>
              <w:t>Criterio</w:t>
            </w:r>
            <w:r w:rsidRPr="00D26A4D">
              <w:rPr>
                <w:rFonts w:asciiTheme="minorHAnsi" w:eastAsia="Lucida Sans" w:hAnsiTheme="minorHAnsi" w:cstheme="minorHAnsi"/>
                <w:b/>
                <w:color w:val="5B9BD5" w:themeColor="accent5"/>
              </w:rPr>
              <w:t xml:space="preserve">s de </w:t>
            </w:r>
            <w:r w:rsidRPr="00D26A4D">
              <w:rPr>
                <w:rFonts w:asciiTheme="minorHAnsi" w:eastAsia="Lucida Sans" w:hAnsiTheme="minorHAnsi" w:cstheme="minorHAnsi"/>
                <w:b/>
                <w:color w:val="5B9BD5" w:themeColor="accent5"/>
                <w:spacing w:val="1"/>
                <w:w w:val="104"/>
              </w:rPr>
              <w:t>e</w:t>
            </w:r>
            <w:r w:rsidRPr="00D26A4D">
              <w:rPr>
                <w:rFonts w:asciiTheme="minorHAnsi" w:eastAsia="Lucida Sans" w:hAnsiTheme="minorHAnsi" w:cstheme="minorHAnsi"/>
                <w:b/>
                <w:color w:val="5B9BD5" w:themeColor="accent5"/>
                <w:spacing w:val="1"/>
                <w:w w:val="113"/>
              </w:rPr>
              <w:t>v</w:t>
            </w:r>
            <w:r w:rsidRPr="00D26A4D">
              <w:rPr>
                <w:rFonts w:asciiTheme="minorHAnsi" w:eastAsia="Lucida Sans" w:hAnsiTheme="minorHAnsi" w:cstheme="minorHAnsi"/>
                <w:b/>
                <w:color w:val="5B9BD5" w:themeColor="accent5"/>
                <w:spacing w:val="1"/>
                <w:w w:val="105"/>
              </w:rPr>
              <w:t>a</w:t>
            </w:r>
            <w:r w:rsidRPr="00D26A4D">
              <w:rPr>
                <w:rFonts w:asciiTheme="minorHAnsi" w:eastAsia="Lucida Sans" w:hAnsiTheme="minorHAnsi" w:cstheme="minorHAnsi"/>
                <w:b/>
                <w:color w:val="5B9BD5" w:themeColor="accent5"/>
                <w:spacing w:val="1"/>
                <w:w w:val="111"/>
              </w:rPr>
              <w:t>l</w:t>
            </w:r>
            <w:r w:rsidRPr="00D26A4D">
              <w:rPr>
                <w:rFonts w:asciiTheme="minorHAnsi" w:eastAsia="Lucida Sans" w:hAnsiTheme="minorHAnsi" w:cstheme="minorHAnsi"/>
                <w:b/>
                <w:color w:val="5B9BD5" w:themeColor="accent5"/>
                <w:spacing w:val="1"/>
                <w:w w:val="104"/>
              </w:rPr>
              <w:t>u</w:t>
            </w:r>
            <w:r w:rsidRPr="00D26A4D">
              <w:rPr>
                <w:rFonts w:asciiTheme="minorHAnsi" w:eastAsia="Lucida Sans" w:hAnsiTheme="minorHAnsi" w:cstheme="minorHAnsi"/>
                <w:b/>
                <w:color w:val="5B9BD5" w:themeColor="accent5"/>
                <w:spacing w:val="1"/>
                <w:w w:val="105"/>
              </w:rPr>
              <w:t>a</w:t>
            </w:r>
            <w:r w:rsidRPr="00D26A4D">
              <w:rPr>
                <w:rFonts w:asciiTheme="minorHAnsi" w:eastAsia="Lucida Sans" w:hAnsiTheme="minorHAnsi" w:cstheme="minorHAnsi"/>
                <w:b/>
                <w:color w:val="5B9BD5" w:themeColor="accent5"/>
                <w:w w:val="102"/>
              </w:rPr>
              <w:t>c</w:t>
            </w:r>
            <w:r w:rsidRPr="00D26A4D">
              <w:rPr>
                <w:rFonts w:asciiTheme="minorHAnsi" w:eastAsia="Lucida Sans" w:hAnsiTheme="minorHAnsi" w:cstheme="minorHAnsi"/>
                <w:b/>
                <w:color w:val="5B9BD5" w:themeColor="accent5"/>
                <w:spacing w:val="1"/>
                <w:w w:val="111"/>
              </w:rPr>
              <w:t>i</w:t>
            </w:r>
            <w:r w:rsidRPr="00D26A4D">
              <w:rPr>
                <w:rFonts w:asciiTheme="minorHAnsi" w:eastAsia="Lucida Sans" w:hAnsiTheme="minorHAnsi" w:cstheme="minorHAnsi"/>
                <w:b/>
                <w:color w:val="5B9BD5" w:themeColor="accent5"/>
                <w:spacing w:val="1"/>
                <w:w w:val="102"/>
              </w:rPr>
              <w:t>ó</w:t>
            </w:r>
            <w:r w:rsidRPr="00D26A4D">
              <w:rPr>
                <w:rFonts w:asciiTheme="minorHAnsi" w:eastAsia="Lucida Sans" w:hAnsiTheme="minorHAnsi" w:cstheme="minorHAnsi"/>
                <w:b/>
                <w:color w:val="5B9BD5" w:themeColor="accent5"/>
                <w:w w:val="104"/>
              </w:rPr>
              <w:t>n</w:t>
            </w:r>
          </w:p>
        </w:tc>
        <w:tc>
          <w:tcPr>
            <w:tcW w:w="2835" w:type="dxa"/>
            <w:shd w:val="clear" w:color="auto" w:fill="DEEAF6" w:themeFill="accent5" w:themeFillTint="33"/>
            <w:vAlign w:val="center"/>
          </w:tcPr>
          <w:p w14:paraId="0DC3ACED" w14:textId="77777777" w:rsidR="0053632F" w:rsidRPr="00D26A4D" w:rsidRDefault="0053632F" w:rsidP="00A007D7">
            <w:pPr>
              <w:spacing w:before="60" w:after="60" w:line="240" w:lineRule="auto"/>
              <w:ind w:left="57" w:right="57"/>
              <w:jc w:val="center"/>
              <w:rPr>
                <w:rFonts w:asciiTheme="minorHAnsi" w:eastAsia="Lucida Sans" w:hAnsiTheme="minorHAnsi" w:cstheme="minorHAnsi"/>
                <w:b/>
                <w:color w:val="5B9BD5" w:themeColor="accent5"/>
                <w:spacing w:val="1"/>
                <w:w w:val="102"/>
              </w:rPr>
            </w:pPr>
            <w:r w:rsidRPr="00D26A4D">
              <w:rPr>
                <w:rFonts w:asciiTheme="minorHAnsi" w:eastAsia="Lucida Sans" w:hAnsiTheme="minorHAnsi" w:cstheme="minorHAnsi"/>
                <w:b/>
                <w:color w:val="5B9BD5" w:themeColor="accent5"/>
                <w:spacing w:val="1"/>
                <w:w w:val="102"/>
              </w:rPr>
              <w:t>Resultados de Aprendizaje</w:t>
            </w:r>
          </w:p>
          <w:p w14:paraId="26CDBA8B" w14:textId="77777777" w:rsidR="0053632F" w:rsidRPr="00D26A4D" w:rsidRDefault="0053632F" w:rsidP="00A007D7">
            <w:pPr>
              <w:spacing w:before="60" w:after="60" w:line="240" w:lineRule="auto"/>
              <w:ind w:left="57" w:right="57"/>
              <w:jc w:val="center"/>
              <w:rPr>
                <w:rFonts w:asciiTheme="minorHAnsi" w:eastAsia="Lucida Sans" w:hAnsiTheme="minorHAnsi" w:cstheme="minorHAnsi"/>
              </w:rPr>
            </w:pPr>
            <w:r w:rsidRPr="00D26A4D">
              <w:rPr>
                <w:rFonts w:asciiTheme="minorHAnsi" w:eastAsia="Lucida Sans" w:hAnsiTheme="minorHAnsi" w:cstheme="minorHAnsi"/>
                <w:b/>
                <w:color w:val="5B9BD5" w:themeColor="accent5"/>
                <w:spacing w:val="1"/>
                <w:w w:val="102"/>
              </w:rPr>
              <w:t>Competencias clave</w:t>
            </w:r>
          </w:p>
        </w:tc>
        <w:tc>
          <w:tcPr>
            <w:tcW w:w="3261" w:type="dxa"/>
            <w:shd w:val="clear" w:color="auto" w:fill="DEEAF6" w:themeFill="accent5" w:themeFillTint="33"/>
            <w:vAlign w:val="center"/>
          </w:tcPr>
          <w:p w14:paraId="3D7A340C" w14:textId="4DBC5213" w:rsidR="0053632F" w:rsidRPr="00D26A4D" w:rsidRDefault="0053632F" w:rsidP="00A007D7">
            <w:pPr>
              <w:spacing w:before="60" w:after="60" w:line="240" w:lineRule="auto"/>
              <w:ind w:left="57" w:right="57"/>
              <w:jc w:val="center"/>
              <w:rPr>
                <w:rFonts w:asciiTheme="minorHAnsi" w:eastAsia="Lucida Sans" w:hAnsiTheme="minorHAnsi" w:cstheme="minorHAnsi"/>
                <w:b/>
                <w:color w:val="5B9BD5" w:themeColor="accent5"/>
              </w:rPr>
            </w:pPr>
            <w:r w:rsidRPr="00D26A4D">
              <w:rPr>
                <w:rFonts w:asciiTheme="minorHAnsi" w:eastAsia="Lucida Sans" w:hAnsiTheme="minorHAnsi" w:cstheme="minorHAnsi"/>
                <w:b/>
                <w:color w:val="5B9BD5" w:themeColor="accent5"/>
                <w:spacing w:val="1"/>
              </w:rPr>
              <w:t>Instrumentos de Evaluación/</w:t>
            </w:r>
            <w:r w:rsidR="00A007D7">
              <w:rPr>
                <w:rFonts w:asciiTheme="minorHAnsi" w:eastAsia="Lucida Sans" w:hAnsiTheme="minorHAnsi" w:cstheme="minorHAnsi"/>
                <w:b/>
                <w:color w:val="5B9BD5" w:themeColor="accent5"/>
                <w:spacing w:val="1"/>
              </w:rPr>
              <w:br/>
            </w:r>
            <w:r w:rsidRPr="00D26A4D">
              <w:rPr>
                <w:rFonts w:asciiTheme="minorHAnsi" w:eastAsia="Lucida Sans" w:hAnsiTheme="minorHAnsi" w:cstheme="minorHAnsi"/>
                <w:b/>
                <w:color w:val="5B9BD5" w:themeColor="accent5"/>
                <w:spacing w:val="1"/>
              </w:rPr>
              <w:t>Criterios de calificación</w:t>
            </w:r>
          </w:p>
        </w:tc>
      </w:tr>
      <w:tr w:rsidR="005D2CCC" w:rsidRPr="00D26A4D" w14:paraId="3D60C223" w14:textId="77777777" w:rsidTr="00A007D7">
        <w:tc>
          <w:tcPr>
            <w:tcW w:w="2835" w:type="dxa"/>
            <w:shd w:val="clear" w:color="auto" w:fill="auto"/>
          </w:tcPr>
          <w:p w14:paraId="6A2FC975" w14:textId="78F679BD" w:rsidR="00A15127" w:rsidRPr="00A007D7" w:rsidRDefault="00A007D7" w:rsidP="00A007D7">
            <w:pPr>
              <w:tabs>
                <w:tab w:val="left" w:pos="520"/>
              </w:tabs>
              <w:spacing w:after="60" w:line="240" w:lineRule="auto"/>
              <w:ind w:left="54" w:right="95"/>
              <w:rPr>
                <w:rFonts w:ascii="Lucida Sans" w:eastAsia="Lucida Sans" w:hAnsi="Lucida Sans" w:cstheme="minorHAnsi"/>
                <w:sz w:val="16"/>
                <w:szCs w:val="16"/>
              </w:rPr>
            </w:pPr>
            <w:r>
              <w:rPr>
                <w:rFonts w:ascii="Lucida Sans" w:eastAsia="Lucida Sans" w:hAnsi="Lucida Sans" w:cstheme="minorHAnsi"/>
                <w:sz w:val="16"/>
                <w:szCs w:val="16"/>
              </w:rPr>
              <w:t xml:space="preserve">1. </w:t>
            </w:r>
            <w:r w:rsidR="00B27E8F" w:rsidRPr="00A007D7">
              <w:rPr>
                <w:rFonts w:ascii="Lucida Sans" w:eastAsia="Lucida Sans" w:hAnsi="Lucida Sans" w:cstheme="minorHAnsi"/>
                <w:sz w:val="16"/>
                <w:szCs w:val="16"/>
              </w:rPr>
              <w:t>Qué es la empresa</w:t>
            </w:r>
            <w:r w:rsidR="00A15127" w:rsidRPr="00A007D7">
              <w:rPr>
                <w:rFonts w:ascii="Lucida Sans" w:eastAsia="Lucida Sans" w:hAnsi="Lucida Sans" w:cstheme="minorHAnsi"/>
                <w:sz w:val="16"/>
                <w:szCs w:val="16"/>
              </w:rPr>
              <w:t>.</w:t>
            </w:r>
          </w:p>
          <w:p w14:paraId="5220A1C7" w14:textId="1D47AB19" w:rsidR="00A15127" w:rsidRPr="00A007D7" w:rsidRDefault="00A007D7" w:rsidP="00A007D7">
            <w:pPr>
              <w:tabs>
                <w:tab w:val="left" w:pos="520"/>
              </w:tabs>
              <w:spacing w:after="60" w:line="240" w:lineRule="auto"/>
              <w:ind w:left="54" w:right="95"/>
              <w:rPr>
                <w:rFonts w:ascii="Lucida Sans" w:eastAsia="Lucida Sans" w:hAnsi="Lucida Sans" w:cstheme="minorHAnsi"/>
                <w:sz w:val="16"/>
                <w:szCs w:val="16"/>
              </w:rPr>
            </w:pPr>
            <w:r>
              <w:rPr>
                <w:rFonts w:ascii="Lucida Sans" w:eastAsia="Lucida Sans" w:hAnsi="Lucida Sans" w:cstheme="minorHAnsi"/>
                <w:sz w:val="16"/>
                <w:szCs w:val="16"/>
              </w:rPr>
              <w:t xml:space="preserve">2. </w:t>
            </w:r>
            <w:r w:rsidR="00A15127" w:rsidRPr="00A007D7">
              <w:rPr>
                <w:rFonts w:ascii="Lucida Sans" w:eastAsia="Lucida Sans" w:hAnsi="Lucida Sans" w:cstheme="minorHAnsi"/>
                <w:sz w:val="16"/>
                <w:szCs w:val="16"/>
              </w:rPr>
              <w:t>Los elementos de la empresa.</w:t>
            </w:r>
          </w:p>
          <w:p w14:paraId="45DC01B7" w14:textId="52F9C3D2" w:rsidR="00C278FA" w:rsidRPr="00A007D7" w:rsidRDefault="00A007D7" w:rsidP="00A007D7">
            <w:pPr>
              <w:tabs>
                <w:tab w:val="left" w:pos="520"/>
              </w:tabs>
              <w:spacing w:after="60" w:line="240" w:lineRule="auto"/>
              <w:ind w:left="54" w:right="95"/>
              <w:rPr>
                <w:rFonts w:ascii="Lucida Sans" w:eastAsia="Lucida Sans" w:hAnsi="Lucida Sans" w:cstheme="minorHAnsi"/>
                <w:sz w:val="16"/>
                <w:szCs w:val="16"/>
              </w:rPr>
            </w:pPr>
            <w:r>
              <w:rPr>
                <w:rFonts w:ascii="Lucida Sans" w:eastAsia="Lucida Sans" w:hAnsi="Lucida Sans" w:cstheme="minorHAnsi"/>
                <w:sz w:val="16"/>
                <w:szCs w:val="16"/>
              </w:rPr>
              <w:t xml:space="preserve">3. </w:t>
            </w:r>
            <w:r w:rsidR="00C278FA" w:rsidRPr="00A007D7">
              <w:rPr>
                <w:rFonts w:ascii="Lucida Sans" w:eastAsia="Lucida Sans" w:hAnsi="Lucida Sans" w:cstheme="minorHAnsi"/>
                <w:sz w:val="16"/>
                <w:szCs w:val="16"/>
              </w:rPr>
              <w:t>Tipos de organización.</w:t>
            </w:r>
          </w:p>
          <w:p w14:paraId="1B34BD78" w14:textId="00D78508" w:rsidR="00C278FA" w:rsidRPr="00A007D7" w:rsidRDefault="00A007D7" w:rsidP="00A007D7">
            <w:pPr>
              <w:tabs>
                <w:tab w:val="left" w:pos="520"/>
              </w:tabs>
              <w:spacing w:after="60" w:line="240" w:lineRule="auto"/>
              <w:ind w:left="54" w:right="95"/>
              <w:rPr>
                <w:rFonts w:ascii="Lucida Sans" w:eastAsia="Lucida Sans" w:hAnsi="Lucida Sans" w:cstheme="minorHAnsi"/>
                <w:sz w:val="16"/>
                <w:szCs w:val="16"/>
              </w:rPr>
            </w:pPr>
            <w:r>
              <w:rPr>
                <w:rFonts w:ascii="Lucida Sans" w:eastAsia="Lucida Sans" w:hAnsi="Lucida Sans" w:cstheme="minorHAnsi"/>
                <w:sz w:val="16"/>
                <w:szCs w:val="16"/>
              </w:rPr>
              <w:t xml:space="preserve">4. </w:t>
            </w:r>
            <w:r w:rsidR="00C278FA" w:rsidRPr="00A007D7">
              <w:rPr>
                <w:rFonts w:ascii="Lucida Sans" w:eastAsia="Lucida Sans" w:hAnsi="Lucida Sans" w:cstheme="minorHAnsi"/>
                <w:sz w:val="16"/>
                <w:szCs w:val="16"/>
              </w:rPr>
              <w:t>La organización formal.</w:t>
            </w:r>
          </w:p>
          <w:p w14:paraId="36E85F9E" w14:textId="64745266" w:rsidR="00C278FA" w:rsidRPr="00A007D7" w:rsidRDefault="00A007D7" w:rsidP="00A007D7">
            <w:pPr>
              <w:tabs>
                <w:tab w:val="left" w:pos="520"/>
              </w:tabs>
              <w:spacing w:after="60" w:line="240" w:lineRule="auto"/>
              <w:ind w:left="54" w:right="95"/>
              <w:rPr>
                <w:rFonts w:ascii="Lucida Sans" w:eastAsia="Lucida Sans" w:hAnsi="Lucida Sans" w:cstheme="minorHAnsi"/>
                <w:sz w:val="16"/>
                <w:szCs w:val="16"/>
              </w:rPr>
            </w:pPr>
            <w:r>
              <w:rPr>
                <w:rFonts w:ascii="Lucida Sans" w:eastAsia="Lucida Sans" w:hAnsi="Lucida Sans" w:cstheme="minorHAnsi"/>
                <w:sz w:val="16"/>
                <w:szCs w:val="16"/>
              </w:rPr>
              <w:t xml:space="preserve">5. </w:t>
            </w:r>
            <w:r w:rsidR="00C278FA" w:rsidRPr="00A007D7">
              <w:rPr>
                <w:rFonts w:ascii="Lucida Sans" w:eastAsia="Lucida Sans" w:hAnsi="Lucida Sans" w:cstheme="minorHAnsi"/>
                <w:sz w:val="16"/>
                <w:szCs w:val="16"/>
              </w:rPr>
              <w:t>La organización informal.</w:t>
            </w:r>
          </w:p>
          <w:p w14:paraId="616EA1FD" w14:textId="2CCADEC1" w:rsidR="00C278FA" w:rsidRPr="00A007D7" w:rsidRDefault="00A007D7" w:rsidP="00A007D7">
            <w:pPr>
              <w:tabs>
                <w:tab w:val="left" w:pos="520"/>
              </w:tabs>
              <w:spacing w:after="60" w:line="240" w:lineRule="auto"/>
              <w:ind w:left="54" w:right="95"/>
              <w:rPr>
                <w:rFonts w:ascii="Lucida Sans" w:eastAsia="Lucida Sans" w:hAnsi="Lucida Sans" w:cstheme="minorHAnsi"/>
                <w:sz w:val="16"/>
                <w:szCs w:val="16"/>
              </w:rPr>
            </w:pPr>
            <w:r>
              <w:rPr>
                <w:rFonts w:ascii="Lucida Sans" w:eastAsia="Lucida Sans" w:hAnsi="Lucida Sans" w:cstheme="minorHAnsi"/>
                <w:sz w:val="16"/>
                <w:szCs w:val="16"/>
              </w:rPr>
              <w:t xml:space="preserve">6. </w:t>
            </w:r>
            <w:r w:rsidR="00C278FA" w:rsidRPr="00A007D7">
              <w:rPr>
                <w:rFonts w:ascii="Lucida Sans" w:eastAsia="Lucida Sans" w:hAnsi="Lucida Sans" w:cstheme="minorHAnsi"/>
                <w:sz w:val="16"/>
                <w:szCs w:val="16"/>
              </w:rPr>
              <w:t>Las funciones de la empresa.</w:t>
            </w:r>
          </w:p>
          <w:p w14:paraId="680DA0F6" w14:textId="05EE29B6" w:rsidR="005D2CCC" w:rsidRPr="00A007D7" w:rsidRDefault="00A007D7" w:rsidP="00A007D7">
            <w:pPr>
              <w:tabs>
                <w:tab w:val="left" w:pos="520"/>
              </w:tabs>
              <w:spacing w:after="60" w:line="240" w:lineRule="auto"/>
              <w:ind w:left="54" w:right="95"/>
              <w:rPr>
                <w:rFonts w:ascii="Lucida Sans" w:eastAsia="Lucida Sans" w:hAnsi="Lucida Sans" w:cstheme="minorHAnsi"/>
                <w:b/>
                <w:color w:val="5B9BD5" w:themeColor="accent5"/>
                <w:spacing w:val="1"/>
                <w:w w:val="102"/>
                <w:sz w:val="16"/>
                <w:szCs w:val="16"/>
              </w:rPr>
            </w:pPr>
            <w:r>
              <w:rPr>
                <w:rFonts w:ascii="Lucida Sans" w:eastAsia="Lucida Sans" w:hAnsi="Lucida Sans" w:cstheme="minorHAnsi"/>
                <w:sz w:val="16"/>
                <w:szCs w:val="16"/>
              </w:rPr>
              <w:t xml:space="preserve">7. </w:t>
            </w:r>
            <w:r w:rsidR="00C278FA" w:rsidRPr="00A007D7">
              <w:rPr>
                <w:rFonts w:ascii="Lucida Sans" w:eastAsia="Lucida Sans" w:hAnsi="Lucida Sans" w:cstheme="minorHAnsi"/>
                <w:sz w:val="16"/>
                <w:szCs w:val="16"/>
              </w:rPr>
              <w:t>La función de dirección.</w:t>
            </w:r>
          </w:p>
        </w:tc>
        <w:tc>
          <w:tcPr>
            <w:tcW w:w="4536" w:type="dxa"/>
            <w:shd w:val="clear" w:color="auto" w:fill="auto"/>
          </w:tcPr>
          <w:p w14:paraId="426A3117" w14:textId="77777777" w:rsidR="009F5D43" w:rsidRPr="00A007D7" w:rsidRDefault="005D2CCC" w:rsidP="007A7FEC">
            <w:pPr>
              <w:pStyle w:val="Prrafodelista"/>
              <w:numPr>
                <w:ilvl w:val="0"/>
                <w:numId w:val="12"/>
              </w:numPr>
              <w:tabs>
                <w:tab w:val="left" w:pos="414"/>
              </w:tabs>
              <w:spacing w:after="60" w:line="240" w:lineRule="auto"/>
              <w:ind w:left="341" w:right="57" w:hanging="284"/>
              <w:contextualSpacing w:val="0"/>
              <w:rPr>
                <w:rFonts w:ascii="Lucida Sans" w:eastAsia="Lucida Sans" w:hAnsi="Lucida Sans" w:cstheme="minorHAnsi"/>
                <w:sz w:val="16"/>
                <w:szCs w:val="16"/>
              </w:rPr>
            </w:pPr>
            <w:r w:rsidRPr="00A007D7">
              <w:rPr>
                <w:rFonts w:ascii="Lucida Sans" w:eastAsia="Lucida Sans" w:hAnsi="Lucida Sans" w:cstheme="minorHAnsi"/>
                <w:sz w:val="16"/>
                <w:szCs w:val="16"/>
              </w:rPr>
              <w:t>Se ha</w:t>
            </w:r>
            <w:r w:rsidR="001E5F66" w:rsidRPr="00A007D7">
              <w:rPr>
                <w:rFonts w:ascii="Lucida Sans" w:eastAsia="Lucida Sans" w:hAnsi="Lucida Sans" w:cstheme="minorHAnsi"/>
                <w:sz w:val="16"/>
                <w:szCs w:val="16"/>
              </w:rPr>
              <w:t xml:space="preserve"> </w:t>
            </w:r>
            <w:r w:rsidR="00CC09C2" w:rsidRPr="00A007D7">
              <w:rPr>
                <w:rFonts w:ascii="Lucida Sans" w:eastAsia="Lucida Sans" w:hAnsi="Lucida Sans" w:cstheme="minorHAnsi"/>
                <w:sz w:val="16"/>
                <w:szCs w:val="16"/>
              </w:rPr>
              <w:t xml:space="preserve">definido qué es una empresa </w:t>
            </w:r>
            <w:r w:rsidR="008C5F80" w:rsidRPr="00A007D7">
              <w:rPr>
                <w:rFonts w:ascii="Lucida Sans" w:eastAsia="Lucida Sans" w:hAnsi="Lucida Sans" w:cstheme="minorHAnsi"/>
                <w:sz w:val="16"/>
                <w:szCs w:val="16"/>
              </w:rPr>
              <w:t xml:space="preserve">e identificado </w:t>
            </w:r>
            <w:r w:rsidR="009F5D43" w:rsidRPr="00A007D7">
              <w:rPr>
                <w:rFonts w:ascii="Lucida Sans" w:eastAsia="Lucida Sans" w:hAnsi="Lucida Sans" w:cstheme="minorHAnsi"/>
                <w:sz w:val="16"/>
                <w:szCs w:val="16"/>
              </w:rPr>
              <w:t>sus factores productivos.</w:t>
            </w:r>
          </w:p>
          <w:p w14:paraId="5E21120D" w14:textId="77777777" w:rsidR="00684FD9" w:rsidRPr="00A007D7" w:rsidRDefault="00B43B4D" w:rsidP="007A7FEC">
            <w:pPr>
              <w:pStyle w:val="Prrafodelista"/>
              <w:numPr>
                <w:ilvl w:val="0"/>
                <w:numId w:val="12"/>
              </w:numPr>
              <w:tabs>
                <w:tab w:val="left" w:pos="414"/>
              </w:tabs>
              <w:spacing w:after="60" w:line="240" w:lineRule="auto"/>
              <w:ind w:left="341" w:right="57" w:hanging="284"/>
              <w:contextualSpacing w:val="0"/>
              <w:rPr>
                <w:rFonts w:ascii="Lucida Sans" w:eastAsia="Lucida Sans" w:hAnsi="Lucida Sans" w:cstheme="minorHAnsi"/>
                <w:sz w:val="16"/>
                <w:szCs w:val="16"/>
              </w:rPr>
            </w:pPr>
            <w:r w:rsidRPr="00A007D7">
              <w:rPr>
                <w:rFonts w:ascii="Lucida Sans" w:eastAsia="Lucida Sans" w:hAnsi="Lucida Sans" w:cstheme="minorHAnsi"/>
                <w:sz w:val="16"/>
                <w:szCs w:val="16"/>
              </w:rPr>
              <w:t xml:space="preserve">Se </w:t>
            </w:r>
            <w:r w:rsidR="00684FD9" w:rsidRPr="00A007D7">
              <w:rPr>
                <w:rFonts w:ascii="Lucida Sans" w:eastAsia="Lucida Sans" w:hAnsi="Lucida Sans" w:cstheme="minorHAnsi"/>
                <w:sz w:val="16"/>
                <w:szCs w:val="16"/>
              </w:rPr>
              <w:t>han analizado los fines de la empresa.</w:t>
            </w:r>
          </w:p>
          <w:p w14:paraId="73AD69A4" w14:textId="0DE98C45" w:rsidR="004A58F9" w:rsidRPr="00A007D7" w:rsidRDefault="00033C39" w:rsidP="007A7FEC">
            <w:pPr>
              <w:pStyle w:val="Prrafodelista"/>
              <w:numPr>
                <w:ilvl w:val="0"/>
                <w:numId w:val="12"/>
              </w:numPr>
              <w:tabs>
                <w:tab w:val="left" w:pos="414"/>
              </w:tabs>
              <w:spacing w:after="60" w:line="240" w:lineRule="auto"/>
              <w:ind w:left="341" w:right="57" w:hanging="284"/>
              <w:contextualSpacing w:val="0"/>
              <w:rPr>
                <w:rFonts w:ascii="Lucida Sans" w:eastAsia="Lucida Sans" w:hAnsi="Lucida Sans" w:cstheme="minorHAnsi"/>
                <w:sz w:val="16"/>
                <w:szCs w:val="16"/>
              </w:rPr>
            </w:pPr>
            <w:r w:rsidRPr="00A007D7">
              <w:rPr>
                <w:rFonts w:ascii="Lucida Sans" w:eastAsia="Lucida Sans" w:hAnsi="Lucida Sans" w:cstheme="minorHAnsi"/>
                <w:sz w:val="16"/>
                <w:szCs w:val="16"/>
              </w:rPr>
              <w:t>Se han identificado</w:t>
            </w:r>
            <w:r w:rsidR="002D378D" w:rsidRPr="00A007D7">
              <w:rPr>
                <w:rFonts w:ascii="Lucida Sans" w:eastAsia="Lucida Sans" w:hAnsi="Lucida Sans" w:cstheme="minorHAnsi"/>
                <w:sz w:val="16"/>
                <w:szCs w:val="16"/>
              </w:rPr>
              <w:t xml:space="preserve"> los elementos de la empresa describiendo </w:t>
            </w:r>
            <w:r w:rsidR="004E7F98" w:rsidRPr="00A007D7">
              <w:rPr>
                <w:rFonts w:ascii="Lucida Sans" w:eastAsia="Lucida Sans" w:hAnsi="Lucida Sans" w:cstheme="minorHAnsi"/>
                <w:sz w:val="16"/>
                <w:szCs w:val="16"/>
              </w:rPr>
              <w:t>el factor humano, el capital, la organización</w:t>
            </w:r>
            <w:r w:rsidR="003349A1" w:rsidRPr="00A007D7">
              <w:rPr>
                <w:rFonts w:ascii="Lucida Sans" w:eastAsia="Lucida Sans" w:hAnsi="Lucida Sans" w:cstheme="minorHAnsi"/>
                <w:sz w:val="16"/>
                <w:szCs w:val="16"/>
              </w:rPr>
              <w:t xml:space="preserve"> y el entorno</w:t>
            </w:r>
            <w:r w:rsidR="0009030C" w:rsidRPr="00A007D7">
              <w:rPr>
                <w:rFonts w:ascii="Lucida Sans" w:eastAsia="Lucida Sans" w:hAnsi="Lucida Sans" w:cstheme="minorHAnsi"/>
                <w:sz w:val="16"/>
                <w:szCs w:val="16"/>
              </w:rPr>
              <w:t>.</w:t>
            </w:r>
          </w:p>
          <w:p w14:paraId="7E31A8AB" w14:textId="7DE9B11D" w:rsidR="002D6C1D" w:rsidRPr="00A007D7" w:rsidRDefault="00787C94" w:rsidP="007A7FEC">
            <w:pPr>
              <w:pStyle w:val="Prrafodelista"/>
              <w:numPr>
                <w:ilvl w:val="0"/>
                <w:numId w:val="12"/>
              </w:numPr>
              <w:tabs>
                <w:tab w:val="left" w:pos="414"/>
              </w:tabs>
              <w:spacing w:after="60" w:line="240" w:lineRule="auto"/>
              <w:ind w:left="341" w:right="57" w:hanging="284"/>
              <w:contextualSpacing w:val="0"/>
              <w:rPr>
                <w:rFonts w:ascii="Lucida Sans" w:eastAsia="Lucida Sans" w:hAnsi="Lucida Sans" w:cstheme="minorHAnsi"/>
                <w:sz w:val="16"/>
                <w:szCs w:val="16"/>
              </w:rPr>
            </w:pPr>
            <w:r w:rsidRPr="00A007D7">
              <w:rPr>
                <w:rFonts w:ascii="Lucida Sans" w:eastAsia="Lucida Sans" w:hAnsi="Lucida Sans" w:cstheme="minorHAnsi"/>
                <w:sz w:val="16"/>
                <w:szCs w:val="16"/>
              </w:rPr>
              <w:t xml:space="preserve">Se han </w:t>
            </w:r>
            <w:r w:rsidR="002D6C1D" w:rsidRPr="00A007D7">
              <w:rPr>
                <w:rFonts w:ascii="Lucida Sans" w:eastAsia="Lucida Sans" w:hAnsi="Lucida Sans" w:cstheme="minorHAnsi"/>
                <w:sz w:val="16"/>
                <w:szCs w:val="16"/>
              </w:rPr>
              <w:t>identificado los tipos de instituciones empresariales describiendo sus características jurídicas, funcionales y organizativas</w:t>
            </w:r>
            <w:r w:rsidR="007A161D" w:rsidRPr="00A007D7">
              <w:rPr>
                <w:rFonts w:ascii="Lucida Sans" w:eastAsia="Lucida Sans" w:hAnsi="Lucida Sans" w:cstheme="minorHAnsi"/>
                <w:sz w:val="16"/>
                <w:szCs w:val="16"/>
              </w:rPr>
              <w:t>.</w:t>
            </w:r>
          </w:p>
          <w:p w14:paraId="445700B1" w14:textId="73D333FC" w:rsidR="0009030C" w:rsidRPr="00A007D7" w:rsidRDefault="0009030C" w:rsidP="007A7FEC">
            <w:pPr>
              <w:pStyle w:val="Prrafodelista"/>
              <w:numPr>
                <w:ilvl w:val="0"/>
                <w:numId w:val="12"/>
              </w:numPr>
              <w:tabs>
                <w:tab w:val="left" w:pos="414"/>
              </w:tabs>
              <w:spacing w:after="60" w:line="240" w:lineRule="auto"/>
              <w:ind w:left="341" w:right="57" w:hanging="284"/>
              <w:contextualSpacing w:val="0"/>
              <w:rPr>
                <w:rFonts w:ascii="Lucida Sans" w:eastAsia="Lucida Sans" w:hAnsi="Lucida Sans" w:cstheme="minorHAnsi"/>
                <w:sz w:val="16"/>
                <w:szCs w:val="16"/>
              </w:rPr>
            </w:pPr>
            <w:r w:rsidRPr="00A007D7">
              <w:rPr>
                <w:rFonts w:ascii="Lucida Sans" w:eastAsia="Lucida Sans" w:hAnsi="Lucida Sans" w:cstheme="minorHAnsi"/>
                <w:sz w:val="16"/>
                <w:szCs w:val="16"/>
              </w:rPr>
              <w:t>Se ha de</w:t>
            </w:r>
            <w:r w:rsidR="00C545E7" w:rsidRPr="00A007D7">
              <w:rPr>
                <w:rFonts w:ascii="Lucida Sans" w:eastAsia="Lucida Sans" w:hAnsi="Lucida Sans" w:cstheme="minorHAnsi"/>
                <w:sz w:val="16"/>
                <w:szCs w:val="16"/>
              </w:rPr>
              <w:t>finido la organización formal de la empresa.</w:t>
            </w:r>
          </w:p>
          <w:p w14:paraId="6E9969D8" w14:textId="41D52E68" w:rsidR="00C545E7" w:rsidRPr="00A007D7" w:rsidRDefault="00C545E7" w:rsidP="007A7FEC">
            <w:pPr>
              <w:pStyle w:val="Prrafodelista"/>
              <w:numPr>
                <w:ilvl w:val="0"/>
                <w:numId w:val="12"/>
              </w:numPr>
              <w:tabs>
                <w:tab w:val="left" w:pos="414"/>
              </w:tabs>
              <w:spacing w:after="60" w:line="240" w:lineRule="auto"/>
              <w:ind w:left="341" w:right="57" w:hanging="284"/>
              <w:contextualSpacing w:val="0"/>
              <w:rPr>
                <w:rFonts w:ascii="Lucida Sans" w:eastAsia="Lucida Sans" w:hAnsi="Lucida Sans" w:cstheme="minorHAnsi"/>
                <w:sz w:val="16"/>
                <w:szCs w:val="16"/>
              </w:rPr>
            </w:pPr>
            <w:r w:rsidRPr="00A007D7">
              <w:rPr>
                <w:rFonts w:ascii="Lucida Sans" w:eastAsia="Lucida Sans" w:hAnsi="Lucida Sans" w:cstheme="minorHAnsi"/>
                <w:sz w:val="16"/>
                <w:szCs w:val="16"/>
              </w:rPr>
              <w:t xml:space="preserve">Se ha </w:t>
            </w:r>
            <w:r w:rsidR="00A776E4" w:rsidRPr="00A007D7">
              <w:rPr>
                <w:rFonts w:ascii="Lucida Sans" w:eastAsia="Lucida Sans" w:hAnsi="Lucida Sans" w:cstheme="minorHAnsi"/>
                <w:sz w:val="16"/>
                <w:szCs w:val="16"/>
              </w:rPr>
              <w:t>distinguido entre las diferentes formas de departamentalización de la empresa.</w:t>
            </w:r>
          </w:p>
          <w:p w14:paraId="09FF0355" w14:textId="77777777" w:rsidR="0064406F" w:rsidRPr="00A007D7" w:rsidRDefault="00CC50D7" w:rsidP="007A7FEC">
            <w:pPr>
              <w:pStyle w:val="Prrafodelista"/>
              <w:numPr>
                <w:ilvl w:val="0"/>
                <w:numId w:val="12"/>
              </w:numPr>
              <w:tabs>
                <w:tab w:val="left" w:pos="414"/>
              </w:tabs>
              <w:spacing w:after="60" w:line="240" w:lineRule="auto"/>
              <w:ind w:left="341" w:right="57" w:hanging="284"/>
              <w:contextualSpacing w:val="0"/>
              <w:rPr>
                <w:rFonts w:ascii="Lucida Sans" w:eastAsia="Lucida Sans" w:hAnsi="Lucida Sans" w:cstheme="minorHAnsi"/>
                <w:sz w:val="16"/>
                <w:szCs w:val="16"/>
              </w:rPr>
            </w:pPr>
            <w:r w:rsidRPr="00A007D7">
              <w:rPr>
                <w:rFonts w:ascii="Lucida Sans" w:eastAsia="Lucida Sans" w:hAnsi="Lucida Sans" w:cstheme="minorHAnsi"/>
                <w:sz w:val="16"/>
                <w:szCs w:val="16"/>
              </w:rPr>
              <w:t>Se ha identificado la estructura organizativa para una asistencia o la prestación de un servicio de calidad.</w:t>
            </w:r>
          </w:p>
          <w:p w14:paraId="037AC360" w14:textId="591B8EA0" w:rsidR="008117C0" w:rsidRPr="00A007D7" w:rsidRDefault="001E48AE" w:rsidP="007A7FEC">
            <w:pPr>
              <w:pStyle w:val="Prrafodelista"/>
              <w:numPr>
                <w:ilvl w:val="0"/>
                <w:numId w:val="12"/>
              </w:numPr>
              <w:tabs>
                <w:tab w:val="left" w:pos="414"/>
              </w:tabs>
              <w:spacing w:after="60" w:line="240" w:lineRule="auto"/>
              <w:ind w:left="341" w:right="57" w:hanging="284"/>
              <w:contextualSpacing w:val="0"/>
              <w:rPr>
                <w:rFonts w:ascii="Lucida Sans" w:eastAsia="Lucida Sans" w:hAnsi="Lucida Sans" w:cstheme="minorHAnsi"/>
                <w:sz w:val="16"/>
                <w:szCs w:val="16"/>
              </w:rPr>
            </w:pPr>
            <w:r w:rsidRPr="00A007D7">
              <w:rPr>
                <w:rFonts w:ascii="Lucida Sans" w:eastAsia="Lucida Sans" w:hAnsi="Lucida Sans" w:cstheme="minorHAnsi"/>
                <w:sz w:val="16"/>
                <w:szCs w:val="16"/>
              </w:rPr>
              <w:t>Se ha definido la organización informal de la empresa.</w:t>
            </w:r>
          </w:p>
          <w:p w14:paraId="3FF780CD" w14:textId="7B7950DF" w:rsidR="001E48AE" w:rsidRPr="00A007D7" w:rsidRDefault="008117C0" w:rsidP="007A7FEC">
            <w:pPr>
              <w:pStyle w:val="Prrafodelista"/>
              <w:numPr>
                <w:ilvl w:val="0"/>
                <w:numId w:val="12"/>
              </w:numPr>
              <w:tabs>
                <w:tab w:val="left" w:pos="414"/>
              </w:tabs>
              <w:spacing w:after="60" w:line="240" w:lineRule="auto"/>
              <w:ind w:left="341" w:right="57" w:hanging="284"/>
              <w:contextualSpacing w:val="0"/>
              <w:rPr>
                <w:rFonts w:ascii="Lucida Sans" w:eastAsia="Lucida Sans" w:hAnsi="Lucida Sans" w:cstheme="minorHAnsi"/>
                <w:sz w:val="16"/>
                <w:szCs w:val="16"/>
              </w:rPr>
            </w:pPr>
            <w:r w:rsidRPr="00A007D7">
              <w:rPr>
                <w:rFonts w:ascii="Lucida Sans" w:eastAsia="Lucida Sans" w:hAnsi="Lucida Sans" w:cstheme="minorHAnsi"/>
                <w:sz w:val="16"/>
                <w:szCs w:val="16"/>
              </w:rPr>
              <w:t>Se ha valorado la influencia de la comunicación informal y las cadenas de r</w:t>
            </w:r>
            <w:r w:rsidR="00804DE2" w:rsidRPr="00A007D7">
              <w:rPr>
                <w:rFonts w:ascii="Lucida Sans" w:eastAsia="Lucida Sans" w:hAnsi="Lucida Sans" w:cstheme="minorHAnsi"/>
                <w:sz w:val="16"/>
                <w:szCs w:val="16"/>
              </w:rPr>
              <w:t>umores en las organizaciones, y su repercusión en las actuaciones del servicio de información prestado.</w:t>
            </w:r>
          </w:p>
          <w:p w14:paraId="125075F3" w14:textId="1F46FC98" w:rsidR="007A161D" w:rsidRPr="00A007D7" w:rsidRDefault="005D2CCC" w:rsidP="007A7FEC">
            <w:pPr>
              <w:pStyle w:val="Prrafodelista"/>
              <w:numPr>
                <w:ilvl w:val="0"/>
                <w:numId w:val="12"/>
              </w:numPr>
              <w:tabs>
                <w:tab w:val="left" w:pos="414"/>
              </w:tabs>
              <w:spacing w:after="60" w:line="240" w:lineRule="auto"/>
              <w:ind w:left="341" w:right="57" w:hanging="284"/>
              <w:contextualSpacing w:val="0"/>
              <w:rPr>
                <w:rFonts w:ascii="Lucida Sans" w:eastAsia="Lucida Sans" w:hAnsi="Lucida Sans" w:cstheme="minorHAnsi"/>
                <w:sz w:val="16"/>
                <w:szCs w:val="16"/>
              </w:rPr>
            </w:pPr>
            <w:r w:rsidRPr="00A007D7">
              <w:rPr>
                <w:rFonts w:ascii="Lucida Sans" w:eastAsia="Lucida Sans" w:hAnsi="Lucida Sans" w:cstheme="minorHAnsi"/>
                <w:sz w:val="16"/>
                <w:szCs w:val="16"/>
              </w:rPr>
              <w:t xml:space="preserve">Se han </w:t>
            </w:r>
            <w:r w:rsidR="00692007" w:rsidRPr="00A007D7">
              <w:rPr>
                <w:rFonts w:ascii="Lucida Sans" w:eastAsia="Lucida Sans" w:hAnsi="Lucida Sans" w:cstheme="minorHAnsi"/>
                <w:sz w:val="16"/>
                <w:szCs w:val="16"/>
              </w:rPr>
              <w:t xml:space="preserve">relacionado las funciones tipo </w:t>
            </w:r>
            <w:r w:rsidR="000A7974" w:rsidRPr="00A007D7">
              <w:rPr>
                <w:rFonts w:ascii="Lucida Sans" w:eastAsia="Lucida Sans" w:hAnsi="Lucida Sans" w:cstheme="minorHAnsi"/>
                <w:sz w:val="16"/>
                <w:szCs w:val="16"/>
              </w:rPr>
              <w:t>en la e</w:t>
            </w:r>
            <w:r w:rsidR="004646D6" w:rsidRPr="00A007D7">
              <w:rPr>
                <w:rFonts w:ascii="Lucida Sans" w:eastAsia="Lucida Sans" w:hAnsi="Lucida Sans" w:cstheme="minorHAnsi"/>
                <w:sz w:val="16"/>
                <w:szCs w:val="16"/>
              </w:rPr>
              <w:t xml:space="preserve">mpresa: técnica, financiera, </w:t>
            </w:r>
            <w:r w:rsidR="004624E9" w:rsidRPr="00A007D7">
              <w:rPr>
                <w:rFonts w:ascii="Lucida Sans" w:eastAsia="Lucida Sans" w:hAnsi="Lucida Sans" w:cstheme="minorHAnsi"/>
                <w:sz w:val="16"/>
                <w:szCs w:val="16"/>
              </w:rPr>
              <w:t xml:space="preserve">comercial, </w:t>
            </w:r>
            <w:r w:rsidR="008D62D9" w:rsidRPr="00A007D7">
              <w:rPr>
                <w:rFonts w:ascii="Lucida Sans" w:eastAsia="Lucida Sans" w:hAnsi="Lucida Sans" w:cstheme="minorHAnsi"/>
                <w:sz w:val="16"/>
                <w:szCs w:val="16"/>
              </w:rPr>
              <w:t>dirección</w:t>
            </w:r>
            <w:r w:rsidR="00CC50D7" w:rsidRPr="00A007D7">
              <w:rPr>
                <w:rFonts w:ascii="Lucida Sans" w:eastAsia="Lucida Sans" w:hAnsi="Lucida Sans" w:cstheme="minorHAnsi"/>
                <w:sz w:val="16"/>
                <w:szCs w:val="16"/>
              </w:rPr>
              <w:t xml:space="preserve"> y de personal.</w:t>
            </w:r>
          </w:p>
          <w:p w14:paraId="4A7FA266" w14:textId="369B2494" w:rsidR="008A5796" w:rsidRPr="00A007D7" w:rsidRDefault="008A5796" w:rsidP="007A7FEC">
            <w:pPr>
              <w:pStyle w:val="Prrafodelista"/>
              <w:numPr>
                <w:ilvl w:val="0"/>
                <w:numId w:val="12"/>
              </w:numPr>
              <w:tabs>
                <w:tab w:val="left" w:pos="414"/>
              </w:tabs>
              <w:spacing w:after="60" w:line="240" w:lineRule="auto"/>
              <w:ind w:left="341" w:right="57" w:hanging="284"/>
              <w:contextualSpacing w:val="0"/>
              <w:rPr>
                <w:rFonts w:ascii="Lucida Sans" w:eastAsia="Lucida Sans" w:hAnsi="Lucida Sans" w:cstheme="minorHAnsi"/>
                <w:sz w:val="16"/>
                <w:szCs w:val="16"/>
              </w:rPr>
            </w:pPr>
            <w:r w:rsidRPr="00A007D7">
              <w:rPr>
                <w:rFonts w:ascii="Lucida Sans" w:eastAsia="Lucida Sans" w:hAnsi="Lucida Sans" w:cstheme="minorHAnsi"/>
                <w:sz w:val="16"/>
                <w:szCs w:val="16"/>
              </w:rPr>
              <w:t>Se ha definido la organización formal de la empresa y su</w:t>
            </w:r>
            <w:r w:rsidR="002F640B" w:rsidRPr="00A007D7">
              <w:rPr>
                <w:rFonts w:ascii="Lucida Sans" w:eastAsia="Lucida Sans" w:hAnsi="Lucida Sans" w:cstheme="minorHAnsi"/>
                <w:sz w:val="16"/>
                <w:szCs w:val="16"/>
              </w:rPr>
              <w:t xml:space="preserve"> departamentalización.</w:t>
            </w:r>
          </w:p>
          <w:p w14:paraId="0859F032" w14:textId="78D70A12" w:rsidR="002F640B" w:rsidRPr="00A007D7" w:rsidRDefault="006B0238" w:rsidP="007A7FEC">
            <w:pPr>
              <w:pStyle w:val="Prrafodelista"/>
              <w:numPr>
                <w:ilvl w:val="0"/>
                <w:numId w:val="12"/>
              </w:numPr>
              <w:tabs>
                <w:tab w:val="left" w:pos="414"/>
              </w:tabs>
              <w:spacing w:after="60" w:line="240" w:lineRule="auto"/>
              <w:ind w:left="341" w:right="57" w:hanging="284"/>
              <w:contextualSpacing w:val="0"/>
              <w:rPr>
                <w:rFonts w:ascii="Lucida Sans" w:eastAsia="Lucida Sans" w:hAnsi="Lucida Sans" w:cstheme="minorHAnsi"/>
                <w:sz w:val="16"/>
                <w:szCs w:val="16"/>
              </w:rPr>
            </w:pPr>
            <w:r w:rsidRPr="00A007D7">
              <w:rPr>
                <w:rFonts w:ascii="Lucida Sans" w:eastAsia="Lucida Sans" w:hAnsi="Lucida Sans" w:cstheme="minorHAnsi"/>
                <w:sz w:val="16"/>
                <w:szCs w:val="16"/>
              </w:rPr>
              <w:t>Se ha</w:t>
            </w:r>
            <w:r w:rsidR="00996D8C" w:rsidRPr="00A007D7">
              <w:rPr>
                <w:rFonts w:ascii="Lucida Sans" w:eastAsia="Lucida Sans" w:hAnsi="Lucida Sans" w:cstheme="minorHAnsi"/>
                <w:sz w:val="16"/>
                <w:szCs w:val="16"/>
              </w:rPr>
              <w:t xml:space="preserve"> identificado</w:t>
            </w:r>
            <w:r w:rsidR="00D536FA" w:rsidRPr="00A007D7">
              <w:rPr>
                <w:rFonts w:ascii="Lucida Sans" w:eastAsia="Lucida Sans" w:hAnsi="Lucida Sans" w:cstheme="minorHAnsi"/>
                <w:sz w:val="16"/>
                <w:szCs w:val="16"/>
              </w:rPr>
              <w:t xml:space="preserve"> la estruct</w:t>
            </w:r>
            <w:r w:rsidR="00F802E1" w:rsidRPr="00A007D7">
              <w:rPr>
                <w:rFonts w:ascii="Lucida Sans" w:eastAsia="Lucida Sans" w:hAnsi="Lucida Sans" w:cstheme="minorHAnsi"/>
                <w:sz w:val="16"/>
                <w:szCs w:val="16"/>
              </w:rPr>
              <w:t>ura</w:t>
            </w:r>
            <w:r w:rsidR="005D6AFF" w:rsidRPr="00A007D7">
              <w:rPr>
                <w:rFonts w:ascii="Lucida Sans" w:eastAsia="Lucida Sans" w:hAnsi="Lucida Sans" w:cstheme="minorHAnsi"/>
                <w:sz w:val="16"/>
                <w:szCs w:val="16"/>
              </w:rPr>
              <w:t xml:space="preserve"> organizativa</w:t>
            </w:r>
            <w:r w:rsidR="006E6188" w:rsidRPr="00A007D7">
              <w:rPr>
                <w:rFonts w:ascii="Lucida Sans" w:eastAsia="Lucida Sans" w:hAnsi="Lucida Sans" w:cstheme="minorHAnsi"/>
                <w:sz w:val="16"/>
                <w:szCs w:val="16"/>
              </w:rPr>
              <w:t>.</w:t>
            </w:r>
          </w:p>
          <w:p w14:paraId="6A7C4E43" w14:textId="3C45147A" w:rsidR="005D2CCC" w:rsidRPr="00A007D7" w:rsidRDefault="007A161D" w:rsidP="007A7FEC">
            <w:pPr>
              <w:pStyle w:val="Prrafodelista"/>
              <w:numPr>
                <w:ilvl w:val="0"/>
                <w:numId w:val="12"/>
              </w:numPr>
              <w:tabs>
                <w:tab w:val="left" w:pos="414"/>
              </w:tabs>
              <w:spacing w:after="60" w:line="240" w:lineRule="auto"/>
              <w:ind w:left="341" w:right="57" w:hanging="284"/>
              <w:contextualSpacing w:val="0"/>
              <w:rPr>
                <w:rFonts w:ascii="Lucida Sans" w:hAnsi="Lucida Sans"/>
                <w:b/>
                <w:color w:val="5B9BD5" w:themeColor="accent5"/>
                <w:spacing w:val="1"/>
                <w:sz w:val="16"/>
                <w:szCs w:val="16"/>
              </w:rPr>
            </w:pPr>
            <w:r w:rsidRPr="00A007D7">
              <w:rPr>
                <w:rFonts w:ascii="Lucida Sans" w:eastAsia="Lucida Sans" w:hAnsi="Lucida Sans" w:cstheme="minorHAnsi"/>
                <w:sz w:val="16"/>
                <w:szCs w:val="16"/>
              </w:rPr>
              <w:t>Se han relacionado los distintos estilos de mando de una organización con el clima laboral que generan</w:t>
            </w:r>
            <w:r w:rsidR="006E6188" w:rsidRPr="00A007D7">
              <w:rPr>
                <w:rFonts w:ascii="Lucida Sans" w:eastAsia="Lucida Sans" w:hAnsi="Lucida Sans" w:cstheme="minorHAnsi"/>
                <w:sz w:val="16"/>
                <w:szCs w:val="16"/>
              </w:rPr>
              <w:t>.</w:t>
            </w:r>
          </w:p>
        </w:tc>
        <w:tc>
          <w:tcPr>
            <w:tcW w:w="2835" w:type="dxa"/>
            <w:shd w:val="clear" w:color="auto" w:fill="auto"/>
          </w:tcPr>
          <w:p w14:paraId="3DD341F9" w14:textId="412F64F6" w:rsidR="005D2CCC" w:rsidRPr="00A007D7" w:rsidRDefault="005D2CCC" w:rsidP="007A7FEC">
            <w:pPr>
              <w:pStyle w:val="Prrafodelista"/>
              <w:numPr>
                <w:ilvl w:val="0"/>
                <w:numId w:val="13"/>
              </w:numPr>
              <w:autoSpaceDE w:val="0"/>
              <w:autoSpaceDN w:val="0"/>
              <w:adjustRightInd w:val="0"/>
              <w:spacing w:after="60" w:line="240" w:lineRule="auto"/>
              <w:ind w:left="199" w:right="57" w:hanging="142"/>
              <w:contextualSpacing w:val="0"/>
              <w:rPr>
                <w:rFonts w:ascii="Lucida Sans" w:eastAsia="Lucida Sans" w:hAnsi="Lucida Sans" w:cstheme="minorHAnsi"/>
                <w:sz w:val="16"/>
                <w:szCs w:val="16"/>
              </w:rPr>
            </w:pPr>
            <w:r w:rsidRPr="00A007D7">
              <w:rPr>
                <w:rFonts w:ascii="Lucida Sans" w:eastAsia="Lucida Sans" w:hAnsi="Lucida Sans" w:cstheme="minorHAnsi"/>
                <w:sz w:val="16"/>
                <w:szCs w:val="16"/>
              </w:rPr>
              <w:t>Determina la forma de organización de una empresa.</w:t>
            </w:r>
          </w:p>
          <w:p w14:paraId="0F038A39" w14:textId="6852489F" w:rsidR="00482B04" w:rsidRPr="00A007D7" w:rsidRDefault="00482B04" w:rsidP="007A7FEC">
            <w:pPr>
              <w:pStyle w:val="Prrafodelista"/>
              <w:numPr>
                <w:ilvl w:val="0"/>
                <w:numId w:val="13"/>
              </w:numPr>
              <w:autoSpaceDE w:val="0"/>
              <w:autoSpaceDN w:val="0"/>
              <w:adjustRightInd w:val="0"/>
              <w:spacing w:after="60" w:line="240" w:lineRule="auto"/>
              <w:ind w:left="199" w:right="57" w:hanging="142"/>
              <w:contextualSpacing w:val="0"/>
              <w:rPr>
                <w:rFonts w:ascii="Lucida Sans" w:eastAsia="Lucida Sans" w:hAnsi="Lucida Sans" w:cstheme="minorHAnsi"/>
                <w:sz w:val="16"/>
                <w:szCs w:val="16"/>
              </w:rPr>
            </w:pPr>
            <w:r w:rsidRPr="00A007D7">
              <w:rPr>
                <w:rFonts w:ascii="Lucida Sans" w:eastAsia="Lucida Sans" w:hAnsi="Lucida Sans" w:cstheme="minorHAnsi"/>
                <w:sz w:val="16"/>
                <w:szCs w:val="16"/>
              </w:rPr>
              <w:t>Clasifica los factores productivos de una empresa.</w:t>
            </w:r>
          </w:p>
          <w:p w14:paraId="37B8FA3E" w14:textId="48C9619B" w:rsidR="00482B04" w:rsidRPr="00A007D7" w:rsidRDefault="00482B04" w:rsidP="007A7FEC">
            <w:pPr>
              <w:pStyle w:val="Prrafodelista"/>
              <w:numPr>
                <w:ilvl w:val="0"/>
                <w:numId w:val="13"/>
              </w:numPr>
              <w:autoSpaceDE w:val="0"/>
              <w:autoSpaceDN w:val="0"/>
              <w:adjustRightInd w:val="0"/>
              <w:spacing w:after="60" w:line="240" w:lineRule="auto"/>
              <w:ind w:left="199" w:right="57" w:hanging="142"/>
              <w:contextualSpacing w:val="0"/>
              <w:rPr>
                <w:rFonts w:ascii="Lucida Sans" w:eastAsia="Lucida Sans" w:hAnsi="Lucida Sans" w:cstheme="minorHAnsi"/>
                <w:sz w:val="16"/>
                <w:szCs w:val="16"/>
              </w:rPr>
            </w:pPr>
            <w:r w:rsidRPr="00A007D7">
              <w:rPr>
                <w:rFonts w:ascii="Lucida Sans" w:eastAsia="Lucida Sans" w:hAnsi="Lucida Sans" w:cstheme="minorHAnsi"/>
                <w:sz w:val="16"/>
                <w:szCs w:val="16"/>
              </w:rPr>
              <w:t xml:space="preserve">Distingue entre objetivos y </w:t>
            </w:r>
            <w:proofErr w:type="spellStart"/>
            <w:r w:rsidRPr="00A007D7">
              <w:rPr>
                <w:rFonts w:ascii="Lucida Sans" w:eastAsia="Lucida Sans" w:hAnsi="Lucida Sans" w:cstheme="minorHAnsi"/>
                <w:sz w:val="16"/>
                <w:szCs w:val="16"/>
              </w:rPr>
              <w:t>subobjetivos</w:t>
            </w:r>
            <w:proofErr w:type="spellEnd"/>
            <w:r w:rsidRPr="00A007D7">
              <w:rPr>
                <w:rFonts w:ascii="Lucida Sans" w:eastAsia="Lucida Sans" w:hAnsi="Lucida Sans" w:cstheme="minorHAnsi"/>
                <w:sz w:val="16"/>
                <w:szCs w:val="16"/>
              </w:rPr>
              <w:t>.</w:t>
            </w:r>
          </w:p>
          <w:p w14:paraId="70B25C9C" w14:textId="0921F22E" w:rsidR="00482B04" w:rsidRPr="00A007D7" w:rsidRDefault="00482B04" w:rsidP="007A7FEC">
            <w:pPr>
              <w:pStyle w:val="Prrafodelista"/>
              <w:numPr>
                <w:ilvl w:val="0"/>
                <w:numId w:val="13"/>
              </w:numPr>
              <w:autoSpaceDE w:val="0"/>
              <w:autoSpaceDN w:val="0"/>
              <w:adjustRightInd w:val="0"/>
              <w:spacing w:after="60" w:line="240" w:lineRule="auto"/>
              <w:ind w:left="199" w:right="57" w:hanging="142"/>
              <w:contextualSpacing w:val="0"/>
              <w:rPr>
                <w:rFonts w:ascii="Lucida Sans" w:eastAsia="Lucida Sans" w:hAnsi="Lucida Sans" w:cstheme="minorHAnsi"/>
                <w:sz w:val="16"/>
                <w:szCs w:val="16"/>
              </w:rPr>
            </w:pPr>
            <w:r w:rsidRPr="00A007D7">
              <w:rPr>
                <w:rFonts w:ascii="Lucida Sans" w:eastAsia="Lucida Sans" w:hAnsi="Lucida Sans" w:cstheme="minorHAnsi"/>
                <w:sz w:val="16"/>
                <w:szCs w:val="16"/>
              </w:rPr>
              <w:t>Clasifica los elementos de una empresa.</w:t>
            </w:r>
          </w:p>
          <w:p w14:paraId="7654767F" w14:textId="3A77E4AD" w:rsidR="00482B04" w:rsidRPr="00A007D7" w:rsidRDefault="00482B04" w:rsidP="007A7FEC">
            <w:pPr>
              <w:pStyle w:val="Prrafodelista"/>
              <w:numPr>
                <w:ilvl w:val="0"/>
                <w:numId w:val="13"/>
              </w:numPr>
              <w:autoSpaceDE w:val="0"/>
              <w:autoSpaceDN w:val="0"/>
              <w:adjustRightInd w:val="0"/>
              <w:spacing w:after="60" w:line="240" w:lineRule="auto"/>
              <w:ind w:left="199" w:right="57" w:hanging="142"/>
              <w:contextualSpacing w:val="0"/>
              <w:rPr>
                <w:rFonts w:ascii="Lucida Sans" w:eastAsia="Lucida Sans" w:hAnsi="Lucida Sans" w:cstheme="minorHAnsi"/>
                <w:sz w:val="16"/>
                <w:szCs w:val="16"/>
              </w:rPr>
            </w:pPr>
            <w:r w:rsidRPr="00A007D7">
              <w:rPr>
                <w:rFonts w:ascii="Lucida Sans" w:eastAsia="Lucida Sans" w:hAnsi="Lucida Sans" w:cstheme="minorHAnsi"/>
                <w:sz w:val="16"/>
                <w:szCs w:val="16"/>
              </w:rPr>
              <w:t>Clasifica las empresas atendiendo a diversos criterios.</w:t>
            </w:r>
          </w:p>
          <w:p w14:paraId="248C8FAD" w14:textId="452FF439" w:rsidR="00482B04" w:rsidRPr="00A007D7" w:rsidRDefault="00482B04" w:rsidP="007A7FEC">
            <w:pPr>
              <w:pStyle w:val="Prrafodelista"/>
              <w:numPr>
                <w:ilvl w:val="0"/>
                <w:numId w:val="13"/>
              </w:numPr>
              <w:autoSpaceDE w:val="0"/>
              <w:autoSpaceDN w:val="0"/>
              <w:adjustRightInd w:val="0"/>
              <w:spacing w:after="60" w:line="240" w:lineRule="auto"/>
              <w:ind w:left="199" w:right="57" w:hanging="142"/>
              <w:contextualSpacing w:val="0"/>
              <w:rPr>
                <w:rFonts w:ascii="Lucida Sans" w:eastAsia="Lucida Sans" w:hAnsi="Lucida Sans" w:cstheme="minorHAnsi"/>
                <w:sz w:val="16"/>
                <w:szCs w:val="16"/>
              </w:rPr>
            </w:pPr>
            <w:r w:rsidRPr="00A007D7">
              <w:rPr>
                <w:rFonts w:ascii="Lucida Sans" w:eastAsia="Lucida Sans" w:hAnsi="Lucida Sans" w:cstheme="minorHAnsi"/>
                <w:sz w:val="16"/>
                <w:szCs w:val="16"/>
              </w:rPr>
              <w:t>Diseña y realiza organigramas.</w:t>
            </w:r>
          </w:p>
          <w:p w14:paraId="5BB90373" w14:textId="35127768" w:rsidR="00482B04" w:rsidRPr="00A007D7" w:rsidRDefault="00482B04" w:rsidP="007A7FEC">
            <w:pPr>
              <w:pStyle w:val="Prrafodelista"/>
              <w:numPr>
                <w:ilvl w:val="0"/>
                <w:numId w:val="13"/>
              </w:numPr>
              <w:autoSpaceDE w:val="0"/>
              <w:autoSpaceDN w:val="0"/>
              <w:adjustRightInd w:val="0"/>
              <w:spacing w:after="60" w:line="240" w:lineRule="auto"/>
              <w:ind w:left="199" w:right="57" w:hanging="142"/>
              <w:contextualSpacing w:val="0"/>
              <w:rPr>
                <w:rFonts w:ascii="Lucida Sans" w:eastAsia="Lucida Sans" w:hAnsi="Lucida Sans" w:cstheme="minorHAnsi"/>
                <w:sz w:val="16"/>
                <w:szCs w:val="16"/>
              </w:rPr>
            </w:pPr>
            <w:r w:rsidRPr="00A007D7">
              <w:rPr>
                <w:rFonts w:ascii="Lucida Sans" w:eastAsia="Lucida Sans" w:hAnsi="Lucida Sans" w:cstheme="minorHAnsi"/>
                <w:sz w:val="16"/>
                <w:szCs w:val="16"/>
              </w:rPr>
              <w:t>Distingue entre organización formal e informal.</w:t>
            </w:r>
          </w:p>
          <w:p w14:paraId="207B9498" w14:textId="713F03C5" w:rsidR="00482B04" w:rsidRPr="00A007D7" w:rsidRDefault="00482B04" w:rsidP="007A7FEC">
            <w:pPr>
              <w:pStyle w:val="Prrafodelista"/>
              <w:numPr>
                <w:ilvl w:val="0"/>
                <w:numId w:val="13"/>
              </w:numPr>
              <w:autoSpaceDE w:val="0"/>
              <w:autoSpaceDN w:val="0"/>
              <w:adjustRightInd w:val="0"/>
              <w:spacing w:after="60" w:line="240" w:lineRule="auto"/>
              <w:ind w:left="199" w:right="57" w:hanging="142"/>
              <w:contextualSpacing w:val="0"/>
              <w:rPr>
                <w:rFonts w:ascii="Lucida Sans" w:eastAsia="Lucida Sans" w:hAnsi="Lucida Sans" w:cstheme="minorHAnsi"/>
                <w:sz w:val="16"/>
                <w:szCs w:val="16"/>
              </w:rPr>
            </w:pPr>
            <w:r w:rsidRPr="00A007D7">
              <w:rPr>
                <w:rFonts w:ascii="Lucida Sans" w:eastAsia="Lucida Sans" w:hAnsi="Lucida Sans" w:cstheme="minorHAnsi"/>
                <w:sz w:val="16"/>
                <w:szCs w:val="16"/>
              </w:rPr>
              <w:t>Distingue las distintas áreas de la empresa.</w:t>
            </w:r>
          </w:p>
          <w:p w14:paraId="49BB119F" w14:textId="47DF6700" w:rsidR="005D2CCC" w:rsidRPr="00A007D7" w:rsidRDefault="00482B04" w:rsidP="007A7FEC">
            <w:pPr>
              <w:pStyle w:val="Prrafodelista"/>
              <w:numPr>
                <w:ilvl w:val="0"/>
                <w:numId w:val="13"/>
              </w:numPr>
              <w:autoSpaceDE w:val="0"/>
              <w:autoSpaceDN w:val="0"/>
              <w:adjustRightInd w:val="0"/>
              <w:spacing w:after="60" w:line="240" w:lineRule="auto"/>
              <w:ind w:left="199" w:right="57" w:hanging="142"/>
              <w:contextualSpacing w:val="0"/>
              <w:rPr>
                <w:rFonts w:ascii="Lucida Sans" w:hAnsi="Lucida Sans"/>
                <w:sz w:val="16"/>
                <w:szCs w:val="16"/>
              </w:rPr>
            </w:pPr>
            <w:r w:rsidRPr="00A007D7">
              <w:rPr>
                <w:rFonts w:ascii="Lucida Sans" w:eastAsia="Lucida Sans" w:hAnsi="Lucida Sans" w:cstheme="minorHAnsi"/>
                <w:sz w:val="16"/>
                <w:szCs w:val="16"/>
              </w:rPr>
              <w:t>Conoce los estilos de liderazgo.</w:t>
            </w:r>
          </w:p>
          <w:p w14:paraId="289FE0E5" w14:textId="77777777" w:rsidR="005D2CCC" w:rsidRPr="00A007D7" w:rsidRDefault="005D2CCC" w:rsidP="00A007D7">
            <w:pPr>
              <w:spacing w:after="60" w:line="240" w:lineRule="auto"/>
              <w:ind w:left="57" w:right="57"/>
              <w:rPr>
                <w:rFonts w:ascii="Lucida Sans" w:eastAsia="Lucida Sans" w:hAnsi="Lucida Sans" w:cstheme="minorHAnsi"/>
                <w:b/>
                <w:sz w:val="16"/>
                <w:szCs w:val="16"/>
              </w:rPr>
            </w:pPr>
            <w:r w:rsidRPr="00A007D7">
              <w:rPr>
                <w:rFonts w:ascii="Lucida Sans" w:eastAsia="Lucida Sans" w:hAnsi="Lucida Sans" w:cstheme="minorHAnsi"/>
                <w:b/>
                <w:sz w:val="16"/>
                <w:szCs w:val="16"/>
              </w:rPr>
              <w:t>Competencias clave:</w:t>
            </w:r>
          </w:p>
          <w:p w14:paraId="18838CC2" w14:textId="77777777" w:rsidR="005D2CCC" w:rsidRPr="00A007D7" w:rsidRDefault="005D2CCC" w:rsidP="00A007D7">
            <w:pPr>
              <w:spacing w:after="60" w:line="240" w:lineRule="auto"/>
              <w:ind w:left="57" w:right="57"/>
              <w:rPr>
                <w:rFonts w:ascii="Lucida Sans" w:eastAsia="Lucida Sans" w:hAnsi="Lucida Sans" w:cstheme="minorHAnsi"/>
                <w:sz w:val="16"/>
                <w:szCs w:val="16"/>
              </w:rPr>
            </w:pPr>
            <w:r w:rsidRPr="00A007D7">
              <w:rPr>
                <w:rFonts w:ascii="Lucida Sans" w:eastAsia="Lucida Sans" w:hAnsi="Lucida Sans" w:cstheme="minorHAnsi"/>
                <w:b/>
                <w:sz w:val="16"/>
                <w:szCs w:val="16"/>
              </w:rPr>
              <w:t>1.</w:t>
            </w:r>
            <w:r w:rsidRPr="00A007D7">
              <w:rPr>
                <w:rFonts w:ascii="Lucida Sans" w:eastAsia="Lucida Sans" w:hAnsi="Lucida Sans" w:cstheme="minorHAnsi"/>
                <w:sz w:val="16"/>
                <w:szCs w:val="16"/>
              </w:rPr>
              <w:t xml:space="preserve"> Autonomía en la realización de los supuestos prácticos.</w:t>
            </w:r>
          </w:p>
          <w:p w14:paraId="09BBA09B" w14:textId="77777777" w:rsidR="005D2CCC" w:rsidRPr="00A007D7" w:rsidRDefault="005D2CCC" w:rsidP="00A007D7">
            <w:pPr>
              <w:spacing w:after="60" w:line="240" w:lineRule="auto"/>
              <w:ind w:left="57" w:right="57"/>
              <w:rPr>
                <w:rFonts w:ascii="Lucida Sans" w:eastAsia="Lucida Sans" w:hAnsi="Lucida Sans" w:cstheme="minorHAnsi"/>
                <w:sz w:val="16"/>
                <w:szCs w:val="16"/>
              </w:rPr>
            </w:pPr>
            <w:r w:rsidRPr="00A007D7">
              <w:rPr>
                <w:rFonts w:ascii="Lucida Sans" w:eastAsia="Lucida Sans" w:hAnsi="Lucida Sans" w:cstheme="minorHAnsi"/>
                <w:b/>
                <w:sz w:val="16"/>
                <w:szCs w:val="16"/>
              </w:rPr>
              <w:t>2.</w:t>
            </w:r>
            <w:r w:rsidRPr="00A007D7">
              <w:rPr>
                <w:rFonts w:ascii="Lucida Sans" w:eastAsia="Lucida Sans" w:hAnsi="Lucida Sans" w:cstheme="minorHAnsi"/>
                <w:sz w:val="16"/>
                <w:szCs w:val="16"/>
              </w:rPr>
              <w:t xml:space="preserve"> Innovación en la organización del trabajo.</w:t>
            </w:r>
          </w:p>
          <w:p w14:paraId="7E0D21A3" w14:textId="77777777" w:rsidR="005D2CCC" w:rsidRPr="00A007D7" w:rsidRDefault="005D2CCC" w:rsidP="00A007D7">
            <w:pPr>
              <w:spacing w:after="60" w:line="240" w:lineRule="auto"/>
              <w:ind w:left="57" w:right="57"/>
              <w:rPr>
                <w:rFonts w:ascii="Lucida Sans" w:eastAsia="Lucida Sans" w:hAnsi="Lucida Sans" w:cstheme="minorHAnsi"/>
                <w:sz w:val="16"/>
                <w:szCs w:val="16"/>
              </w:rPr>
            </w:pPr>
            <w:r w:rsidRPr="00A007D7">
              <w:rPr>
                <w:rFonts w:ascii="Lucida Sans" w:eastAsia="Lucida Sans" w:hAnsi="Lucida Sans" w:cstheme="minorHAnsi"/>
                <w:sz w:val="16"/>
                <w:szCs w:val="16"/>
              </w:rPr>
              <w:t>Responsabilidad en el cumplimiento de las tareas encomendadas.</w:t>
            </w:r>
          </w:p>
          <w:p w14:paraId="58D0676B" w14:textId="77777777" w:rsidR="005D2CCC" w:rsidRPr="00A007D7" w:rsidRDefault="005D2CCC" w:rsidP="00A007D7">
            <w:pPr>
              <w:spacing w:after="60" w:line="240" w:lineRule="auto"/>
              <w:ind w:left="57" w:right="57"/>
              <w:rPr>
                <w:rFonts w:ascii="Lucida Sans" w:eastAsia="Lucida Sans" w:hAnsi="Lucida Sans" w:cstheme="minorHAnsi"/>
                <w:sz w:val="16"/>
                <w:szCs w:val="16"/>
              </w:rPr>
            </w:pPr>
            <w:r w:rsidRPr="00A007D7">
              <w:rPr>
                <w:rFonts w:ascii="Lucida Sans" w:eastAsia="Lucida Sans" w:hAnsi="Lucida Sans" w:cstheme="minorHAnsi"/>
                <w:b/>
                <w:sz w:val="16"/>
                <w:szCs w:val="16"/>
              </w:rPr>
              <w:t>3.</w:t>
            </w:r>
            <w:r w:rsidRPr="00A007D7">
              <w:rPr>
                <w:rFonts w:ascii="Lucida Sans" w:eastAsia="Lucida Sans" w:hAnsi="Lucida Sans" w:cstheme="minorHAnsi"/>
                <w:sz w:val="16"/>
                <w:szCs w:val="16"/>
              </w:rPr>
              <w:t xml:space="preserve"> Trabajo en equipo.</w:t>
            </w:r>
          </w:p>
          <w:p w14:paraId="4E1C61CA" w14:textId="77777777" w:rsidR="005D2CCC" w:rsidRPr="00A007D7" w:rsidRDefault="005D2CCC" w:rsidP="00A007D7">
            <w:pPr>
              <w:spacing w:after="60" w:line="240" w:lineRule="auto"/>
              <w:ind w:left="57" w:right="57"/>
              <w:rPr>
                <w:rFonts w:ascii="Lucida Sans" w:eastAsia="Lucida Sans" w:hAnsi="Lucida Sans" w:cstheme="minorHAnsi"/>
                <w:b/>
                <w:color w:val="5B9BD5" w:themeColor="accent5"/>
                <w:spacing w:val="1"/>
                <w:w w:val="102"/>
                <w:sz w:val="16"/>
                <w:szCs w:val="16"/>
              </w:rPr>
            </w:pPr>
            <w:r w:rsidRPr="00A007D7">
              <w:rPr>
                <w:rFonts w:ascii="Lucida Sans" w:eastAsia="Lucida Sans" w:hAnsi="Lucida Sans" w:cstheme="minorHAnsi"/>
                <w:b/>
                <w:sz w:val="16"/>
                <w:szCs w:val="16"/>
              </w:rPr>
              <w:t>4.</w:t>
            </w:r>
            <w:r w:rsidRPr="00A007D7">
              <w:rPr>
                <w:rFonts w:ascii="Lucida Sans" w:eastAsia="Lucida Sans" w:hAnsi="Lucida Sans" w:cstheme="minorHAnsi"/>
                <w:sz w:val="16"/>
                <w:szCs w:val="16"/>
              </w:rPr>
              <w:t xml:space="preserve"> Resolución actividades propuestas.</w:t>
            </w:r>
          </w:p>
        </w:tc>
        <w:tc>
          <w:tcPr>
            <w:tcW w:w="3261" w:type="dxa"/>
            <w:shd w:val="clear" w:color="auto" w:fill="auto"/>
          </w:tcPr>
          <w:p w14:paraId="5B4AFCB8" w14:textId="1D815EE5" w:rsidR="00200FE6" w:rsidRPr="00A007D7" w:rsidRDefault="00200FE6" w:rsidP="007A7FEC">
            <w:pPr>
              <w:pStyle w:val="Prrafodelista"/>
              <w:numPr>
                <w:ilvl w:val="0"/>
                <w:numId w:val="44"/>
              </w:numPr>
              <w:autoSpaceDE w:val="0"/>
              <w:autoSpaceDN w:val="0"/>
              <w:adjustRightInd w:val="0"/>
              <w:spacing w:after="60" w:line="240" w:lineRule="auto"/>
              <w:ind w:left="199" w:right="57" w:hanging="142"/>
              <w:contextualSpacing w:val="0"/>
              <w:rPr>
                <w:rFonts w:ascii="Lucida Sans" w:eastAsia="Lucida Sans" w:hAnsi="Lucida Sans" w:cstheme="minorHAnsi"/>
                <w:sz w:val="16"/>
                <w:szCs w:val="16"/>
              </w:rPr>
            </w:pPr>
            <w:r w:rsidRPr="00A007D7">
              <w:rPr>
                <w:rFonts w:ascii="Lucida Sans" w:eastAsia="Lucida Sans" w:hAnsi="Lucida Sans" w:cstheme="minorHAnsi"/>
                <w:sz w:val="16"/>
                <w:szCs w:val="16"/>
              </w:rPr>
              <w:t>Prueba escrita: 50</w:t>
            </w:r>
            <w:r w:rsidR="001D6E41" w:rsidRPr="00A007D7">
              <w:rPr>
                <w:rFonts w:ascii="Arial" w:eastAsia="Times New Roman" w:hAnsi="Arial" w:cs="Arial"/>
                <w:sz w:val="16"/>
                <w:szCs w:val="16"/>
                <w:lang w:eastAsia="es-ES"/>
              </w:rPr>
              <w:t> </w:t>
            </w:r>
            <w:r w:rsidRPr="00A007D7">
              <w:rPr>
                <w:rFonts w:ascii="Lucida Sans" w:eastAsia="Lucida Sans" w:hAnsi="Lucida Sans" w:cstheme="minorHAnsi"/>
                <w:sz w:val="16"/>
                <w:szCs w:val="16"/>
              </w:rPr>
              <w:t>%</w:t>
            </w:r>
          </w:p>
          <w:p w14:paraId="4DD651A6" w14:textId="1E59BCB3" w:rsidR="00200FE6" w:rsidRPr="00A007D7" w:rsidRDefault="00200FE6" w:rsidP="007A7FEC">
            <w:pPr>
              <w:pStyle w:val="Prrafodelista"/>
              <w:numPr>
                <w:ilvl w:val="0"/>
                <w:numId w:val="44"/>
              </w:numPr>
              <w:autoSpaceDE w:val="0"/>
              <w:autoSpaceDN w:val="0"/>
              <w:adjustRightInd w:val="0"/>
              <w:spacing w:after="60" w:line="240" w:lineRule="auto"/>
              <w:ind w:left="199" w:right="57" w:hanging="142"/>
              <w:contextualSpacing w:val="0"/>
              <w:rPr>
                <w:rFonts w:ascii="Lucida Sans" w:eastAsia="Lucida Sans" w:hAnsi="Lucida Sans" w:cstheme="minorHAnsi"/>
                <w:sz w:val="16"/>
                <w:szCs w:val="16"/>
              </w:rPr>
            </w:pPr>
            <w:r w:rsidRPr="00A007D7">
              <w:rPr>
                <w:rFonts w:ascii="Lucida Sans" w:eastAsia="Lucida Sans" w:hAnsi="Lucida Sans" w:cstheme="minorHAnsi"/>
                <w:sz w:val="16"/>
                <w:szCs w:val="16"/>
              </w:rPr>
              <w:t>Realización de actividades: 30</w:t>
            </w:r>
            <w:r w:rsidR="001D6E41" w:rsidRPr="00A007D7">
              <w:rPr>
                <w:rFonts w:ascii="Arial" w:eastAsia="Times New Roman" w:hAnsi="Arial" w:cs="Arial"/>
                <w:sz w:val="16"/>
                <w:szCs w:val="16"/>
                <w:lang w:eastAsia="es-ES"/>
              </w:rPr>
              <w:t> </w:t>
            </w:r>
            <w:r w:rsidRPr="00A007D7">
              <w:rPr>
                <w:rFonts w:ascii="Lucida Sans" w:eastAsia="Lucida Sans" w:hAnsi="Lucida Sans" w:cstheme="minorHAnsi"/>
                <w:sz w:val="16"/>
                <w:szCs w:val="16"/>
              </w:rPr>
              <w:t>%</w:t>
            </w:r>
          </w:p>
          <w:p w14:paraId="7CB7D1A6" w14:textId="79AB6699" w:rsidR="00200FE6" w:rsidRPr="00A007D7" w:rsidRDefault="00200FE6" w:rsidP="007A7FEC">
            <w:pPr>
              <w:pStyle w:val="Prrafodelista"/>
              <w:numPr>
                <w:ilvl w:val="0"/>
                <w:numId w:val="44"/>
              </w:numPr>
              <w:autoSpaceDE w:val="0"/>
              <w:autoSpaceDN w:val="0"/>
              <w:adjustRightInd w:val="0"/>
              <w:spacing w:after="60" w:line="240" w:lineRule="auto"/>
              <w:ind w:left="199" w:right="57" w:hanging="142"/>
              <w:contextualSpacing w:val="0"/>
              <w:rPr>
                <w:rFonts w:ascii="Lucida Sans" w:eastAsia="Lucida Sans" w:hAnsi="Lucida Sans" w:cstheme="minorHAnsi"/>
                <w:sz w:val="16"/>
                <w:szCs w:val="16"/>
              </w:rPr>
            </w:pPr>
            <w:r w:rsidRPr="00A007D7">
              <w:rPr>
                <w:rFonts w:ascii="Lucida Sans" w:eastAsia="Lucida Sans" w:hAnsi="Lucida Sans" w:cstheme="minorHAnsi"/>
                <w:sz w:val="16"/>
                <w:szCs w:val="16"/>
              </w:rPr>
              <w:t>Presentación de prácticas profesionales: 10</w:t>
            </w:r>
            <w:r w:rsidR="001D6E41" w:rsidRPr="00A007D7">
              <w:rPr>
                <w:rFonts w:ascii="Arial" w:eastAsia="Times New Roman" w:hAnsi="Arial" w:cs="Arial"/>
                <w:sz w:val="16"/>
                <w:szCs w:val="16"/>
                <w:lang w:eastAsia="es-ES"/>
              </w:rPr>
              <w:t> </w:t>
            </w:r>
            <w:r w:rsidRPr="00A007D7">
              <w:rPr>
                <w:rFonts w:ascii="Lucida Sans" w:eastAsia="Lucida Sans" w:hAnsi="Lucida Sans" w:cstheme="minorHAnsi"/>
                <w:sz w:val="16"/>
                <w:szCs w:val="16"/>
              </w:rPr>
              <w:t>%</w:t>
            </w:r>
          </w:p>
          <w:p w14:paraId="31E06E22" w14:textId="484B35C5" w:rsidR="005D2CCC" w:rsidRPr="00A007D7" w:rsidRDefault="005D2CCC" w:rsidP="007A7FEC">
            <w:pPr>
              <w:pStyle w:val="Prrafodelista"/>
              <w:numPr>
                <w:ilvl w:val="0"/>
                <w:numId w:val="44"/>
              </w:numPr>
              <w:autoSpaceDE w:val="0"/>
              <w:autoSpaceDN w:val="0"/>
              <w:adjustRightInd w:val="0"/>
              <w:spacing w:after="60" w:line="240" w:lineRule="auto"/>
              <w:ind w:left="199" w:right="57" w:hanging="142"/>
              <w:contextualSpacing w:val="0"/>
              <w:rPr>
                <w:rFonts w:ascii="Lucida Sans" w:eastAsia="Lucida Sans" w:hAnsi="Lucida Sans" w:cstheme="minorHAnsi"/>
                <w:sz w:val="16"/>
                <w:szCs w:val="16"/>
              </w:rPr>
            </w:pPr>
            <w:r w:rsidRPr="00A007D7">
              <w:rPr>
                <w:rFonts w:ascii="Lucida Sans" w:eastAsia="Lucida Sans" w:hAnsi="Lucida Sans" w:cstheme="minorHAnsi"/>
                <w:sz w:val="16"/>
                <w:szCs w:val="16"/>
              </w:rPr>
              <w:t>Participación en el aula, iniciativa, asistencia y puntualid</w:t>
            </w:r>
            <w:r w:rsidR="00200FE6" w:rsidRPr="00A007D7">
              <w:rPr>
                <w:rFonts w:ascii="Lucida Sans" w:eastAsia="Lucida Sans" w:hAnsi="Lucida Sans" w:cstheme="minorHAnsi"/>
                <w:sz w:val="16"/>
                <w:szCs w:val="16"/>
              </w:rPr>
              <w:t>ad, actitud e interés en clase: 10</w:t>
            </w:r>
            <w:r w:rsidR="001D6E41" w:rsidRPr="00A007D7">
              <w:rPr>
                <w:rFonts w:ascii="Arial" w:eastAsia="Times New Roman" w:hAnsi="Arial" w:cs="Arial"/>
                <w:sz w:val="16"/>
                <w:szCs w:val="16"/>
                <w:lang w:eastAsia="es-ES"/>
              </w:rPr>
              <w:t> </w:t>
            </w:r>
            <w:r w:rsidRPr="00A007D7">
              <w:rPr>
                <w:rFonts w:ascii="Lucida Sans" w:eastAsia="Lucida Sans" w:hAnsi="Lucida Sans" w:cstheme="minorHAnsi"/>
                <w:sz w:val="16"/>
                <w:szCs w:val="16"/>
              </w:rPr>
              <w:t>%</w:t>
            </w:r>
          </w:p>
          <w:p w14:paraId="79376B23" w14:textId="6A1380B7" w:rsidR="003B4286" w:rsidRPr="00A007D7" w:rsidRDefault="003B4286" w:rsidP="00A007D7">
            <w:pPr>
              <w:autoSpaceDE w:val="0"/>
              <w:autoSpaceDN w:val="0"/>
              <w:adjustRightInd w:val="0"/>
              <w:spacing w:after="60" w:line="240" w:lineRule="auto"/>
              <w:ind w:left="57" w:right="57"/>
              <w:rPr>
                <w:rFonts w:ascii="Lucida Sans" w:eastAsia="Lucida Sans" w:hAnsi="Lucida Sans" w:cstheme="minorHAnsi"/>
                <w:sz w:val="16"/>
                <w:szCs w:val="16"/>
              </w:rPr>
            </w:pPr>
            <w:r w:rsidRPr="00A007D7">
              <w:rPr>
                <w:rFonts w:ascii="Lucida Sans" w:eastAsia="Lucida Sans" w:hAnsi="Lucida Sans" w:cstheme="minorHAnsi"/>
                <w:sz w:val="16"/>
                <w:szCs w:val="16"/>
              </w:rPr>
              <w:t xml:space="preserve">La prueba escrita contendrá de 10 a 20 preguntas, que pueden ser conceptuales, de razonamiento y ejercicios prácticos. </w:t>
            </w:r>
          </w:p>
          <w:p w14:paraId="17193707" w14:textId="1E6CA74D" w:rsidR="005D2CCC" w:rsidRPr="00A007D7" w:rsidRDefault="003B4286" w:rsidP="00A007D7">
            <w:pPr>
              <w:autoSpaceDE w:val="0"/>
              <w:autoSpaceDN w:val="0"/>
              <w:adjustRightInd w:val="0"/>
              <w:spacing w:after="60" w:line="240" w:lineRule="auto"/>
              <w:ind w:left="57" w:right="57"/>
              <w:rPr>
                <w:rFonts w:ascii="Lucida Sans" w:eastAsia="Lucida Sans" w:hAnsi="Lucida Sans" w:cstheme="minorHAnsi"/>
                <w:b/>
                <w:color w:val="5B9BD5" w:themeColor="accent5"/>
                <w:spacing w:val="1"/>
                <w:sz w:val="16"/>
                <w:szCs w:val="16"/>
              </w:rPr>
            </w:pPr>
            <w:r w:rsidRPr="00A007D7">
              <w:rPr>
                <w:rFonts w:ascii="Lucida Sans" w:eastAsia="Lucida Sans" w:hAnsi="Lucida Sans" w:cstheme="minorHAnsi"/>
                <w:sz w:val="16"/>
                <w:szCs w:val="16"/>
              </w:rPr>
              <w:t>Para superar la unidad la nota de cada uno de los instrumentos anteriores debe ser igual o superior a 4,5 puntos. En caso contrario, deberán realizarse las tareas o pruebas de recuperación que se programen</w:t>
            </w:r>
            <w:r w:rsidR="00395D58" w:rsidRPr="00A007D7">
              <w:rPr>
                <w:rFonts w:ascii="Lucida Sans" w:eastAsia="Lucida Sans" w:hAnsi="Lucida Sans" w:cstheme="minorHAnsi"/>
                <w:sz w:val="16"/>
                <w:szCs w:val="16"/>
              </w:rPr>
              <w:t>.</w:t>
            </w:r>
          </w:p>
        </w:tc>
      </w:tr>
      <w:tr w:rsidR="005D2CCC" w:rsidRPr="00D26A4D" w14:paraId="7EB66069" w14:textId="77777777" w:rsidTr="00A007D7">
        <w:tc>
          <w:tcPr>
            <w:tcW w:w="13467" w:type="dxa"/>
            <w:gridSpan w:val="4"/>
            <w:shd w:val="clear" w:color="auto" w:fill="DEEAF6" w:themeFill="accent5" w:themeFillTint="33"/>
            <w:vAlign w:val="center"/>
          </w:tcPr>
          <w:p w14:paraId="44049434" w14:textId="77777777" w:rsidR="005D2CCC" w:rsidRPr="00D26A4D" w:rsidRDefault="00182A99" w:rsidP="00A007D7">
            <w:pPr>
              <w:pStyle w:val="Prrafodelista"/>
              <w:autoSpaceDE w:val="0"/>
              <w:autoSpaceDN w:val="0"/>
              <w:adjustRightInd w:val="0"/>
              <w:spacing w:before="60" w:after="60" w:line="240" w:lineRule="auto"/>
              <w:ind w:left="57" w:right="57"/>
              <w:contextualSpacing w:val="0"/>
              <w:rPr>
                <w:rFonts w:asciiTheme="minorHAnsi" w:eastAsia="Lucida Sans" w:hAnsiTheme="minorHAnsi" w:cstheme="minorHAnsi"/>
              </w:rPr>
            </w:pPr>
            <w:r>
              <w:rPr>
                <w:rFonts w:asciiTheme="minorHAnsi" w:eastAsia="Lucida Sans" w:hAnsiTheme="minorHAnsi" w:cstheme="minorHAnsi"/>
                <w:b/>
                <w:color w:val="5B9BD5" w:themeColor="accent5"/>
              </w:rPr>
              <w:t>Metodología</w:t>
            </w:r>
          </w:p>
        </w:tc>
      </w:tr>
      <w:tr w:rsidR="005D2CCC" w:rsidRPr="00D26A4D" w14:paraId="13F0FDDE" w14:textId="77777777" w:rsidTr="00A007D7">
        <w:tc>
          <w:tcPr>
            <w:tcW w:w="13467" w:type="dxa"/>
            <w:gridSpan w:val="4"/>
            <w:shd w:val="clear" w:color="auto" w:fill="auto"/>
            <w:vAlign w:val="center"/>
          </w:tcPr>
          <w:p w14:paraId="359D8DF6" w14:textId="68DCFD89" w:rsidR="00182A99" w:rsidRPr="00A007D7" w:rsidRDefault="00182A99" w:rsidP="00A007D7">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r w:rsidRPr="00A007D7">
              <w:rPr>
                <w:rFonts w:ascii="Lucida Sans" w:eastAsia="Lucida Sans" w:hAnsi="Lucida Sans" w:cstheme="minorHAnsi"/>
                <w:sz w:val="16"/>
                <w:szCs w:val="16"/>
              </w:rPr>
              <w:t xml:space="preserve">El planteamiento de cada unidad se iniciará con una evaluación inicial o diagnóstica con la finalidad de obtener un conocimiento real de las características de los alumnos, se utilizarán para ello las cuestiones que se plantean al inicio de cada unidad en el apartado «Estudio del caso», </w:t>
            </w:r>
            <w:r w:rsidR="003A2559" w:rsidRPr="00A007D7">
              <w:rPr>
                <w:rFonts w:ascii="Lucida Sans" w:eastAsia="Lucida Sans" w:hAnsi="Lucida Sans" w:cstheme="minorHAnsi"/>
                <w:sz w:val="16"/>
                <w:szCs w:val="16"/>
              </w:rPr>
              <w:t>dentro de la p</w:t>
            </w:r>
            <w:r w:rsidRPr="00A007D7">
              <w:rPr>
                <w:rFonts w:ascii="Lucida Sans" w:eastAsia="Lucida Sans" w:hAnsi="Lucida Sans" w:cstheme="minorHAnsi"/>
                <w:sz w:val="16"/>
                <w:szCs w:val="16"/>
              </w:rPr>
              <w:t>ráctica profesional inicial, del libro de texto de la editorial Editex.</w:t>
            </w:r>
          </w:p>
          <w:p w14:paraId="785BECE8" w14:textId="796484B2" w:rsidR="00182A99" w:rsidRPr="00A007D7" w:rsidRDefault="00182A99" w:rsidP="00A007D7">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r w:rsidRPr="00A007D7">
              <w:rPr>
                <w:rFonts w:ascii="Lucida Sans" w:eastAsia="Lucida Sans" w:hAnsi="Lucida Sans" w:cstheme="minorHAnsi"/>
                <w:sz w:val="16"/>
                <w:szCs w:val="16"/>
              </w:rPr>
              <w:t>A continuación, el profesor introducirá los contenidos de la misma</w:t>
            </w:r>
            <w:r w:rsidR="001B109A" w:rsidRPr="00A007D7">
              <w:rPr>
                <w:rFonts w:ascii="Lucida Sans" w:eastAsia="Lucida Sans" w:hAnsi="Lucida Sans" w:cstheme="minorHAnsi"/>
                <w:sz w:val="16"/>
                <w:szCs w:val="16"/>
              </w:rPr>
              <w:t>,</w:t>
            </w:r>
            <w:r w:rsidR="00BB4223" w:rsidRPr="00A007D7">
              <w:rPr>
                <w:rFonts w:ascii="Lucida Sans" w:eastAsia="Lucida Sans" w:hAnsi="Lucida Sans" w:cstheme="minorHAnsi"/>
                <w:sz w:val="16"/>
                <w:szCs w:val="16"/>
              </w:rPr>
              <w:t xml:space="preserve"> proponiendo la resolución </w:t>
            </w:r>
            <w:r w:rsidRPr="00A007D7">
              <w:rPr>
                <w:rFonts w:ascii="Lucida Sans" w:eastAsia="Lucida Sans" w:hAnsi="Lucida Sans" w:cstheme="minorHAnsi"/>
                <w:sz w:val="16"/>
                <w:szCs w:val="16"/>
              </w:rPr>
              <w:t>de las actividades intercaladas entre los apartados que componen la unidad. Posteriormente se propondrá la resolución tanto de las actividades finales como de las prácticas profesionales propuestas del mismo libro de texto.</w:t>
            </w:r>
          </w:p>
          <w:p w14:paraId="799C789D" w14:textId="77E84CCB" w:rsidR="00182A99" w:rsidRPr="00A007D7" w:rsidRDefault="00182A99" w:rsidP="00A007D7">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r w:rsidRPr="00A007D7">
              <w:rPr>
                <w:rFonts w:ascii="Lucida Sans" w:eastAsia="Lucida Sans" w:hAnsi="Lucida Sans" w:cstheme="minorHAnsi"/>
                <w:sz w:val="16"/>
                <w:szCs w:val="16"/>
              </w:rPr>
              <w:lastRenderedPageBreak/>
              <w:t xml:space="preserve">Estas actividades de aprendizaje (de forma individual y/o en grupo) pretenden propiciar la motivación, la iniciativa y el proceso de auto aprendizaje, desarrollando capacidades de comprensión, análisis, relación, búsqueda </w:t>
            </w:r>
            <w:r w:rsidR="00BB4223" w:rsidRPr="00A007D7">
              <w:rPr>
                <w:rFonts w:ascii="Lucida Sans" w:eastAsia="Lucida Sans" w:hAnsi="Lucida Sans" w:cstheme="minorHAnsi"/>
                <w:sz w:val="16"/>
                <w:szCs w:val="16"/>
              </w:rPr>
              <w:t>y manejo de la información e</w:t>
            </w:r>
            <w:r w:rsidRPr="00A007D7">
              <w:rPr>
                <w:rFonts w:ascii="Lucida Sans" w:eastAsia="Lucida Sans" w:hAnsi="Lucida Sans" w:cstheme="minorHAnsi"/>
                <w:sz w:val="16"/>
                <w:szCs w:val="16"/>
              </w:rPr>
              <w:t xml:space="preserve"> intentan, además, conectar el aula con el mundo real: empresas, profesionales y organismos públicos que conforman el entorno profesional y de trabajo del alumno a quien se quiere formar.</w:t>
            </w:r>
          </w:p>
          <w:p w14:paraId="02CC1474" w14:textId="60932407" w:rsidR="00182A99" w:rsidRPr="00A007D7" w:rsidRDefault="00182A99" w:rsidP="00A007D7">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r w:rsidRPr="00A007D7">
              <w:rPr>
                <w:rFonts w:ascii="Lucida Sans" w:eastAsia="Lucida Sans" w:hAnsi="Lucida Sans" w:cstheme="minorHAnsi"/>
                <w:sz w:val="16"/>
                <w:szCs w:val="16"/>
              </w:rPr>
              <w:t>De esta manera trataremos de asegurar la construcción de aprendizajes significativos para que los alumnos sean capaces de aprender a aprender. Por tanto, será necesario orientar las actividades de aprendizaje de manera que fomenten la autonomía en la adquisición de los aprendizajes y también poner de relieve la vinculación de cada módulo con el mundo del trabajo, afianzando con ello una Formación Profesional motivadora y apropiada al perfil del título.</w:t>
            </w:r>
          </w:p>
          <w:p w14:paraId="6A394B87" w14:textId="45DD3AD8" w:rsidR="00182A99" w:rsidRPr="00A007D7" w:rsidRDefault="00182A99" w:rsidP="00A007D7">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r w:rsidRPr="00A007D7">
              <w:rPr>
                <w:rFonts w:ascii="Lucida Sans" w:eastAsia="Lucida Sans" w:hAnsi="Lucida Sans" w:cstheme="minorHAnsi"/>
                <w:sz w:val="16"/>
                <w:szCs w:val="16"/>
              </w:rPr>
              <w:t xml:space="preserve">Se impulsará la participación activa del alumnado simulando casos prácticos (con la ayuda de las </w:t>
            </w:r>
            <w:r w:rsidR="00BB4223" w:rsidRPr="00A007D7">
              <w:rPr>
                <w:rFonts w:ascii="Lucida Sans" w:eastAsia="Lucida Sans" w:hAnsi="Lucida Sans" w:cstheme="minorHAnsi"/>
                <w:sz w:val="16"/>
                <w:szCs w:val="16"/>
              </w:rPr>
              <w:t>p</w:t>
            </w:r>
            <w:r w:rsidRPr="00A007D7">
              <w:rPr>
                <w:rFonts w:ascii="Lucida Sans" w:eastAsia="Lucida Sans" w:hAnsi="Lucida Sans" w:cstheme="minorHAnsi"/>
                <w:sz w:val="16"/>
                <w:szCs w:val="16"/>
              </w:rPr>
              <w:t xml:space="preserve">rácticas profesionales de cada unidad del libro de Editex) sobre cuestiones de trabajo que resulten lo más parecidos posible a la realidad laboral, con un grado creciente de dificultad. </w:t>
            </w:r>
            <w:r w:rsidR="00BB4223" w:rsidRPr="00A007D7">
              <w:rPr>
                <w:rFonts w:ascii="Lucida Sans" w:eastAsia="Lucida Sans" w:hAnsi="Lucida Sans" w:cstheme="minorHAnsi"/>
                <w:sz w:val="16"/>
                <w:szCs w:val="16"/>
              </w:rPr>
              <w:t xml:space="preserve">Se utilizará una </w:t>
            </w:r>
            <w:r w:rsidRPr="00A007D7">
              <w:rPr>
                <w:rFonts w:ascii="Lucida Sans" w:eastAsia="Lucida Sans" w:hAnsi="Lucida Sans" w:cstheme="minorHAnsi"/>
                <w:sz w:val="16"/>
                <w:szCs w:val="16"/>
              </w:rPr>
              <w:t>metodología activa y participativa, que fomente la responsabilidad del alumnado, su motivación, su actitud positiva y sus capacidades.</w:t>
            </w:r>
          </w:p>
          <w:p w14:paraId="7F9D7A8C" w14:textId="14EC2087" w:rsidR="00BB4223" w:rsidRPr="00A007D7" w:rsidRDefault="00182A99" w:rsidP="00A007D7">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r w:rsidRPr="00A007D7">
              <w:rPr>
                <w:rFonts w:ascii="Lucida Sans" w:eastAsia="Lucida Sans" w:hAnsi="Lucida Sans" w:cstheme="minorHAnsi"/>
                <w:sz w:val="16"/>
                <w:szCs w:val="16"/>
              </w:rPr>
              <w:t>Cada alumno deberá</w:t>
            </w:r>
            <w:r w:rsidR="00BB4223" w:rsidRPr="00A007D7">
              <w:rPr>
                <w:rFonts w:ascii="Lucida Sans" w:eastAsia="Lucida Sans" w:hAnsi="Lucida Sans" w:cstheme="minorHAnsi"/>
                <w:sz w:val="16"/>
                <w:szCs w:val="16"/>
              </w:rPr>
              <w:t xml:space="preserve"> tener una carpeta archivador y un sistema de almacenamiento digital en el que se guardarán, de forma ordenada, todas las actividades y prácticas realizadas a lo largo del curso. </w:t>
            </w:r>
          </w:p>
          <w:p w14:paraId="0B31E37E" w14:textId="085AB491" w:rsidR="005D2CCC" w:rsidRPr="00A007D7" w:rsidRDefault="00182A99" w:rsidP="00A007D7">
            <w:pPr>
              <w:widowControl w:val="0"/>
              <w:autoSpaceDE w:val="0"/>
              <w:autoSpaceDN w:val="0"/>
              <w:adjustRightInd w:val="0"/>
              <w:spacing w:after="60" w:line="240" w:lineRule="auto"/>
              <w:ind w:left="57" w:right="57"/>
              <w:jc w:val="both"/>
              <w:rPr>
                <w:rFonts w:ascii="Lucida Sans" w:eastAsia="Lucida Sans" w:hAnsi="Lucida Sans" w:cstheme="minorHAnsi"/>
                <w:sz w:val="16"/>
                <w:szCs w:val="16"/>
              </w:rPr>
            </w:pPr>
            <w:r w:rsidRPr="00A007D7">
              <w:rPr>
                <w:rFonts w:ascii="Lucida Sans" w:eastAsia="Lucida Sans" w:hAnsi="Lucida Sans" w:cstheme="minorHAnsi"/>
                <w:sz w:val="16"/>
                <w:szCs w:val="16"/>
              </w:rPr>
              <w:t xml:space="preserve">Al finalizar cada unidad los alumnos deberán realizar una prueba escrita que incluye </w:t>
            </w:r>
            <w:r w:rsidR="00BB4223" w:rsidRPr="00A007D7">
              <w:rPr>
                <w:rFonts w:ascii="Lucida Sans" w:eastAsia="Lucida Sans" w:hAnsi="Lucida Sans" w:cstheme="minorHAnsi"/>
                <w:sz w:val="16"/>
                <w:szCs w:val="16"/>
              </w:rPr>
              <w:t>preguntas teóricas, de razonamiento y supuestos prácticos.</w:t>
            </w:r>
          </w:p>
        </w:tc>
      </w:tr>
      <w:tr w:rsidR="00182A99" w:rsidRPr="00D26A4D" w14:paraId="2313001E" w14:textId="77777777" w:rsidTr="00A007D7">
        <w:tc>
          <w:tcPr>
            <w:tcW w:w="13467" w:type="dxa"/>
            <w:gridSpan w:val="4"/>
            <w:shd w:val="clear" w:color="auto" w:fill="DEEAF6" w:themeFill="accent5" w:themeFillTint="33"/>
            <w:vAlign w:val="center"/>
          </w:tcPr>
          <w:p w14:paraId="1F47DDC1" w14:textId="77777777" w:rsidR="00182A99" w:rsidRPr="00D26A4D" w:rsidRDefault="00182A99" w:rsidP="00A007D7">
            <w:pPr>
              <w:pStyle w:val="Prrafodelista"/>
              <w:autoSpaceDE w:val="0"/>
              <w:autoSpaceDN w:val="0"/>
              <w:adjustRightInd w:val="0"/>
              <w:spacing w:before="60" w:after="60" w:line="240" w:lineRule="auto"/>
              <w:ind w:left="57"/>
              <w:contextualSpacing w:val="0"/>
              <w:rPr>
                <w:rFonts w:asciiTheme="minorHAnsi" w:eastAsia="Lucida Sans" w:hAnsiTheme="minorHAnsi" w:cstheme="minorHAnsi"/>
              </w:rPr>
            </w:pPr>
            <w:r>
              <w:rPr>
                <w:rFonts w:asciiTheme="minorHAnsi" w:eastAsia="Lucida Sans" w:hAnsiTheme="minorHAnsi" w:cstheme="minorHAnsi"/>
                <w:b/>
                <w:color w:val="5B9BD5" w:themeColor="accent5"/>
              </w:rPr>
              <w:t>Recursos TIC</w:t>
            </w:r>
          </w:p>
        </w:tc>
      </w:tr>
      <w:tr w:rsidR="00182A99" w:rsidRPr="00012EBB" w14:paraId="1B562B0A" w14:textId="77777777" w:rsidTr="00A007D7">
        <w:tc>
          <w:tcPr>
            <w:tcW w:w="13467" w:type="dxa"/>
            <w:gridSpan w:val="4"/>
            <w:shd w:val="clear" w:color="auto" w:fill="FFFFFF" w:themeFill="background1"/>
            <w:vAlign w:val="center"/>
          </w:tcPr>
          <w:p w14:paraId="2AF851EC" w14:textId="77777777" w:rsidR="00182A99" w:rsidRPr="00A007D7" w:rsidRDefault="00182A99" w:rsidP="00A007D7">
            <w:pPr>
              <w:spacing w:after="60" w:line="240" w:lineRule="auto"/>
              <w:ind w:left="766" w:right="57" w:hanging="709"/>
              <w:rPr>
                <w:rFonts w:ascii="Lucida Sans" w:eastAsia="Lucida Sans" w:hAnsi="Lucida Sans" w:cstheme="minorHAnsi"/>
                <w:b/>
                <w:spacing w:val="1"/>
                <w:sz w:val="16"/>
                <w:szCs w:val="16"/>
              </w:rPr>
            </w:pPr>
            <w:r w:rsidRPr="00A007D7">
              <w:rPr>
                <w:rFonts w:ascii="Lucida Sans" w:eastAsia="Lucida Sans" w:hAnsi="Lucida Sans" w:cstheme="minorHAnsi"/>
                <w:b/>
                <w:spacing w:val="1"/>
                <w:sz w:val="16"/>
                <w:szCs w:val="16"/>
              </w:rPr>
              <w:t>Enlaces para ampliar contenidos:</w:t>
            </w:r>
          </w:p>
          <w:p w14:paraId="1526B3E4" w14:textId="239DA501" w:rsidR="003B5028" w:rsidRPr="00A007D7" w:rsidRDefault="003B5028" w:rsidP="007A7FEC">
            <w:pPr>
              <w:pStyle w:val="Prrafodelista"/>
              <w:numPr>
                <w:ilvl w:val="0"/>
                <w:numId w:val="10"/>
              </w:numPr>
              <w:spacing w:after="60" w:line="240" w:lineRule="auto"/>
              <w:ind w:left="199" w:right="57" w:hanging="142"/>
              <w:contextualSpacing w:val="0"/>
              <w:rPr>
                <w:rStyle w:val="Hipervnculo"/>
                <w:rFonts w:ascii="Lucida Sans" w:eastAsia="Lucida Sans" w:hAnsi="Lucida Sans" w:cstheme="minorHAnsi"/>
                <w:color w:val="5B9BD5" w:themeColor="accent5"/>
                <w:spacing w:val="1"/>
                <w:sz w:val="16"/>
                <w:szCs w:val="16"/>
              </w:rPr>
            </w:pPr>
            <w:r w:rsidRPr="00A007D7">
              <w:rPr>
                <w:rStyle w:val="Hipervnculo"/>
                <w:rFonts w:ascii="Lucida Sans" w:eastAsia="Lucida Sans" w:hAnsi="Lucida Sans" w:cstheme="minorHAnsi"/>
                <w:color w:val="5B9BD5" w:themeColor="accent5"/>
                <w:spacing w:val="1"/>
                <w:sz w:val="16"/>
                <w:szCs w:val="16"/>
              </w:rPr>
              <w:t>https://www.compromisorse.com/rse/2012/03/08/una-empresa-30-trabaja-con-las-tres-p-planet-people-y-profit/</w:t>
            </w:r>
          </w:p>
          <w:p w14:paraId="1BFDF4B9" w14:textId="37064D09" w:rsidR="00182A99" w:rsidRPr="00A007D7" w:rsidRDefault="00182A99" w:rsidP="00A007D7">
            <w:pPr>
              <w:spacing w:after="60" w:line="240" w:lineRule="auto"/>
              <w:ind w:left="766" w:right="57" w:hanging="709"/>
              <w:rPr>
                <w:rFonts w:ascii="Lucida Sans" w:eastAsia="Lucida Sans" w:hAnsi="Lucida Sans" w:cstheme="minorHAnsi"/>
                <w:spacing w:val="1"/>
                <w:sz w:val="16"/>
                <w:szCs w:val="16"/>
                <w:lang w:val="en-US"/>
              </w:rPr>
            </w:pPr>
            <w:r w:rsidRPr="00A007D7">
              <w:rPr>
                <w:rFonts w:ascii="Lucida Sans" w:eastAsia="Lucida Sans" w:hAnsi="Lucida Sans" w:cstheme="minorHAnsi"/>
                <w:b/>
                <w:spacing w:val="1"/>
                <w:sz w:val="16"/>
                <w:szCs w:val="16"/>
                <w:lang w:val="en-US"/>
              </w:rPr>
              <w:t>YouTube</w:t>
            </w:r>
            <w:r w:rsidR="00395D58" w:rsidRPr="00A007D7">
              <w:rPr>
                <w:rFonts w:ascii="Lucida Sans" w:eastAsia="Lucida Sans" w:hAnsi="Lucida Sans" w:cstheme="minorHAnsi"/>
                <w:b/>
                <w:spacing w:val="1"/>
                <w:sz w:val="16"/>
                <w:szCs w:val="16"/>
                <w:lang w:val="en-US"/>
              </w:rPr>
              <w:t xml:space="preserve"> Videos</w:t>
            </w:r>
            <w:r w:rsidRPr="00A007D7">
              <w:rPr>
                <w:rFonts w:ascii="Lucida Sans" w:eastAsia="Lucida Sans" w:hAnsi="Lucida Sans" w:cstheme="minorHAnsi"/>
                <w:b/>
                <w:spacing w:val="1"/>
                <w:sz w:val="16"/>
                <w:szCs w:val="16"/>
                <w:lang w:val="en-US"/>
              </w:rPr>
              <w:t>:</w:t>
            </w:r>
          </w:p>
          <w:p w14:paraId="59CD85DA" w14:textId="7A0C6644" w:rsidR="003B5028" w:rsidRPr="00A007D7" w:rsidRDefault="00346E21" w:rsidP="007A7FEC">
            <w:pPr>
              <w:pStyle w:val="Prrafodelista"/>
              <w:numPr>
                <w:ilvl w:val="0"/>
                <w:numId w:val="45"/>
              </w:numPr>
              <w:autoSpaceDE w:val="0"/>
              <w:autoSpaceDN w:val="0"/>
              <w:adjustRightInd w:val="0"/>
              <w:spacing w:after="60" w:line="240" w:lineRule="auto"/>
              <w:ind w:left="199" w:right="57" w:hanging="142"/>
              <w:contextualSpacing w:val="0"/>
              <w:rPr>
                <w:rStyle w:val="Hipervnculo"/>
                <w:rFonts w:ascii="Lucida Sans" w:hAnsi="Lucida Sans" w:cstheme="minorHAnsi"/>
                <w:sz w:val="16"/>
                <w:szCs w:val="16"/>
                <w:lang w:val="en-US"/>
              </w:rPr>
            </w:pPr>
            <w:hyperlink r:id="rId10" w:history="1">
              <w:r w:rsidR="003B5028" w:rsidRPr="00A007D7">
                <w:rPr>
                  <w:rStyle w:val="Hipervnculo"/>
                  <w:rFonts w:ascii="Lucida Sans" w:hAnsi="Lucida Sans"/>
                  <w:sz w:val="16"/>
                  <w:szCs w:val="16"/>
                  <w:lang w:val="en-US"/>
                </w:rPr>
                <w:t>https://www.youtube.com/watch?v=BUq04TUgMXo</w:t>
              </w:r>
            </w:hyperlink>
          </w:p>
          <w:p w14:paraId="375E56AD" w14:textId="7A55AA20" w:rsidR="003B5028" w:rsidRPr="00A007D7" w:rsidRDefault="00346E21" w:rsidP="007A7FEC">
            <w:pPr>
              <w:pStyle w:val="Prrafodelista"/>
              <w:numPr>
                <w:ilvl w:val="0"/>
                <w:numId w:val="45"/>
              </w:numPr>
              <w:autoSpaceDE w:val="0"/>
              <w:autoSpaceDN w:val="0"/>
              <w:adjustRightInd w:val="0"/>
              <w:spacing w:after="60" w:line="240" w:lineRule="auto"/>
              <w:ind w:left="199" w:right="57" w:hanging="142"/>
              <w:contextualSpacing w:val="0"/>
              <w:rPr>
                <w:rStyle w:val="Hipervnculo"/>
                <w:rFonts w:ascii="Lucida Sans" w:hAnsi="Lucida Sans" w:cstheme="minorHAnsi"/>
                <w:sz w:val="16"/>
                <w:szCs w:val="16"/>
                <w:lang w:val="en-US"/>
              </w:rPr>
            </w:pPr>
            <w:hyperlink r:id="rId11" w:history="1">
              <w:r w:rsidR="003B5028" w:rsidRPr="00A007D7">
                <w:rPr>
                  <w:rStyle w:val="Hipervnculo"/>
                  <w:rFonts w:ascii="Lucida Sans" w:hAnsi="Lucida Sans" w:cstheme="minorHAnsi"/>
                  <w:sz w:val="16"/>
                  <w:szCs w:val="16"/>
                  <w:lang w:val="en-US"/>
                </w:rPr>
                <w:t>https://www.youtube.com/watch?v=Ksm6apBzDY4</w:t>
              </w:r>
            </w:hyperlink>
          </w:p>
          <w:p w14:paraId="7951925B" w14:textId="7CD72A1F" w:rsidR="003B5028" w:rsidRPr="00A007D7" w:rsidRDefault="00346E21" w:rsidP="007A7FEC">
            <w:pPr>
              <w:pStyle w:val="Prrafodelista"/>
              <w:numPr>
                <w:ilvl w:val="0"/>
                <w:numId w:val="45"/>
              </w:numPr>
              <w:spacing w:after="60" w:line="240" w:lineRule="auto"/>
              <w:ind w:left="199" w:right="57" w:hanging="142"/>
              <w:contextualSpacing w:val="0"/>
              <w:rPr>
                <w:rFonts w:ascii="Lucida Sans" w:eastAsia="Lucida Sans" w:hAnsi="Lucida Sans" w:cstheme="minorHAnsi"/>
                <w:spacing w:val="1"/>
                <w:sz w:val="16"/>
                <w:szCs w:val="16"/>
                <w:lang w:val="en-US"/>
              </w:rPr>
            </w:pPr>
            <w:hyperlink r:id="rId12" w:history="1">
              <w:r w:rsidR="003B5028" w:rsidRPr="00A007D7">
                <w:rPr>
                  <w:rStyle w:val="Hipervnculo"/>
                  <w:rFonts w:ascii="Lucida Sans" w:eastAsia="Lucida Sans" w:hAnsi="Lucida Sans" w:cstheme="minorHAnsi"/>
                  <w:spacing w:val="1"/>
                  <w:sz w:val="16"/>
                  <w:szCs w:val="16"/>
                  <w:lang w:val="en-US"/>
                </w:rPr>
                <w:t>https://www.youtube.com/watch?v=tk2NV5p1JYc</w:t>
              </w:r>
            </w:hyperlink>
          </w:p>
          <w:p w14:paraId="7FC6A169" w14:textId="48E851D4" w:rsidR="003B5028" w:rsidRPr="00A007D7" w:rsidRDefault="00346E21" w:rsidP="007A7FEC">
            <w:pPr>
              <w:pStyle w:val="Prrafodelista"/>
              <w:numPr>
                <w:ilvl w:val="0"/>
                <w:numId w:val="45"/>
              </w:numPr>
              <w:spacing w:after="60" w:line="240" w:lineRule="auto"/>
              <w:ind w:left="199" w:right="57" w:hanging="142"/>
              <w:contextualSpacing w:val="0"/>
              <w:rPr>
                <w:rFonts w:ascii="Lucida Sans" w:eastAsia="Lucida Sans" w:hAnsi="Lucida Sans" w:cstheme="minorHAnsi"/>
                <w:spacing w:val="1"/>
                <w:sz w:val="16"/>
                <w:szCs w:val="16"/>
                <w:lang w:val="en-US"/>
              </w:rPr>
            </w:pPr>
            <w:hyperlink r:id="rId13" w:history="1">
              <w:r w:rsidR="003B5028" w:rsidRPr="00A007D7">
                <w:rPr>
                  <w:rStyle w:val="Hipervnculo"/>
                  <w:rFonts w:ascii="Lucida Sans" w:eastAsia="Lucida Sans" w:hAnsi="Lucida Sans" w:cstheme="minorHAnsi"/>
                  <w:spacing w:val="1"/>
                  <w:sz w:val="16"/>
                  <w:szCs w:val="16"/>
                  <w:lang w:val="en-US"/>
                </w:rPr>
                <w:t>https://www.youtube.com/watch?v=z3Zn3AN-WDc</w:t>
              </w:r>
            </w:hyperlink>
          </w:p>
          <w:p w14:paraId="39B83218" w14:textId="6D9EEC3D" w:rsidR="003B5028" w:rsidRPr="00A007D7" w:rsidRDefault="00346E21" w:rsidP="007A7FEC">
            <w:pPr>
              <w:pStyle w:val="Prrafodelista"/>
              <w:numPr>
                <w:ilvl w:val="0"/>
                <w:numId w:val="45"/>
              </w:numPr>
              <w:spacing w:after="60" w:line="240" w:lineRule="auto"/>
              <w:ind w:left="199" w:right="57" w:hanging="142"/>
              <w:contextualSpacing w:val="0"/>
              <w:rPr>
                <w:rFonts w:ascii="Lucida Sans" w:eastAsia="Lucida Sans" w:hAnsi="Lucida Sans" w:cstheme="minorHAnsi"/>
                <w:spacing w:val="1"/>
                <w:sz w:val="16"/>
                <w:szCs w:val="16"/>
                <w:lang w:val="en-US"/>
              </w:rPr>
            </w:pPr>
            <w:hyperlink r:id="rId14" w:history="1">
              <w:r w:rsidR="003B5028" w:rsidRPr="00A007D7">
                <w:rPr>
                  <w:rStyle w:val="Hipervnculo"/>
                  <w:rFonts w:ascii="Lucida Sans" w:eastAsia="Lucida Sans" w:hAnsi="Lucida Sans" w:cstheme="minorHAnsi"/>
                  <w:spacing w:val="1"/>
                  <w:sz w:val="16"/>
                  <w:szCs w:val="16"/>
                  <w:lang w:val="en-US"/>
                </w:rPr>
                <w:t>https://www.youtube.com/watch?v=EE0YYCW-Utc</w:t>
              </w:r>
            </w:hyperlink>
          </w:p>
          <w:p w14:paraId="388A461D" w14:textId="6B1C739E" w:rsidR="003B5028" w:rsidRPr="00A007D7" w:rsidRDefault="00346E21" w:rsidP="007A7FEC">
            <w:pPr>
              <w:pStyle w:val="Prrafodelista"/>
              <w:numPr>
                <w:ilvl w:val="0"/>
                <w:numId w:val="45"/>
              </w:numPr>
              <w:spacing w:after="60" w:line="240" w:lineRule="auto"/>
              <w:ind w:left="199" w:right="57" w:hanging="142"/>
              <w:contextualSpacing w:val="0"/>
              <w:rPr>
                <w:rFonts w:ascii="Lucida Sans" w:eastAsia="Lucida Sans" w:hAnsi="Lucida Sans" w:cstheme="minorHAnsi"/>
                <w:spacing w:val="1"/>
                <w:sz w:val="16"/>
                <w:szCs w:val="16"/>
                <w:lang w:val="en-US"/>
              </w:rPr>
            </w:pPr>
            <w:hyperlink r:id="rId15" w:history="1">
              <w:r w:rsidR="00B36EA0" w:rsidRPr="00A007D7">
                <w:rPr>
                  <w:rStyle w:val="Hipervnculo"/>
                  <w:rFonts w:ascii="Lucida Sans" w:eastAsia="Lucida Sans" w:hAnsi="Lucida Sans" w:cstheme="minorHAnsi"/>
                  <w:spacing w:val="1"/>
                  <w:sz w:val="16"/>
                  <w:szCs w:val="16"/>
                  <w:lang w:val="en-US"/>
                </w:rPr>
                <w:t>https://www.youtube.com/watch?v=R3CYxJhUv3M</w:t>
              </w:r>
            </w:hyperlink>
          </w:p>
          <w:p w14:paraId="37622324" w14:textId="7DF1ACD8" w:rsidR="00B36EA0" w:rsidRPr="00A007D7" w:rsidRDefault="00346E21" w:rsidP="007A7FEC">
            <w:pPr>
              <w:pStyle w:val="Prrafodelista"/>
              <w:numPr>
                <w:ilvl w:val="0"/>
                <w:numId w:val="45"/>
              </w:numPr>
              <w:spacing w:after="60" w:line="240" w:lineRule="auto"/>
              <w:ind w:left="199" w:right="57" w:hanging="142"/>
              <w:contextualSpacing w:val="0"/>
              <w:rPr>
                <w:rFonts w:ascii="Lucida Sans" w:eastAsia="Lucida Sans" w:hAnsi="Lucida Sans" w:cstheme="minorHAnsi"/>
                <w:spacing w:val="1"/>
                <w:sz w:val="16"/>
                <w:szCs w:val="16"/>
                <w:lang w:val="en-US"/>
              </w:rPr>
            </w:pPr>
            <w:hyperlink r:id="rId16" w:history="1">
              <w:r w:rsidR="00EB0079" w:rsidRPr="00A007D7">
                <w:rPr>
                  <w:rStyle w:val="Hipervnculo"/>
                  <w:rFonts w:ascii="Lucida Sans" w:eastAsia="Lucida Sans" w:hAnsi="Lucida Sans" w:cstheme="minorHAnsi"/>
                  <w:spacing w:val="1"/>
                  <w:sz w:val="16"/>
                  <w:szCs w:val="16"/>
                  <w:lang w:val="en-US"/>
                </w:rPr>
                <w:t>https://www.youtube.com/watch?v=catKWN_zP_g</w:t>
              </w:r>
            </w:hyperlink>
          </w:p>
          <w:p w14:paraId="551B81FA" w14:textId="0357104D" w:rsidR="00A007D7" w:rsidRPr="00A007D7" w:rsidRDefault="00346E21" w:rsidP="007A7FEC">
            <w:pPr>
              <w:pStyle w:val="Prrafodelista"/>
              <w:numPr>
                <w:ilvl w:val="0"/>
                <w:numId w:val="45"/>
              </w:numPr>
              <w:spacing w:after="60" w:line="240" w:lineRule="auto"/>
              <w:ind w:left="199" w:right="57" w:hanging="142"/>
              <w:contextualSpacing w:val="0"/>
              <w:rPr>
                <w:rFonts w:ascii="Lucida Sans" w:eastAsia="Lucida Sans" w:hAnsi="Lucida Sans" w:cstheme="minorHAnsi"/>
                <w:b/>
                <w:color w:val="5B9BD5" w:themeColor="accent5"/>
                <w:sz w:val="16"/>
                <w:szCs w:val="16"/>
                <w:lang w:val="en-US"/>
              </w:rPr>
            </w:pPr>
            <w:hyperlink r:id="rId17" w:history="1">
              <w:r w:rsidR="00A007D7" w:rsidRPr="00A007D7">
                <w:rPr>
                  <w:rStyle w:val="Hipervnculo"/>
                  <w:rFonts w:ascii="Lucida Sans" w:eastAsia="Lucida Sans" w:hAnsi="Lucida Sans" w:cstheme="minorHAnsi"/>
                  <w:spacing w:val="1"/>
                  <w:sz w:val="16"/>
                  <w:szCs w:val="16"/>
                  <w:lang w:val="en-US"/>
                </w:rPr>
                <w:t>https://www.youtube.com/watch?v=tFvq_VX8BEA</w:t>
              </w:r>
            </w:hyperlink>
          </w:p>
        </w:tc>
      </w:tr>
    </w:tbl>
    <w:p w14:paraId="53BDEE0E" w14:textId="04094DC1" w:rsidR="00012EBB" w:rsidRDefault="00012EBB" w:rsidP="0053632F">
      <w:pPr>
        <w:spacing w:line="360" w:lineRule="auto"/>
        <w:ind w:right="1484"/>
        <w:jc w:val="both"/>
        <w:rPr>
          <w:rFonts w:cs="Calibri"/>
          <w:sz w:val="24"/>
          <w:szCs w:val="24"/>
          <w:lang w:val="en-US"/>
        </w:rPr>
      </w:pPr>
      <w:bookmarkStart w:id="1" w:name="_GoBack"/>
      <w:bookmarkEnd w:id="1"/>
    </w:p>
    <w:sectPr w:rsidR="00012EBB" w:rsidSect="00AF74FB">
      <w:headerReference w:type="default" r:id="rId18"/>
      <w:footerReference w:type="default" r:id="rId19"/>
      <w:pgSz w:w="16838" w:h="11906" w:orient="landscape" w:code="9"/>
      <w:pgMar w:top="1417" w:right="1701" w:bottom="1417" w:left="1701" w:header="62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12AFA" w14:textId="77777777" w:rsidR="00346E21" w:rsidRDefault="00346E21" w:rsidP="008748BC">
      <w:pPr>
        <w:spacing w:after="0" w:line="240" w:lineRule="auto"/>
      </w:pPr>
      <w:r>
        <w:separator/>
      </w:r>
    </w:p>
  </w:endnote>
  <w:endnote w:type="continuationSeparator" w:id="0">
    <w:p w14:paraId="23EA3861" w14:textId="77777777" w:rsidR="00346E21" w:rsidRDefault="00346E21" w:rsidP="008748BC">
      <w:pPr>
        <w:spacing w:after="0" w:line="240" w:lineRule="auto"/>
      </w:pPr>
      <w:r>
        <w:continuationSeparator/>
      </w:r>
    </w:p>
  </w:endnote>
  <w:endnote w:type="continuationNotice" w:id="1">
    <w:p w14:paraId="695A924D" w14:textId="77777777" w:rsidR="00346E21" w:rsidRDefault="00346E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itstream Vera Serif">
    <w:altName w:val="Times New Roman"/>
    <w:charset w:val="00"/>
    <w:family w:val="roman"/>
    <w:pitch w:val="variable"/>
  </w:font>
  <w:font w:name="Bitstream Vera Sans">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5485">
    <w:panose1 w:val="00000000000000000000"/>
    <w:charset w:val="00"/>
    <w:family w:val="auto"/>
    <w:notTrueType/>
    <w:pitch w:val="default"/>
    <w:sig w:usb0="00000003" w:usb1="00000000" w:usb2="00000000" w:usb3="00000000" w:csb0="00000001" w:csb1="00000000"/>
  </w:font>
  <w:font w:name="Lucida Sans">
    <w:panose1 w:val="020B06020405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011"/>
      <w:gridCol w:w="8741"/>
    </w:tblGrid>
    <w:tr w:rsidR="007A58C4" w:rsidRPr="007D3759" w14:paraId="1F1EC4B3" w14:textId="77777777" w:rsidTr="007E25CA">
      <w:tc>
        <w:tcPr>
          <w:tcW w:w="918" w:type="dxa"/>
        </w:tcPr>
        <w:p w14:paraId="504EF71C" w14:textId="2641B8DB" w:rsidR="007A58C4" w:rsidRPr="007E25CA" w:rsidRDefault="007A58C4"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sidR="00012EBB">
            <w:rPr>
              <w:b/>
              <w:noProof/>
              <w:color w:val="4F81BD"/>
              <w:sz w:val="32"/>
              <w:szCs w:val="32"/>
            </w:rPr>
            <w:t>3</w:t>
          </w:r>
          <w:r w:rsidRPr="007E25CA">
            <w:rPr>
              <w:b/>
              <w:noProof/>
              <w:color w:val="4F81BD"/>
              <w:sz w:val="32"/>
              <w:szCs w:val="32"/>
            </w:rPr>
            <w:fldChar w:fldCharType="end"/>
          </w:r>
        </w:p>
      </w:tc>
      <w:tc>
        <w:tcPr>
          <w:tcW w:w="7938" w:type="dxa"/>
        </w:tcPr>
        <w:p w14:paraId="006ADFF7" w14:textId="77777777" w:rsidR="007A58C4" w:rsidRPr="007E25CA" w:rsidRDefault="007A58C4" w:rsidP="007D3759">
          <w:pPr>
            <w:pStyle w:val="Piedepgina"/>
            <w:spacing w:after="0" w:line="240" w:lineRule="auto"/>
            <w:jc w:val="right"/>
            <w:rPr>
              <w:b/>
              <w:noProof/>
              <w:color w:val="4F81BD"/>
              <w:sz w:val="32"/>
              <w:szCs w:val="32"/>
            </w:rPr>
          </w:pPr>
        </w:p>
      </w:tc>
    </w:tr>
  </w:tbl>
  <w:p w14:paraId="7A6CC2D1" w14:textId="77777777" w:rsidR="007A58C4" w:rsidRPr="007E25CA" w:rsidRDefault="007A58C4" w:rsidP="007D3759">
    <w:pPr>
      <w:pStyle w:val="Piedepgina"/>
      <w:spacing w:after="0" w:line="240" w:lineRule="auto"/>
      <w:jc w:val="right"/>
      <w:rPr>
        <w:b/>
        <w:noProof/>
        <w:color w:val="4F81BD"/>
        <w:sz w:val="32"/>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393"/>
      <w:gridCol w:w="12043"/>
    </w:tblGrid>
    <w:tr w:rsidR="007A58C4" w:rsidRPr="007D3759" w14:paraId="7041964A" w14:textId="77777777" w:rsidTr="007E25CA">
      <w:tc>
        <w:tcPr>
          <w:tcW w:w="918" w:type="dxa"/>
        </w:tcPr>
        <w:p w14:paraId="06A3ED9E" w14:textId="77777777" w:rsidR="007A58C4" w:rsidRPr="007E25CA" w:rsidRDefault="007A58C4"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sidR="00012EBB">
            <w:rPr>
              <w:b/>
              <w:noProof/>
              <w:color w:val="4F81BD"/>
              <w:sz w:val="32"/>
              <w:szCs w:val="32"/>
            </w:rPr>
            <w:t>6</w:t>
          </w:r>
          <w:r w:rsidRPr="007E25CA">
            <w:rPr>
              <w:b/>
              <w:noProof/>
              <w:color w:val="4F81BD"/>
              <w:sz w:val="32"/>
              <w:szCs w:val="32"/>
            </w:rPr>
            <w:fldChar w:fldCharType="end"/>
          </w:r>
        </w:p>
      </w:tc>
      <w:tc>
        <w:tcPr>
          <w:tcW w:w="7938" w:type="dxa"/>
        </w:tcPr>
        <w:p w14:paraId="59DF8D6E" w14:textId="77777777" w:rsidR="007A58C4" w:rsidRPr="007E25CA" w:rsidRDefault="007A58C4" w:rsidP="007D3759">
          <w:pPr>
            <w:pStyle w:val="Piedepgina"/>
            <w:spacing w:after="0" w:line="240" w:lineRule="auto"/>
            <w:jc w:val="right"/>
            <w:rPr>
              <w:b/>
              <w:noProof/>
              <w:color w:val="4F81BD"/>
              <w:sz w:val="32"/>
              <w:szCs w:val="32"/>
            </w:rPr>
          </w:pPr>
        </w:p>
      </w:tc>
    </w:tr>
  </w:tbl>
  <w:p w14:paraId="1F2F9337" w14:textId="77777777" w:rsidR="007A58C4" w:rsidRPr="007E25CA" w:rsidRDefault="007A58C4" w:rsidP="007D3759">
    <w:pPr>
      <w:pStyle w:val="Piedepgina"/>
      <w:spacing w:after="0" w:line="240" w:lineRule="auto"/>
      <w:jc w:val="right"/>
      <w:rPr>
        <w:b/>
        <w:noProof/>
        <w:color w:val="4F81BD"/>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E21AD" w14:textId="77777777" w:rsidR="00346E21" w:rsidRDefault="00346E21" w:rsidP="008748BC">
      <w:pPr>
        <w:spacing w:after="0" w:line="240" w:lineRule="auto"/>
      </w:pPr>
      <w:r>
        <w:separator/>
      </w:r>
    </w:p>
  </w:footnote>
  <w:footnote w:type="continuationSeparator" w:id="0">
    <w:p w14:paraId="5BD6DC02" w14:textId="77777777" w:rsidR="00346E21" w:rsidRDefault="00346E21" w:rsidP="008748BC">
      <w:pPr>
        <w:spacing w:after="0" w:line="240" w:lineRule="auto"/>
      </w:pPr>
      <w:r>
        <w:continuationSeparator/>
      </w:r>
    </w:p>
  </w:footnote>
  <w:footnote w:type="continuationNotice" w:id="1">
    <w:p w14:paraId="43418F9F" w14:textId="77777777" w:rsidR="00346E21" w:rsidRDefault="00346E2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40"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056"/>
      <w:gridCol w:w="6804"/>
      <w:gridCol w:w="1980"/>
    </w:tblGrid>
    <w:tr w:rsidR="007A58C4" w:rsidRPr="00B5537F" w14:paraId="3E359BDD" w14:textId="77777777" w:rsidTr="00F03D31">
      <w:trPr>
        <w:trHeight w:val="698"/>
        <w:tblCellSpacing w:w="20" w:type="dxa"/>
        <w:jc w:val="center"/>
      </w:trPr>
      <w:tc>
        <w:tcPr>
          <w:tcW w:w="996" w:type="dxa"/>
          <w:shd w:val="clear" w:color="auto" w:fill="auto"/>
          <w:vAlign w:val="center"/>
        </w:tcPr>
        <w:p w14:paraId="3E1373FD" w14:textId="77777777" w:rsidR="007A58C4" w:rsidRPr="007E25CA" w:rsidRDefault="007A58C4" w:rsidP="007E25CA">
          <w:pPr>
            <w:spacing w:after="0"/>
            <w:jc w:val="center"/>
            <w:rPr>
              <w:b/>
            </w:rPr>
          </w:pPr>
          <w:r>
            <w:rPr>
              <w:noProof/>
              <w:lang w:eastAsia="es-ES"/>
            </w:rPr>
            <w:drawing>
              <wp:inline distT="0" distB="0" distL="0" distR="0" wp14:anchorId="53BF332A" wp14:editId="0ABF464B">
                <wp:extent cx="495300" cy="400050"/>
                <wp:effectExtent l="0" t="0" r="0" b="0"/>
                <wp:docPr id="6"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pic:cNvPicPr/>
                      </pic:nvPicPr>
                      <pic:blipFill>
                        <a:blip r:embed="rId1">
                          <a:extLst>
                            <a:ext uri="{28A0092B-C50C-407E-A947-70E740481C1C}">
                              <a14:useLocalDpi xmlns:a14="http://schemas.microsoft.com/office/drawing/2010/main" val="0"/>
                            </a:ext>
                          </a:extLst>
                        </a:blip>
                        <a:stretch>
                          <a:fillRect/>
                        </a:stretch>
                      </pic:blipFill>
                      <pic:spPr>
                        <a:xfrm>
                          <a:off x="0" y="0"/>
                          <a:ext cx="495300" cy="400050"/>
                        </a:xfrm>
                        <a:prstGeom prst="rect">
                          <a:avLst/>
                        </a:prstGeom>
                      </pic:spPr>
                    </pic:pic>
                  </a:graphicData>
                </a:graphic>
              </wp:inline>
            </w:drawing>
          </w:r>
        </w:p>
      </w:tc>
      <w:tc>
        <w:tcPr>
          <w:tcW w:w="6764" w:type="dxa"/>
          <w:shd w:val="clear" w:color="auto" w:fill="auto"/>
          <w:vAlign w:val="center"/>
        </w:tcPr>
        <w:p w14:paraId="0B559013" w14:textId="6F3793A6" w:rsidR="007A58C4" w:rsidRPr="007E25CA" w:rsidRDefault="007A58C4" w:rsidP="002251B1">
          <w:pPr>
            <w:spacing w:after="0"/>
            <w:jc w:val="right"/>
            <w:rPr>
              <w:b/>
              <w:i/>
              <w:sz w:val="18"/>
            </w:rPr>
          </w:pPr>
          <w:r>
            <w:rPr>
              <w:b/>
              <w:i/>
            </w:rPr>
            <w:t>Comunicación y atención al cliente</w:t>
          </w:r>
        </w:p>
      </w:tc>
      <w:tc>
        <w:tcPr>
          <w:tcW w:w="1920" w:type="dxa"/>
          <w:shd w:val="clear" w:color="auto" w:fill="548DD4"/>
          <w:vAlign w:val="center"/>
        </w:tcPr>
        <w:p w14:paraId="30EF8548" w14:textId="77777777" w:rsidR="007A58C4" w:rsidRDefault="007A58C4" w:rsidP="007E25CA">
          <w:pPr>
            <w:spacing w:after="0"/>
            <w:jc w:val="center"/>
            <w:rPr>
              <w:b/>
              <w:color w:val="FFFFFF"/>
            </w:rPr>
          </w:pPr>
          <w:r w:rsidRPr="007E25CA">
            <w:rPr>
              <w:b/>
              <w:color w:val="FFFFFF"/>
            </w:rPr>
            <w:t xml:space="preserve">PROGRAMACIÓN </w:t>
          </w:r>
        </w:p>
        <w:p w14:paraId="6C84D03D" w14:textId="6BDBF38C" w:rsidR="00012EBB" w:rsidRPr="007E25CA" w:rsidRDefault="00012EBB" w:rsidP="007E25CA">
          <w:pPr>
            <w:spacing w:after="0"/>
            <w:jc w:val="center"/>
            <w:rPr>
              <w:b/>
              <w:color w:val="FFFFFF"/>
            </w:rPr>
          </w:pPr>
          <w:r>
            <w:rPr>
              <w:b/>
              <w:color w:val="FFFFFF"/>
            </w:rPr>
            <w:t>MUESTRA</w:t>
          </w:r>
        </w:p>
      </w:tc>
    </w:tr>
  </w:tbl>
  <w:p w14:paraId="29A92FC0" w14:textId="77777777" w:rsidR="007A58C4" w:rsidRPr="001C03F1" w:rsidRDefault="007A58C4" w:rsidP="001C03F1">
    <w:pPr>
      <w:pStyle w:val="Encabezado"/>
      <w:spacing w:after="0" w:line="240" w:lineRule="auto"/>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462"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056"/>
      <w:gridCol w:w="10426"/>
      <w:gridCol w:w="1980"/>
    </w:tblGrid>
    <w:tr w:rsidR="007A58C4" w:rsidRPr="00B5537F" w14:paraId="593EF8F0" w14:textId="77777777" w:rsidTr="00452ED7">
      <w:trPr>
        <w:trHeight w:val="698"/>
        <w:tblCellSpacing w:w="20" w:type="dxa"/>
        <w:jc w:val="center"/>
      </w:trPr>
      <w:tc>
        <w:tcPr>
          <w:tcW w:w="996" w:type="dxa"/>
          <w:shd w:val="clear" w:color="auto" w:fill="auto"/>
          <w:vAlign w:val="center"/>
        </w:tcPr>
        <w:p w14:paraId="3A96BDCF" w14:textId="77777777" w:rsidR="007A58C4" w:rsidRPr="007E25CA" w:rsidRDefault="007A58C4" w:rsidP="007E25CA">
          <w:pPr>
            <w:spacing w:after="0"/>
            <w:jc w:val="center"/>
            <w:rPr>
              <w:b/>
            </w:rPr>
          </w:pPr>
          <w:r>
            <w:rPr>
              <w:noProof/>
              <w:lang w:eastAsia="es-ES"/>
            </w:rPr>
            <w:drawing>
              <wp:inline distT="0" distB="0" distL="0" distR="0" wp14:anchorId="54CE06E4" wp14:editId="7EEB446C">
                <wp:extent cx="495300" cy="400050"/>
                <wp:effectExtent l="0" t="0" r="0" b="0"/>
                <wp:docPr id="7"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pic:cNvPicPr/>
                      </pic:nvPicPr>
                      <pic:blipFill>
                        <a:blip r:embed="rId1">
                          <a:extLst>
                            <a:ext uri="{28A0092B-C50C-407E-A947-70E740481C1C}">
                              <a14:useLocalDpi xmlns:a14="http://schemas.microsoft.com/office/drawing/2010/main" val="0"/>
                            </a:ext>
                          </a:extLst>
                        </a:blip>
                        <a:stretch>
                          <a:fillRect/>
                        </a:stretch>
                      </pic:blipFill>
                      <pic:spPr>
                        <a:xfrm>
                          <a:off x="0" y="0"/>
                          <a:ext cx="495300" cy="400050"/>
                        </a:xfrm>
                        <a:prstGeom prst="rect">
                          <a:avLst/>
                        </a:prstGeom>
                      </pic:spPr>
                    </pic:pic>
                  </a:graphicData>
                </a:graphic>
              </wp:inline>
            </w:drawing>
          </w:r>
        </w:p>
      </w:tc>
      <w:tc>
        <w:tcPr>
          <w:tcW w:w="10386" w:type="dxa"/>
          <w:shd w:val="clear" w:color="auto" w:fill="auto"/>
          <w:vAlign w:val="center"/>
        </w:tcPr>
        <w:p w14:paraId="43FC7E4C" w14:textId="77777777" w:rsidR="007A58C4" w:rsidRPr="007E25CA" w:rsidRDefault="007A58C4" w:rsidP="002251B1">
          <w:pPr>
            <w:spacing w:after="0"/>
            <w:jc w:val="right"/>
            <w:rPr>
              <w:b/>
              <w:i/>
              <w:sz w:val="18"/>
            </w:rPr>
          </w:pPr>
          <w:r>
            <w:rPr>
              <w:b/>
              <w:i/>
            </w:rPr>
            <w:t>Comunicación y atención al cliente</w:t>
          </w:r>
        </w:p>
      </w:tc>
      <w:tc>
        <w:tcPr>
          <w:tcW w:w="1920" w:type="dxa"/>
          <w:shd w:val="clear" w:color="auto" w:fill="548DD4"/>
          <w:vAlign w:val="center"/>
        </w:tcPr>
        <w:p w14:paraId="79DE7147" w14:textId="77777777" w:rsidR="00012EBB" w:rsidRDefault="007A58C4" w:rsidP="007E25CA">
          <w:pPr>
            <w:spacing w:after="0"/>
            <w:jc w:val="center"/>
            <w:rPr>
              <w:b/>
              <w:color w:val="FFFFFF"/>
            </w:rPr>
          </w:pPr>
          <w:r w:rsidRPr="007E25CA">
            <w:rPr>
              <w:b/>
              <w:color w:val="FFFFFF"/>
            </w:rPr>
            <w:t>PROGRAMACIÓN</w:t>
          </w:r>
        </w:p>
        <w:p w14:paraId="48860A1E" w14:textId="2A6B76B4" w:rsidR="007A58C4" w:rsidRPr="007E25CA" w:rsidRDefault="00012EBB" w:rsidP="007E25CA">
          <w:pPr>
            <w:spacing w:after="0"/>
            <w:jc w:val="center"/>
            <w:rPr>
              <w:b/>
              <w:color w:val="FFFFFF"/>
            </w:rPr>
          </w:pPr>
          <w:r>
            <w:rPr>
              <w:b/>
              <w:color w:val="FFFFFF"/>
            </w:rPr>
            <w:t>MUESTRA</w:t>
          </w:r>
          <w:r w:rsidR="007A58C4" w:rsidRPr="007E25CA">
            <w:rPr>
              <w:b/>
              <w:color w:val="FFFFFF"/>
            </w:rPr>
            <w:t xml:space="preserve"> </w:t>
          </w:r>
        </w:p>
      </w:tc>
    </w:tr>
  </w:tbl>
  <w:p w14:paraId="5FE0F96F" w14:textId="77777777" w:rsidR="007A58C4" w:rsidRPr="001C03F1" w:rsidRDefault="007A58C4" w:rsidP="001C03F1">
    <w:pPr>
      <w:pStyle w:val="Encabezado"/>
      <w:spacing w:after="0" w:line="240"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4576"/>
    <w:multiLevelType w:val="hybridMultilevel"/>
    <w:tmpl w:val="0A688454"/>
    <w:lvl w:ilvl="0" w:tplc="130C2A98">
      <w:start w:val="1"/>
      <w:numFmt w:val="bullet"/>
      <w:lvlText w:val=""/>
      <w:lvlJc w:val="left"/>
      <w:pPr>
        <w:ind w:left="806" w:hanging="360"/>
      </w:pPr>
      <w:rPr>
        <w:rFonts w:ascii="Symbol" w:hAnsi="Symbol" w:hint="default"/>
        <w:color w:val="2F5496" w:themeColor="accent1" w:themeShade="BF"/>
      </w:rPr>
    </w:lvl>
    <w:lvl w:ilvl="1" w:tplc="0C0A0003">
      <w:start w:val="1"/>
      <w:numFmt w:val="bullet"/>
      <w:lvlText w:val="o"/>
      <w:lvlJc w:val="left"/>
      <w:pPr>
        <w:ind w:left="1526" w:hanging="360"/>
      </w:pPr>
      <w:rPr>
        <w:rFonts w:ascii="Courier New" w:hAnsi="Courier New" w:cs="Courier New" w:hint="default"/>
      </w:rPr>
    </w:lvl>
    <w:lvl w:ilvl="2" w:tplc="0C0A0005" w:tentative="1">
      <w:start w:val="1"/>
      <w:numFmt w:val="bullet"/>
      <w:lvlText w:val=""/>
      <w:lvlJc w:val="left"/>
      <w:pPr>
        <w:ind w:left="2246" w:hanging="360"/>
      </w:pPr>
      <w:rPr>
        <w:rFonts w:ascii="Wingdings" w:hAnsi="Wingdings" w:hint="default"/>
      </w:rPr>
    </w:lvl>
    <w:lvl w:ilvl="3" w:tplc="0C0A0001" w:tentative="1">
      <w:start w:val="1"/>
      <w:numFmt w:val="bullet"/>
      <w:lvlText w:val=""/>
      <w:lvlJc w:val="left"/>
      <w:pPr>
        <w:ind w:left="2966" w:hanging="360"/>
      </w:pPr>
      <w:rPr>
        <w:rFonts w:ascii="Symbol" w:hAnsi="Symbol" w:hint="default"/>
      </w:rPr>
    </w:lvl>
    <w:lvl w:ilvl="4" w:tplc="0C0A0003" w:tentative="1">
      <w:start w:val="1"/>
      <w:numFmt w:val="bullet"/>
      <w:lvlText w:val="o"/>
      <w:lvlJc w:val="left"/>
      <w:pPr>
        <w:ind w:left="3686" w:hanging="360"/>
      </w:pPr>
      <w:rPr>
        <w:rFonts w:ascii="Courier New" w:hAnsi="Courier New" w:cs="Courier New" w:hint="default"/>
      </w:rPr>
    </w:lvl>
    <w:lvl w:ilvl="5" w:tplc="0C0A0005" w:tentative="1">
      <w:start w:val="1"/>
      <w:numFmt w:val="bullet"/>
      <w:lvlText w:val=""/>
      <w:lvlJc w:val="left"/>
      <w:pPr>
        <w:ind w:left="4406" w:hanging="360"/>
      </w:pPr>
      <w:rPr>
        <w:rFonts w:ascii="Wingdings" w:hAnsi="Wingdings" w:hint="default"/>
      </w:rPr>
    </w:lvl>
    <w:lvl w:ilvl="6" w:tplc="0C0A0001" w:tentative="1">
      <w:start w:val="1"/>
      <w:numFmt w:val="bullet"/>
      <w:lvlText w:val=""/>
      <w:lvlJc w:val="left"/>
      <w:pPr>
        <w:ind w:left="5126" w:hanging="360"/>
      </w:pPr>
      <w:rPr>
        <w:rFonts w:ascii="Symbol" w:hAnsi="Symbol" w:hint="default"/>
      </w:rPr>
    </w:lvl>
    <w:lvl w:ilvl="7" w:tplc="0C0A0003" w:tentative="1">
      <w:start w:val="1"/>
      <w:numFmt w:val="bullet"/>
      <w:lvlText w:val="o"/>
      <w:lvlJc w:val="left"/>
      <w:pPr>
        <w:ind w:left="5846" w:hanging="360"/>
      </w:pPr>
      <w:rPr>
        <w:rFonts w:ascii="Courier New" w:hAnsi="Courier New" w:cs="Courier New" w:hint="default"/>
      </w:rPr>
    </w:lvl>
    <w:lvl w:ilvl="8" w:tplc="0C0A0005" w:tentative="1">
      <w:start w:val="1"/>
      <w:numFmt w:val="bullet"/>
      <w:lvlText w:val=""/>
      <w:lvlJc w:val="left"/>
      <w:pPr>
        <w:ind w:left="6566" w:hanging="360"/>
      </w:pPr>
      <w:rPr>
        <w:rFonts w:ascii="Wingdings" w:hAnsi="Wingdings" w:hint="default"/>
      </w:rPr>
    </w:lvl>
  </w:abstractNum>
  <w:abstractNum w:abstractNumId="1" w15:restartNumberingAfterBreak="0">
    <w:nsid w:val="02761CD3"/>
    <w:multiLevelType w:val="hybridMultilevel"/>
    <w:tmpl w:val="F7ECCE94"/>
    <w:lvl w:ilvl="0" w:tplc="E486A6EA">
      <w:start w:val="1"/>
      <w:numFmt w:val="bullet"/>
      <w:lvlText w:val=""/>
      <w:lvlJc w:val="left"/>
      <w:pPr>
        <w:ind w:left="720" w:hanging="360"/>
      </w:pPr>
      <w:rPr>
        <w:rFonts w:ascii="Symbol" w:hAnsi="Symbol" w:hint="default"/>
        <w:color w:val="2F5496" w:themeColor="accent1" w:themeShade="BF"/>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04D500D9"/>
    <w:multiLevelType w:val="hybridMultilevel"/>
    <w:tmpl w:val="681EDE68"/>
    <w:lvl w:ilvl="0" w:tplc="E486A6EA">
      <w:start w:val="1"/>
      <w:numFmt w:val="bullet"/>
      <w:lvlText w:val=""/>
      <w:lvlJc w:val="left"/>
      <w:pPr>
        <w:ind w:left="720" w:hanging="360"/>
      </w:pPr>
      <w:rPr>
        <w:rFonts w:ascii="Symbol" w:hAnsi="Symbol" w:hint="default"/>
        <w:color w:val="2F5496" w:themeColor="accent1" w:themeShade="BF"/>
        <w:w w:val="103"/>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50B2B34"/>
    <w:multiLevelType w:val="hybridMultilevel"/>
    <w:tmpl w:val="57060B1A"/>
    <w:lvl w:ilvl="0" w:tplc="139CAF50">
      <w:start w:val="1"/>
      <w:numFmt w:val="bullet"/>
      <w:lvlText w:val=""/>
      <w:lvlJc w:val="left"/>
      <w:pPr>
        <w:ind w:left="720" w:hanging="360"/>
      </w:pPr>
      <w:rPr>
        <w:rFonts w:ascii="Symbol" w:hAnsi="Symbol" w:hint="default"/>
        <w:color w:val="2F5496" w:themeColor="accent1" w:themeShade="BF"/>
        <w:w w:val="103"/>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61F7C1E"/>
    <w:multiLevelType w:val="multilevel"/>
    <w:tmpl w:val="ADC255FA"/>
    <w:lvl w:ilvl="0">
      <w:start w:val="1"/>
      <w:numFmt w:val="decimal"/>
      <w:lvlText w:val="%1."/>
      <w:lvlJc w:val="left"/>
      <w:pPr>
        <w:ind w:left="360" w:hanging="360"/>
      </w:pPr>
      <w:rPr>
        <w:rFonts w:hint="default"/>
        <w:b/>
        <w:bCs/>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82239CE"/>
    <w:multiLevelType w:val="hybridMultilevel"/>
    <w:tmpl w:val="22E89C6E"/>
    <w:lvl w:ilvl="0" w:tplc="139CAF50">
      <w:start w:val="1"/>
      <w:numFmt w:val="bullet"/>
      <w:lvlText w:val=""/>
      <w:lvlJc w:val="left"/>
      <w:pPr>
        <w:ind w:left="720" w:hanging="360"/>
      </w:pPr>
      <w:rPr>
        <w:rFonts w:ascii="Symbol" w:hAnsi="Symbol" w:hint="default"/>
        <w:color w:val="2F5496" w:themeColor="accent1" w:themeShade="BF"/>
        <w:sz w:val="16"/>
        <w:szCs w:val="1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09B941C7"/>
    <w:multiLevelType w:val="hybridMultilevel"/>
    <w:tmpl w:val="5AD29CAA"/>
    <w:lvl w:ilvl="0" w:tplc="139CAF50">
      <w:start w:val="1"/>
      <w:numFmt w:val="bullet"/>
      <w:lvlText w:val=""/>
      <w:lvlJc w:val="left"/>
      <w:pPr>
        <w:ind w:left="720" w:hanging="360"/>
      </w:pPr>
      <w:rPr>
        <w:rFonts w:ascii="Symbol" w:hAnsi="Symbol" w:hint="default"/>
        <w:color w:val="2F5496" w:themeColor="accent1" w:themeShade="BF"/>
        <w:w w:val="103"/>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BCC41FF"/>
    <w:multiLevelType w:val="hybridMultilevel"/>
    <w:tmpl w:val="B75CEADE"/>
    <w:lvl w:ilvl="0" w:tplc="E7E6F018">
      <w:start w:val="1"/>
      <w:numFmt w:val="bullet"/>
      <w:lvlText w:val=""/>
      <w:lvlJc w:val="left"/>
      <w:pPr>
        <w:ind w:left="644" w:hanging="360"/>
      </w:pPr>
      <w:rPr>
        <w:rFonts w:ascii="Symbol" w:hAnsi="Symbol" w:hint="default"/>
        <w:color w:val="2F5496" w:themeColor="accent1" w:themeShade="BF"/>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8" w15:restartNumberingAfterBreak="0">
    <w:nsid w:val="0CF55759"/>
    <w:multiLevelType w:val="hybridMultilevel"/>
    <w:tmpl w:val="A4528D68"/>
    <w:lvl w:ilvl="0" w:tplc="139CAF50">
      <w:start w:val="1"/>
      <w:numFmt w:val="bullet"/>
      <w:lvlText w:val=""/>
      <w:lvlJc w:val="left"/>
      <w:pPr>
        <w:ind w:left="720" w:hanging="360"/>
      </w:pPr>
      <w:rPr>
        <w:rFonts w:ascii="Symbol" w:hAnsi="Symbol" w:hint="default"/>
        <w:color w:val="2F5496"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D0D5753"/>
    <w:multiLevelType w:val="hybridMultilevel"/>
    <w:tmpl w:val="69C66A3A"/>
    <w:lvl w:ilvl="0" w:tplc="0C0A0017">
      <w:start w:val="1"/>
      <w:numFmt w:val="lowerLetter"/>
      <w:lvlText w:val="%1)"/>
      <w:lvlJc w:val="left"/>
      <w:pPr>
        <w:ind w:left="1130" w:hanging="360"/>
      </w:pPr>
    </w:lvl>
    <w:lvl w:ilvl="1" w:tplc="0C0A0017">
      <w:start w:val="1"/>
      <w:numFmt w:val="lowerLetter"/>
      <w:lvlText w:val="%2)"/>
      <w:lvlJc w:val="left"/>
      <w:pPr>
        <w:ind w:left="1850" w:hanging="360"/>
      </w:pPr>
    </w:lvl>
    <w:lvl w:ilvl="2" w:tplc="0C0A001B" w:tentative="1">
      <w:start w:val="1"/>
      <w:numFmt w:val="lowerRoman"/>
      <w:lvlText w:val="%3."/>
      <w:lvlJc w:val="right"/>
      <w:pPr>
        <w:ind w:left="2570" w:hanging="180"/>
      </w:pPr>
    </w:lvl>
    <w:lvl w:ilvl="3" w:tplc="0C0A000F" w:tentative="1">
      <w:start w:val="1"/>
      <w:numFmt w:val="decimal"/>
      <w:lvlText w:val="%4."/>
      <w:lvlJc w:val="left"/>
      <w:pPr>
        <w:ind w:left="3290" w:hanging="360"/>
      </w:pPr>
    </w:lvl>
    <w:lvl w:ilvl="4" w:tplc="0C0A0019" w:tentative="1">
      <w:start w:val="1"/>
      <w:numFmt w:val="lowerLetter"/>
      <w:lvlText w:val="%5."/>
      <w:lvlJc w:val="left"/>
      <w:pPr>
        <w:ind w:left="4010" w:hanging="360"/>
      </w:pPr>
    </w:lvl>
    <w:lvl w:ilvl="5" w:tplc="0C0A001B" w:tentative="1">
      <w:start w:val="1"/>
      <w:numFmt w:val="lowerRoman"/>
      <w:lvlText w:val="%6."/>
      <w:lvlJc w:val="right"/>
      <w:pPr>
        <w:ind w:left="4730" w:hanging="180"/>
      </w:pPr>
    </w:lvl>
    <w:lvl w:ilvl="6" w:tplc="0C0A000F" w:tentative="1">
      <w:start w:val="1"/>
      <w:numFmt w:val="decimal"/>
      <w:lvlText w:val="%7."/>
      <w:lvlJc w:val="left"/>
      <w:pPr>
        <w:ind w:left="5450" w:hanging="360"/>
      </w:pPr>
    </w:lvl>
    <w:lvl w:ilvl="7" w:tplc="0C0A0019" w:tentative="1">
      <w:start w:val="1"/>
      <w:numFmt w:val="lowerLetter"/>
      <w:lvlText w:val="%8."/>
      <w:lvlJc w:val="left"/>
      <w:pPr>
        <w:ind w:left="6170" w:hanging="360"/>
      </w:pPr>
    </w:lvl>
    <w:lvl w:ilvl="8" w:tplc="0C0A001B" w:tentative="1">
      <w:start w:val="1"/>
      <w:numFmt w:val="lowerRoman"/>
      <w:lvlText w:val="%9."/>
      <w:lvlJc w:val="right"/>
      <w:pPr>
        <w:ind w:left="6890" w:hanging="180"/>
      </w:pPr>
    </w:lvl>
  </w:abstractNum>
  <w:abstractNum w:abstractNumId="10" w15:restartNumberingAfterBreak="0">
    <w:nsid w:val="0DA10194"/>
    <w:multiLevelType w:val="hybridMultilevel"/>
    <w:tmpl w:val="9AAE8C74"/>
    <w:lvl w:ilvl="0" w:tplc="E486A6EA">
      <w:start w:val="1"/>
      <w:numFmt w:val="bullet"/>
      <w:lvlText w:val=""/>
      <w:lvlJc w:val="left"/>
      <w:pPr>
        <w:ind w:left="1080" w:hanging="360"/>
      </w:pPr>
      <w:rPr>
        <w:rFonts w:ascii="Symbol" w:hAnsi="Symbol" w:hint="default"/>
        <w:color w:val="2F5496" w:themeColor="accent1" w:themeShade="BF"/>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0FD75D2F"/>
    <w:multiLevelType w:val="hybridMultilevel"/>
    <w:tmpl w:val="549C3450"/>
    <w:lvl w:ilvl="0" w:tplc="139CAF50">
      <w:start w:val="1"/>
      <w:numFmt w:val="bullet"/>
      <w:lvlText w:val=""/>
      <w:lvlJc w:val="left"/>
      <w:pPr>
        <w:ind w:left="720" w:hanging="360"/>
      </w:pPr>
      <w:rPr>
        <w:rFonts w:ascii="Symbol" w:hAnsi="Symbol" w:hint="default"/>
        <w:color w:val="2F5496" w:themeColor="accent1" w:themeShade="BF"/>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103442BB"/>
    <w:multiLevelType w:val="hybridMultilevel"/>
    <w:tmpl w:val="1DA8124A"/>
    <w:lvl w:ilvl="0" w:tplc="0F50E62E">
      <w:start w:val="1"/>
      <w:numFmt w:val="bullet"/>
      <w:lvlText w:val=""/>
      <w:lvlJc w:val="left"/>
      <w:pPr>
        <w:ind w:left="720" w:hanging="360"/>
      </w:pPr>
      <w:rPr>
        <w:rFonts w:ascii="Symbol" w:hAnsi="Symbol" w:hint="default"/>
        <w:color w:val="2F5496"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0566106"/>
    <w:multiLevelType w:val="hybridMultilevel"/>
    <w:tmpl w:val="C8BC8704"/>
    <w:lvl w:ilvl="0" w:tplc="0C0A0017">
      <w:start w:val="1"/>
      <w:numFmt w:val="lowerLetter"/>
      <w:lvlText w:val="%1)"/>
      <w:lvlJc w:val="left"/>
      <w:pPr>
        <w:ind w:left="185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130671BB"/>
    <w:multiLevelType w:val="hybridMultilevel"/>
    <w:tmpl w:val="CB8069CA"/>
    <w:lvl w:ilvl="0" w:tplc="0BB8D046">
      <w:start w:val="1"/>
      <w:numFmt w:val="bullet"/>
      <w:lvlText w:val=""/>
      <w:lvlJc w:val="left"/>
      <w:pPr>
        <w:ind w:left="720" w:hanging="360"/>
      </w:pPr>
      <w:rPr>
        <w:rFonts w:ascii="Symbol" w:hAnsi="Symbol" w:hint="default"/>
        <w:color w:val="2F5496"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3555ECF"/>
    <w:multiLevelType w:val="hybridMultilevel"/>
    <w:tmpl w:val="0ED8BA8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4146761"/>
    <w:multiLevelType w:val="hybridMultilevel"/>
    <w:tmpl w:val="9CCCCC14"/>
    <w:lvl w:ilvl="0" w:tplc="139CAF50">
      <w:start w:val="1"/>
      <w:numFmt w:val="bullet"/>
      <w:lvlText w:val=""/>
      <w:lvlJc w:val="left"/>
      <w:pPr>
        <w:ind w:left="720" w:hanging="360"/>
      </w:pPr>
      <w:rPr>
        <w:rFonts w:ascii="Symbol" w:hAnsi="Symbol" w:hint="default"/>
        <w:color w:val="2F5496" w:themeColor="accent1" w:themeShade="BF"/>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15910055"/>
    <w:multiLevelType w:val="hybridMultilevel"/>
    <w:tmpl w:val="FF48251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63F184D"/>
    <w:multiLevelType w:val="hybridMultilevel"/>
    <w:tmpl w:val="24065148"/>
    <w:lvl w:ilvl="0" w:tplc="CFF0E982">
      <w:start w:val="1"/>
      <w:numFmt w:val="lowerLetter"/>
      <w:lvlText w:val="%1)"/>
      <w:lvlJc w:val="left"/>
      <w:pPr>
        <w:ind w:left="720" w:hanging="360"/>
      </w:pPr>
      <w:rPr>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6D10A38"/>
    <w:multiLevelType w:val="hybridMultilevel"/>
    <w:tmpl w:val="8DBE4B2C"/>
    <w:lvl w:ilvl="0" w:tplc="E486A6EA">
      <w:start w:val="1"/>
      <w:numFmt w:val="bullet"/>
      <w:lvlText w:val=""/>
      <w:lvlJc w:val="left"/>
      <w:pPr>
        <w:ind w:left="783" w:hanging="360"/>
      </w:pPr>
      <w:rPr>
        <w:rFonts w:ascii="Symbol" w:hAnsi="Symbol" w:hint="default"/>
        <w:color w:val="2F5496" w:themeColor="accent1" w:themeShade="BF"/>
      </w:rPr>
    </w:lvl>
    <w:lvl w:ilvl="1" w:tplc="0C0A0003" w:tentative="1">
      <w:start w:val="1"/>
      <w:numFmt w:val="bullet"/>
      <w:lvlText w:val="o"/>
      <w:lvlJc w:val="left"/>
      <w:pPr>
        <w:ind w:left="1503" w:hanging="360"/>
      </w:pPr>
      <w:rPr>
        <w:rFonts w:ascii="Courier New" w:hAnsi="Courier New" w:cs="Courier New"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cs="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cs="Courier New" w:hint="default"/>
      </w:rPr>
    </w:lvl>
    <w:lvl w:ilvl="8" w:tplc="0C0A0005" w:tentative="1">
      <w:start w:val="1"/>
      <w:numFmt w:val="bullet"/>
      <w:lvlText w:val=""/>
      <w:lvlJc w:val="left"/>
      <w:pPr>
        <w:ind w:left="6543" w:hanging="360"/>
      </w:pPr>
      <w:rPr>
        <w:rFonts w:ascii="Wingdings" w:hAnsi="Wingdings" w:hint="default"/>
      </w:rPr>
    </w:lvl>
  </w:abstractNum>
  <w:abstractNum w:abstractNumId="20" w15:restartNumberingAfterBreak="0">
    <w:nsid w:val="171524D9"/>
    <w:multiLevelType w:val="hybridMultilevel"/>
    <w:tmpl w:val="B76C5FAC"/>
    <w:lvl w:ilvl="0" w:tplc="139CAF50">
      <w:start w:val="1"/>
      <w:numFmt w:val="bullet"/>
      <w:lvlText w:val=""/>
      <w:lvlJc w:val="left"/>
      <w:pPr>
        <w:ind w:left="1080" w:hanging="360"/>
      </w:pPr>
      <w:rPr>
        <w:rFonts w:ascii="Symbol" w:hAnsi="Symbol" w:hint="default"/>
        <w:color w:val="2F5496" w:themeColor="accent1" w:themeShade="BF"/>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1C760E09"/>
    <w:multiLevelType w:val="hybridMultilevel"/>
    <w:tmpl w:val="CF50DDB2"/>
    <w:lvl w:ilvl="0" w:tplc="0C0A0017">
      <w:start w:val="1"/>
      <w:numFmt w:val="lowerLetter"/>
      <w:lvlText w:val="%1)"/>
      <w:lvlJc w:val="left"/>
      <w:pPr>
        <w:ind w:left="1130" w:hanging="360"/>
      </w:pPr>
    </w:lvl>
    <w:lvl w:ilvl="1" w:tplc="0C0A0017">
      <w:start w:val="1"/>
      <w:numFmt w:val="lowerLetter"/>
      <w:lvlText w:val="%2)"/>
      <w:lvlJc w:val="left"/>
      <w:pPr>
        <w:ind w:left="1850" w:hanging="360"/>
      </w:pPr>
    </w:lvl>
    <w:lvl w:ilvl="2" w:tplc="0C0A001B" w:tentative="1">
      <w:start w:val="1"/>
      <w:numFmt w:val="lowerRoman"/>
      <w:lvlText w:val="%3."/>
      <w:lvlJc w:val="right"/>
      <w:pPr>
        <w:ind w:left="2570" w:hanging="180"/>
      </w:pPr>
    </w:lvl>
    <w:lvl w:ilvl="3" w:tplc="0C0A000F" w:tentative="1">
      <w:start w:val="1"/>
      <w:numFmt w:val="decimal"/>
      <w:lvlText w:val="%4."/>
      <w:lvlJc w:val="left"/>
      <w:pPr>
        <w:ind w:left="3290" w:hanging="360"/>
      </w:pPr>
    </w:lvl>
    <w:lvl w:ilvl="4" w:tplc="0C0A0019" w:tentative="1">
      <w:start w:val="1"/>
      <w:numFmt w:val="lowerLetter"/>
      <w:lvlText w:val="%5."/>
      <w:lvlJc w:val="left"/>
      <w:pPr>
        <w:ind w:left="4010" w:hanging="360"/>
      </w:pPr>
    </w:lvl>
    <w:lvl w:ilvl="5" w:tplc="0C0A001B" w:tentative="1">
      <w:start w:val="1"/>
      <w:numFmt w:val="lowerRoman"/>
      <w:lvlText w:val="%6."/>
      <w:lvlJc w:val="right"/>
      <w:pPr>
        <w:ind w:left="4730" w:hanging="180"/>
      </w:pPr>
    </w:lvl>
    <w:lvl w:ilvl="6" w:tplc="0C0A000F" w:tentative="1">
      <w:start w:val="1"/>
      <w:numFmt w:val="decimal"/>
      <w:lvlText w:val="%7."/>
      <w:lvlJc w:val="left"/>
      <w:pPr>
        <w:ind w:left="5450" w:hanging="360"/>
      </w:pPr>
    </w:lvl>
    <w:lvl w:ilvl="7" w:tplc="0C0A0019" w:tentative="1">
      <w:start w:val="1"/>
      <w:numFmt w:val="lowerLetter"/>
      <w:lvlText w:val="%8."/>
      <w:lvlJc w:val="left"/>
      <w:pPr>
        <w:ind w:left="6170" w:hanging="360"/>
      </w:pPr>
    </w:lvl>
    <w:lvl w:ilvl="8" w:tplc="0C0A001B" w:tentative="1">
      <w:start w:val="1"/>
      <w:numFmt w:val="lowerRoman"/>
      <w:lvlText w:val="%9."/>
      <w:lvlJc w:val="right"/>
      <w:pPr>
        <w:ind w:left="6890" w:hanging="180"/>
      </w:pPr>
    </w:lvl>
  </w:abstractNum>
  <w:abstractNum w:abstractNumId="22" w15:restartNumberingAfterBreak="0">
    <w:nsid w:val="20D65E6B"/>
    <w:multiLevelType w:val="hybridMultilevel"/>
    <w:tmpl w:val="58FC1AF0"/>
    <w:lvl w:ilvl="0" w:tplc="0403000F">
      <w:start w:val="1"/>
      <w:numFmt w:val="decimal"/>
      <w:lvlText w:val="%1."/>
      <w:lvlJc w:val="left"/>
      <w:pPr>
        <w:ind w:left="720" w:hanging="360"/>
      </w:pPr>
    </w:lvl>
    <w:lvl w:ilvl="1" w:tplc="E774D7F2">
      <w:start w:val="1"/>
      <w:numFmt w:val="lowerLetter"/>
      <w:lvlText w:val="%2)"/>
      <w:lvlJc w:val="left"/>
      <w:pPr>
        <w:ind w:left="1440" w:hanging="360"/>
      </w:pPr>
      <w:rPr>
        <w:rFonts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3" w15:restartNumberingAfterBreak="0">
    <w:nsid w:val="26386993"/>
    <w:multiLevelType w:val="hybridMultilevel"/>
    <w:tmpl w:val="0FB60CC4"/>
    <w:lvl w:ilvl="0" w:tplc="E486A6EA">
      <w:start w:val="1"/>
      <w:numFmt w:val="bullet"/>
      <w:lvlText w:val=""/>
      <w:lvlJc w:val="left"/>
      <w:pPr>
        <w:ind w:left="720" w:hanging="360"/>
      </w:pPr>
      <w:rPr>
        <w:rFonts w:ascii="Symbol" w:hAnsi="Symbol" w:hint="default"/>
        <w:color w:val="2F5496"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295A1F31"/>
    <w:multiLevelType w:val="hybridMultilevel"/>
    <w:tmpl w:val="B5E8376C"/>
    <w:lvl w:ilvl="0" w:tplc="139CAF50">
      <w:start w:val="1"/>
      <w:numFmt w:val="bullet"/>
      <w:lvlText w:val=""/>
      <w:lvlJc w:val="left"/>
      <w:pPr>
        <w:ind w:left="720" w:hanging="360"/>
      </w:pPr>
      <w:rPr>
        <w:rFonts w:ascii="Symbol" w:hAnsi="Symbol" w:hint="default"/>
        <w:color w:val="2F5496"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2CE45A81"/>
    <w:multiLevelType w:val="hybridMultilevel"/>
    <w:tmpl w:val="81727FF0"/>
    <w:lvl w:ilvl="0" w:tplc="E486A6EA">
      <w:start w:val="1"/>
      <w:numFmt w:val="bullet"/>
      <w:lvlText w:val=""/>
      <w:lvlJc w:val="left"/>
      <w:pPr>
        <w:ind w:left="783" w:hanging="360"/>
      </w:pPr>
      <w:rPr>
        <w:rFonts w:ascii="Symbol" w:hAnsi="Symbol" w:hint="default"/>
        <w:color w:val="2F5496" w:themeColor="accent1" w:themeShade="BF"/>
      </w:rPr>
    </w:lvl>
    <w:lvl w:ilvl="1" w:tplc="0C0A0003" w:tentative="1">
      <w:start w:val="1"/>
      <w:numFmt w:val="bullet"/>
      <w:lvlText w:val="o"/>
      <w:lvlJc w:val="left"/>
      <w:pPr>
        <w:ind w:left="1503" w:hanging="360"/>
      </w:pPr>
      <w:rPr>
        <w:rFonts w:ascii="Courier New" w:hAnsi="Courier New" w:cs="Courier New"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cs="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cs="Courier New" w:hint="default"/>
      </w:rPr>
    </w:lvl>
    <w:lvl w:ilvl="8" w:tplc="0C0A0005" w:tentative="1">
      <w:start w:val="1"/>
      <w:numFmt w:val="bullet"/>
      <w:lvlText w:val=""/>
      <w:lvlJc w:val="left"/>
      <w:pPr>
        <w:ind w:left="6543" w:hanging="360"/>
      </w:pPr>
      <w:rPr>
        <w:rFonts w:ascii="Wingdings" w:hAnsi="Wingdings" w:hint="default"/>
      </w:rPr>
    </w:lvl>
  </w:abstractNum>
  <w:abstractNum w:abstractNumId="26" w15:restartNumberingAfterBreak="0">
    <w:nsid w:val="30CB16DB"/>
    <w:multiLevelType w:val="hybridMultilevel"/>
    <w:tmpl w:val="9A8E9F12"/>
    <w:lvl w:ilvl="0" w:tplc="0C0A0017">
      <w:start w:val="1"/>
      <w:numFmt w:val="lowerLetter"/>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15:restartNumberingAfterBreak="0">
    <w:nsid w:val="327208E7"/>
    <w:multiLevelType w:val="hybridMultilevel"/>
    <w:tmpl w:val="9664E306"/>
    <w:lvl w:ilvl="0" w:tplc="3222987A">
      <w:start w:val="1"/>
      <w:numFmt w:val="bullet"/>
      <w:lvlText w:val=""/>
      <w:lvlJc w:val="left"/>
      <w:pPr>
        <w:ind w:left="720" w:hanging="360"/>
      </w:pPr>
      <w:rPr>
        <w:rFonts w:ascii="Symbol" w:hAnsi="Symbol" w:hint="default"/>
        <w:color w:val="2F5496" w:themeColor="accent1" w:themeShade="BF"/>
      </w:rPr>
    </w:lvl>
    <w:lvl w:ilvl="1" w:tplc="1AFA6CC2">
      <w:start w:val="1"/>
      <w:numFmt w:val="bullet"/>
      <w:lvlText w:val="o"/>
      <w:lvlJc w:val="left"/>
      <w:pPr>
        <w:ind w:left="1440" w:hanging="360"/>
      </w:pPr>
      <w:rPr>
        <w:rFonts w:ascii="Courier New" w:hAnsi="Courier New" w:cs="Courier New" w:hint="default"/>
        <w:color w:val="2F5496" w:themeColor="accent1" w:themeShade="BF"/>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32DE1FF4"/>
    <w:multiLevelType w:val="hybridMultilevel"/>
    <w:tmpl w:val="522843D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336F6F0B"/>
    <w:multiLevelType w:val="hybridMultilevel"/>
    <w:tmpl w:val="8382A8F4"/>
    <w:lvl w:ilvl="0" w:tplc="139CAF50">
      <w:start w:val="1"/>
      <w:numFmt w:val="bullet"/>
      <w:lvlText w:val=""/>
      <w:lvlJc w:val="left"/>
      <w:pPr>
        <w:ind w:left="720" w:hanging="360"/>
      </w:pPr>
      <w:rPr>
        <w:rFonts w:ascii="Symbol" w:hAnsi="Symbol" w:hint="default"/>
        <w:color w:val="2F5496" w:themeColor="accent1" w:themeShade="BF"/>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0" w15:restartNumberingAfterBreak="0">
    <w:nsid w:val="35B8063E"/>
    <w:multiLevelType w:val="hybridMultilevel"/>
    <w:tmpl w:val="3A8208A0"/>
    <w:lvl w:ilvl="0" w:tplc="139CAF50">
      <w:start w:val="1"/>
      <w:numFmt w:val="bullet"/>
      <w:lvlText w:val=""/>
      <w:lvlJc w:val="left"/>
      <w:pPr>
        <w:ind w:left="777" w:hanging="360"/>
      </w:pPr>
      <w:rPr>
        <w:rFonts w:ascii="Symbol" w:hAnsi="Symbol" w:hint="default"/>
        <w:color w:val="2F5496" w:themeColor="accent1" w:themeShade="BF"/>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31" w15:restartNumberingAfterBreak="0">
    <w:nsid w:val="37DB142A"/>
    <w:multiLevelType w:val="hybridMultilevel"/>
    <w:tmpl w:val="A60A66F6"/>
    <w:lvl w:ilvl="0" w:tplc="0C0A0017">
      <w:start w:val="1"/>
      <w:numFmt w:val="lowerLetter"/>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15:restartNumberingAfterBreak="0">
    <w:nsid w:val="384B6718"/>
    <w:multiLevelType w:val="hybridMultilevel"/>
    <w:tmpl w:val="AC888E88"/>
    <w:lvl w:ilvl="0" w:tplc="E486A6EA">
      <w:start w:val="1"/>
      <w:numFmt w:val="bullet"/>
      <w:lvlText w:val=""/>
      <w:lvlJc w:val="left"/>
      <w:pPr>
        <w:ind w:left="720" w:hanging="360"/>
      </w:pPr>
      <w:rPr>
        <w:rFonts w:ascii="Symbol" w:hAnsi="Symbol" w:hint="default"/>
        <w:color w:val="2F5496" w:themeColor="accent1" w:themeShade="BF"/>
        <w:w w:val="103"/>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390E7B46"/>
    <w:multiLevelType w:val="hybridMultilevel"/>
    <w:tmpl w:val="F7A64B1E"/>
    <w:lvl w:ilvl="0" w:tplc="139CAF50">
      <w:start w:val="1"/>
      <w:numFmt w:val="bullet"/>
      <w:lvlText w:val=""/>
      <w:lvlJc w:val="left"/>
      <w:pPr>
        <w:ind w:left="720" w:hanging="360"/>
      </w:pPr>
      <w:rPr>
        <w:rFonts w:ascii="Symbol" w:hAnsi="Symbol" w:hint="default"/>
        <w:color w:val="2F5496" w:themeColor="accent1" w:themeShade="BF"/>
        <w:w w:val="103"/>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3DF810DF"/>
    <w:multiLevelType w:val="hybridMultilevel"/>
    <w:tmpl w:val="63AC42D6"/>
    <w:lvl w:ilvl="0" w:tplc="139CAF50">
      <w:start w:val="1"/>
      <w:numFmt w:val="bullet"/>
      <w:lvlText w:val=""/>
      <w:lvlJc w:val="left"/>
      <w:pPr>
        <w:ind w:left="720" w:hanging="360"/>
      </w:pPr>
      <w:rPr>
        <w:rFonts w:ascii="Symbol" w:hAnsi="Symbol" w:hint="default"/>
        <w:color w:val="2F5496"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3F3A5D46"/>
    <w:multiLevelType w:val="hybridMultilevel"/>
    <w:tmpl w:val="36F0F132"/>
    <w:lvl w:ilvl="0" w:tplc="E486A6EA">
      <w:start w:val="1"/>
      <w:numFmt w:val="bullet"/>
      <w:lvlText w:val=""/>
      <w:lvlJc w:val="left"/>
      <w:pPr>
        <w:ind w:left="720" w:hanging="360"/>
      </w:pPr>
      <w:rPr>
        <w:rFonts w:ascii="Symbol" w:hAnsi="Symbol" w:hint="default"/>
        <w:color w:val="2F5496" w:themeColor="accent1" w:themeShade="BF"/>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3F8101EB"/>
    <w:multiLevelType w:val="hybridMultilevel"/>
    <w:tmpl w:val="778EFE22"/>
    <w:lvl w:ilvl="0" w:tplc="E486A6EA">
      <w:start w:val="1"/>
      <w:numFmt w:val="bullet"/>
      <w:lvlText w:val=""/>
      <w:lvlJc w:val="left"/>
      <w:pPr>
        <w:ind w:left="1560" w:hanging="360"/>
      </w:pPr>
      <w:rPr>
        <w:rFonts w:ascii="Symbol" w:hAnsi="Symbol" w:hint="default"/>
        <w:color w:val="2F5496" w:themeColor="accent1" w:themeShade="BF"/>
      </w:rPr>
    </w:lvl>
    <w:lvl w:ilvl="1" w:tplc="0C0A0003">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37" w15:restartNumberingAfterBreak="0">
    <w:nsid w:val="3F8A4A7C"/>
    <w:multiLevelType w:val="hybridMultilevel"/>
    <w:tmpl w:val="68A2809A"/>
    <w:lvl w:ilvl="0" w:tplc="E486A6EA">
      <w:start w:val="1"/>
      <w:numFmt w:val="bullet"/>
      <w:lvlText w:val=""/>
      <w:lvlJc w:val="left"/>
      <w:pPr>
        <w:ind w:left="783" w:hanging="360"/>
      </w:pPr>
      <w:rPr>
        <w:rFonts w:ascii="Symbol" w:hAnsi="Symbol" w:hint="default"/>
        <w:color w:val="2F5496" w:themeColor="accent1" w:themeShade="BF"/>
      </w:rPr>
    </w:lvl>
    <w:lvl w:ilvl="1" w:tplc="0C0A0003" w:tentative="1">
      <w:start w:val="1"/>
      <w:numFmt w:val="bullet"/>
      <w:lvlText w:val="o"/>
      <w:lvlJc w:val="left"/>
      <w:pPr>
        <w:ind w:left="1503" w:hanging="360"/>
      </w:pPr>
      <w:rPr>
        <w:rFonts w:ascii="Courier New" w:hAnsi="Courier New" w:cs="Courier New"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cs="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cs="Courier New" w:hint="default"/>
      </w:rPr>
    </w:lvl>
    <w:lvl w:ilvl="8" w:tplc="0C0A0005" w:tentative="1">
      <w:start w:val="1"/>
      <w:numFmt w:val="bullet"/>
      <w:lvlText w:val=""/>
      <w:lvlJc w:val="left"/>
      <w:pPr>
        <w:ind w:left="6543" w:hanging="360"/>
      </w:pPr>
      <w:rPr>
        <w:rFonts w:ascii="Wingdings" w:hAnsi="Wingdings" w:hint="default"/>
      </w:rPr>
    </w:lvl>
  </w:abstractNum>
  <w:abstractNum w:abstractNumId="38" w15:restartNumberingAfterBreak="0">
    <w:nsid w:val="40605E35"/>
    <w:multiLevelType w:val="hybridMultilevel"/>
    <w:tmpl w:val="A43C3564"/>
    <w:lvl w:ilvl="0" w:tplc="139CAF50">
      <w:start w:val="1"/>
      <w:numFmt w:val="bullet"/>
      <w:lvlText w:val=""/>
      <w:lvlJc w:val="left"/>
      <w:pPr>
        <w:ind w:left="720" w:hanging="360"/>
      </w:pPr>
      <w:rPr>
        <w:rFonts w:ascii="Symbol" w:hAnsi="Symbol" w:hint="default"/>
        <w:color w:val="2F5496"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41D53A76"/>
    <w:multiLevelType w:val="hybridMultilevel"/>
    <w:tmpl w:val="0388F6BC"/>
    <w:lvl w:ilvl="0" w:tplc="139CAF50">
      <w:start w:val="1"/>
      <w:numFmt w:val="bullet"/>
      <w:lvlText w:val=""/>
      <w:lvlJc w:val="left"/>
      <w:pPr>
        <w:ind w:left="720" w:hanging="360"/>
      </w:pPr>
      <w:rPr>
        <w:rFonts w:ascii="Symbol" w:hAnsi="Symbol" w:hint="default"/>
        <w:color w:val="2F5496" w:themeColor="accent1" w:themeShade="BF"/>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0" w15:restartNumberingAfterBreak="0">
    <w:nsid w:val="43E90506"/>
    <w:multiLevelType w:val="hybridMultilevel"/>
    <w:tmpl w:val="2FB0DA0A"/>
    <w:lvl w:ilvl="0" w:tplc="4596D94A">
      <w:start w:val="1"/>
      <w:numFmt w:val="bullet"/>
      <w:lvlText w:val=""/>
      <w:lvlJc w:val="left"/>
      <w:pPr>
        <w:ind w:left="806" w:hanging="360"/>
      </w:pPr>
      <w:rPr>
        <w:rFonts w:ascii="Symbol" w:hAnsi="Symbol" w:hint="default"/>
        <w:color w:val="2F5496" w:themeColor="accent1" w:themeShade="BF"/>
      </w:rPr>
    </w:lvl>
    <w:lvl w:ilvl="1" w:tplc="0C0A0003">
      <w:start w:val="1"/>
      <w:numFmt w:val="bullet"/>
      <w:lvlText w:val="o"/>
      <w:lvlJc w:val="left"/>
      <w:pPr>
        <w:ind w:left="1526" w:hanging="360"/>
      </w:pPr>
      <w:rPr>
        <w:rFonts w:ascii="Courier New" w:hAnsi="Courier New" w:cs="Courier New" w:hint="default"/>
      </w:rPr>
    </w:lvl>
    <w:lvl w:ilvl="2" w:tplc="0C0A0005" w:tentative="1">
      <w:start w:val="1"/>
      <w:numFmt w:val="bullet"/>
      <w:lvlText w:val=""/>
      <w:lvlJc w:val="left"/>
      <w:pPr>
        <w:ind w:left="2246" w:hanging="360"/>
      </w:pPr>
      <w:rPr>
        <w:rFonts w:ascii="Wingdings" w:hAnsi="Wingdings" w:hint="default"/>
      </w:rPr>
    </w:lvl>
    <w:lvl w:ilvl="3" w:tplc="0C0A0001" w:tentative="1">
      <w:start w:val="1"/>
      <w:numFmt w:val="bullet"/>
      <w:lvlText w:val=""/>
      <w:lvlJc w:val="left"/>
      <w:pPr>
        <w:ind w:left="2966" w:hanging="360"/>
      </w:pPr>
      <w:rPr>
        <w:rFonts w:ascii="Symbol" w:hAnsi="Symbol" w:hint="default"/>
      </w:rPr>
    </w:lvl>
    <w:lvl w:ilvl="4" w:tplc="0C0A0003" w:tentative="1">
      <w:start w:val="1"/>
      <w:numFmt w:val="bullet"/>
      <w:lvlText w:val="o"/>
      <w:lvlJc w:val="left"/>
      <w:pPr>
        <w:ind w:left="3686" w:hanging="360"/>
      </w:pPr>
      <w:rPr>
        <w:rFonts w:ascii="Courier New" w:hAnsi="Courier New" w:cs="Courier New" w:hint="default"/>
      </w:rPr>
    </w:lvl>
    <w:lvl w:ilvl="5" w:tplc="0C0A0005" w:tentative="1">
      <w:start w:val="1"/>
      <w:numFmt w:val="bullet"/>
      <w:lvlText w:val=""/>
      <w:lvlJc w:val="left"/>
      <w:pPr>
        <w:ind w:left="4406" w:hanging="360"/>
      </w:pPr>
      <w:rPr>
        <w:rFonts w:ascii="Wingdings" w:hAnsi="Wingdings" w:hint="default"/>
      </w:rPr>
    </w:lvl>
    <w:lvl w:ilvl="6" w:tplc="0C0A0001" w:tentative="1">
      <w:start w:val="1"/>
      <w:numFmt w:val="bullet"/>
      <w:lvlText w:val=""/>
      <w:lvlJc w:val="left"/>
      <w:pPr>
        <w:ind w:left="5126" w:hanging="360"/>
      </w:pPr>
      <w:rPr>
        <w:rFonts w:ascii="Symbol" w:hAnsi="Symbol" w:hint="default"/>
      </w:rPr>
    </w:lvl>
    <w:lvl w:ilvl="7" w:tplc="0C0A0003" w:tentative="1">
      <w:start w:val="1"/>
      <w:numFmt w:val="bullet"/>
      <w:lvlText w:val="o"/>
      <w:lvlJc w:val="left"/>
      <w:pPr>
        <w:ind w:left="5846" w:hanging="360"/>
      </w:pPr>
      <w:rPr>
        <w:rFonts w:ascii="Courier New" w:hAnsi="Courier New" w:cs="Courier New" w:hint="default"/>
      </w:rPr>
    </w:lvl>
    <w:lvl w:ilvl="8" w:tplc="0C0A0005" w:tentative="1">
      <w:start w:val="1"/>
      <w:numFmt w:val="bullet"/>
      <w:lvlText w:val=""/>
      <w:lvlJc w:val="left"/>
      <w:pPr>
        <w:ind w:left="6566" w:hanging="360"/>
      </w:pPr>
      <w:rPr>
        <w:rFonts w:ascii="Wingdings" w:hAnsi="Wingdings" w:hint="default"/>
      </w:rPr>
    </w:lvl>
  </w:abstractNum>
  <w:abstractNum w:abstractNumId="41" w15:restartNumberingAfterBreak="0">
    <w:nsid w:val="45187A70"/>
    <w:multiLevelType w:val="hybridMultilevel"/>
    <w:tmpl w:val="244A81FE"/>
    <w:lvl w:ilvl="0" w:tplc="8F869226">
      <w:start w:val="1"/>
      <w:numFmt w:val="bullet"/>
      <w:lvlText w:val=""/>
      <w:lvlJc w:val="left"/>
      <w:pPr>
        <w:ind w:left="720" w:hanging="360"/>
      </w:pPr>
      <w:rPr>
        <w:rFonts w:ascii="Symbol" w:hAnsi="Symbol" w:hint="default"/>
        <w:color w:val="2F5496" w:themeColor="accent1" w:themeShade="BF"/>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45DA0610"/>
    <w:multiLevelType w:val="multilevel"/>
    <w:tmpl w:val="B280839C"/>
    <w:lvl w:ilvl="0">
      <w:start w:val="1"/>
      <w:numFmt w:val="bullet"/>
      <w:lvlText w:val=""/>
      <w:lvlJc w:val="left"/>
      <w:pPr>
        <w:ind w:left="360" w:hanging="360"/>
      </w:pPr>
      <w:rPr>
        <w:rFonts w:ascii="Symbol" w:hAnsi="Symbol"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69F042D"/>
    <w:multiLevelType w:val="hybridMultilevel"/>
    <w:tmpl w:val="0FB869BE"/>
    <w:lvl w:ilvl="0" w:tplc="38826502">
      <w:start w:val="1"/>
      <w:numFmt w:val="bullet"/>
      <w:lvlText w:val=""/>
      <w:lvlJc w:val="left"/>
      <w:pPr>
        <w:ind w:left="360" w:hanging="360"/>
      </w:pPr>
      <w:rPr>
        <w:rFonts w:ascii="Symbol" w:hAnsi="Symbol" w:hint="default"/>
        <w:color w:val="2F5496" w:themeColor="accent1" w:themeShade="BF"/>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4" w15:restartNumberingAfterBreak="0">
    <w:nsid w:val="4A5856B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BFD6EA3"/>
    <w:multiLevelType w:val="multilevel"/>
    <w:tmpl w:val="D89ED97E"/>
    <w:lvl w:ilvl="0">
      <w:start w:val="1"/>
      <w:numFmt w:val="bullet"/>
      <w:lvlText w:val=""/>
      <w:lvlJc w:val="left"/>
      <w:pPr>
        <w:ind w:left="360" w:hanging="360"/>
      </w:pPr>
      <w:rPr>
        <w:rFonts w:ascii="Symbol" w:hAnsi="Symbol"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4D5C0420"/>
    <w:multiLevelType w:val="hybridMultilevel"/>
    <w:tmpl w:val="D6285B6E"/>
    <w:lvl w:ilvl="0" w:tplc="139CAF50">
      <w:start w:val="1"/>
      <w:numFmt w:val="bullet"/>
      <w:lvlText w:val=""/>
      <w:lvlJc w:val="left"/>
      <w:pPr>
        <w:ind w:left="1080" w:hanging="360"/>
      </w:pPr>
      <w:rPr>
        <w:rFonts w:ascii="Symbol" w:hAnsi="Symbol" w:hint="default"/>
        <w:color w:val="2F5496" w:themeColor="accent1" w:themeShade="BF"/>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7" w15:restartNumberingAfterBreak="0">
    <w:nsid w:val="4E3E7795"/>
    <w:multiLevelType w:val="hybridMultilevel"/>
    <w:tmpl w:val="9D566096"/>
    <w:lvl w:ilvl="0" w:tplc="F36899EC">
      <w:start w:val="1"/>
      <w:numFmt w:val="bullet"/>
      <w:lvlText w:val=""/>
      <w:lvlJc w:val="left"/>
      <w:pPr>
        <w:ind w:left="720" w:hanging="360"/>
      </w:pPr>
      <w:rPr>
        <w:rFonts w:ascii="Symbol" w:hAnsi="Symbol" w:hint="default"/>
        <w:color w:val="2F5496"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505A4005"/>
    <w:multiLevelType w:val="hybridMultilevel"/>
    <w:tmpl w:val="A664FC98"/>
    <w:lvl w:ilvl="0" w:tplc="E486A6EA">
      <w:start w:val="1"/>
      <w:numFmt w:val="bullet"/>
      <w:lvlText w:val=""/>
      <w:lvlJc w:val="left"/>
      <w:pPr>
        <w:ind w:left="720" w:hanging="360"/>
      </w:pPr>
      <w:rPr>
        <w:rFonts w:ascii="Symbol" w:hAnsi="Symbol" w:hint="default"/>
        <w:color w:val="2F5496" w:themeColor="accent1" w:themeShade="BF"/>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9" w15:restartNumberingAfterBreak="0">
    <w:nsid w:val="50C96DEB"/>
    <w:multiLevelType w:val="hybridMultilevel"/>
    <w:tmpl w:val="449445B0"/>
    <w:lvl w:ilvl="0" w:tplc="139CAF50">
      <w:start w:val="1"/>
      <w:numFmt w:val="bullet"/>
      <w:lvlText w:val=""/>
      <w:lvlJc w:val="left"/>
      <w:pPr>
        <w:ind w:left="720" w:hanging="360"/>
      </w:pPr>
      <w:rPr>
        <w:rFonts w:ascii="Symbol" w:hAnsi="Symbol" w:hint="default"/>
        <w:color w:val="2F5496"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51EF73A7"/>
    <w:multiLevelType w:val="multilevel"/>
    <w:tmpl w:val="7D2EE0CC"/>
    <w:lvl w:ilvl="0">
      <w:start w:val="1"/>
      <w:numFmt w:val="decimal"/>
      <w:pStyle w:val="Ttulo1"/>
      <w:lvlText w:val="%1."/>
      <w:lvlJc w:val="left"/>
      <w:pPr>
        <w:ind w:left="644" w:hanging="360"/>
      </w:pPr>
      <w:rPr>
        <w:rFonts w:hint="default"/>
      </w:rPr>
    </w:lvl>
    <w:lvl w:ilvl="1">
      <w:start w:val="8"/>
      <w:numFmt w:val="decimal"/>
      <w:pStyle w:val="Ttulo2"/>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564181B"/>
    <w:multiLevelType w:val="multilevel"/>
    <w:tmpl w:val="F5E2AA0E"/>
    <w:lvl w:ilvl="0">
      <w:start w:val="1"/>
      <w:numFmt w:val="bullet"/>
      <w:lvlText w:val=""/>
      <w:lvlJc w:val="left"/>
      <w:pPr>
        <w:tabs>
          <w:tab w:val="num" w:pos="720"/>
        </w:tabs>
        <w:ind w:left="720" w:hanging="360"/>
      </w:pPr>
      <w:rPr>
        <w:rFonts w:ascii="Symbol" w:hAnsi="Symbol" w:hint="default"/>
        <w:color w:val="2F5496" w:themeColor="accent1" w:themeShade="BF"/>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6605989"/>
    <w:multiLevelType w:val="hybridMultilevel"/>
    <w:tmpl w:val="9E64115E"/>
    <w:lvl w:ilvl="0" w:tplc="B952EF80">
      <w:start w:val="1"/>
      <w:numFmt w:val="bullet"/>
      <w:lvlText w:val=""/>
      <w:lvlJc w:val="left"/>
      <w:pPr>
        <w:ind w:left="2280" w:hanging="360"/>
      </w:pPr>
      <w:rPr>
        <w:rFonts w:ascii="Symbol" w:hAnsi="Symbol" w:hint="default"/>
        <w:color w:val="2F5496" w:themeColor="accent1" w:themeShade="BF"/>
      </w:rPr>
    </w:lvl>
    <w:lvl w:ilvl="1" w:tplc="0C0A0003" w:tentative="1">
      <w:start w:val="1"/>
      <w:numFmt w:val="bullet"/>
      <w:lvlText w:val="o"/>
      <w:lvlJc w:val="left"/>
      <w:pPr>
        <w:ind w:left="3000" w:hanging="360"/>
      </w:pPr>
      <w:rPr>
        <w:rFonts w:ascii="Courier New" w:hAnsi="Courier New" w:cs="Courier New" w:hint="default"/>
      </w:rPr>
    </w:lvl>
    <w:lvl w:ilvl="2" w:tplc="0C0A0005" w:tentative="1">
      <w:start w:val="1"/>
      <w:numFmt w:val="bullet"/>
      <w:lvlText w:val=""/>
      <w:lvlJc w:val="left"/>
      <w:pPr>
        <w:ind w:left="3720" w:hanging="360"/>
      </w:pPr>
      <w:rPr>
        <w:rFonts w:ascii="Wingdings" w:hAnsi="Wingdings" w:hint="default"/>
      </w:rPr>
    </w:lvl>
    <w:lvl w:ilvl="3" w:tplc="0C0A0001" w:tentative="1">
      <w:start w:val="1"/>
      <w:numFmt w:val="bullet"/>
      <w:lvlText w:val=""/>
      <w:lvlJc w:val="left"/>
      <w:pPr>
        <w:ind w:left="4440" w:hanging="360"/>
      </w:pPr>
      <w:rPr>
        <w:rFonts w:ascii="Symbol" w:hAnsi="Symbol" w:hint="default"/>
      </w:rPr>
    </w:lvl>
    <w:lvl w:ilvl="4" w:tplc="0C0A0003" w:tentative="1">
      <w:start w:val="1"/>
      <w:numFmt w:val="bullet"/>
      <w:lvlText w:val="o"/>
      <w:lvlJc w:val="left"/>
      <w:pPr>
        <w:ind w:left="5160" w:hanging="360"/>
      </w:pPr>
      <w:rPr>
        <w:rFonts w:ascii="Courier New" w:hAnsi="Courier New" w:cs="Courier New" w:hint="default"/>
      </w:rPr>
    </w:lvl>
    <w:lvl w:ilvl="5" w:tplc="0C0A0005" w:tentative="1">
      <w:start w:val="1"/>
      <w:numFmt w:val="bullet"/>
      <w:lvlText w:val=""/>
      <w:lvlJc w:val="left"/>
      <w:pPr>
        <w:ind w:left="5880" w:hanging="360"/>
      </w:pPr>
      <w:rPr>
        <w:rFonts w:ascii="Wingdings" w:hAnsi="Wingdings" w:hint="default"/>
      </w:rPr>
    </w:lvl>
    <w:lvl w:ilvl="6" w:tplc="0C0A0001" w:tentative="1">
      <w:start w:val="1"/>
      <w:numFmt w:val="bullet"/>
      <w:lvlText w:val=""/>
      <w:lvlJc w:val="left"/>
      <w:pPr>
        <w:ind w:left="6600" w:hanging="360"/>
      </w:pPr>
      <w:rPr>
        <w:rFonts w:ascii="Symbol" w:hAnsi="Symbol" w:hint="default"/>
      </w:rPr>
    </w:lvl>
    <w:lvl w:ilvl="7" w:tplc="0C0A0003" w:tentative="1">
      <w:start w:val="1"/>
      <w:numFmt w:val="bullet"/>
      <w:lvlText w:val="o"/>
      <w:lvlJc w:val="left"/>
      <w:pPr>
        <w:ind w:left="7320" w:hanging="360"/>
      </w:pPr>
      <w:rPr>
        <w:rFonts w:ascii="Courier New" w:hAnsi="Courier New" w:cs="Courier New" w:hint="default"/>
      </w:rPr>
    </w:lvl>
    <w:lvl w:ilvl="8" w:tplc="0C0A0005" w:tentative="1">
      <w:start w:val="1"/>
      <w:numFmt w:val="bullet"/>
      <w:lvlText w:val=""/>
      <w:lvlJc w:val="left"/>
      <w:pPr>
        <w:ind w:left="8040" w:hanging="360"/>
      </w:pPr>
      <w:rPr>
        <w:rFonts w:ascii="Wingdings" w:hAnsi="Wingdings" w:hint="default"/>
      </w:rPr>
    </w:lvl>
  </w:abstractNum>
  <w:abstractNum w:abstractNumId="53" w15:restartNumberingAfterBreak="0">
    <w:nsid w:val="59A60D60"/>
    <w:multiLevelType w:val="hybridMultilevel"/>
    <w:tmpl w:val="9EAEFB60"/>
    <w:lvl w:ilvl="0" w:tplc="139CAF50">
      <w:start w:val="1"/>
      <w:numFmt w:val="bullet"/>
      <w:lvlText w:val=""/>
      <w:lvlJc w:val="left"/>
      <w:pPr>
        <w:ind w:left="720" w:hanging="360"/>
      </w:pPr>
      <w:rPr>
        <w:rFonts w:ascii="Symbol" w:hAnsi="Symbol" w:hint="default"/>
        <w:color w:val="2F5496" w:themeColor="accent1" w:themeShade="BF"/>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4" w15:restartNumberingAfterBreak="0">
    <w:nsid w:val="59AB4207"/>
    <w:multiLevelType w:val="hybridMultilevel"/>
    <w:tmpl w:val="CA9A1214"/>
    <w:lvl w:ilvl="0" w:tplc="CD606270">
      <w:start w:val="1"/>
      <w:numFmt w:val="bullet"/>
      <w:lvlText w:val=""/>
      <w:lvlJc w:val="left"/>
      <w:pPr>
        <w:ind w:left="720" w:hanging="360"/>
      </w:pPr>
      <w:rPr>
        <w:rFonts w:ascii="Symbol" w:hAnsi="Symbol" w:hint="default"/>
        <w:color w:val="2F5496" w:themeColor="accent1" w:themeShade="BF"/>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5AE25F3B"/>
    <w:multiLevelType w:val="hybridMultilevel"/>
    <w:tmpl w:val="4502DC68"/>
    <w:lvl w:ilvl="0" w:tplc="40E03A14">
      <w:start w:val="1"/>
      <w:numFmt w:val="bullet"/>
      <w:lvlText w:val=""/>
      <w:lvlJc w:val="left"/>
      <w:pPr>
        <w:ind w:left="644" w:hanging="360"/>
      </w:pPr>
      <w:rPr>
        <w:rFonts w:ascii="Symbol" w:hAnsi="Symbol" w:hint="default"/>
        <w:color w:val="2F5496" w:themeColor="accent1" w:themeShade="BF"/>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56" w15:restartNumberingAfterBreak="0">
    <w:nsid w:val="5B1A4329"/>
    <w:multiLevelType w:val="hybridMultilevel"/>
    <w:tmpl w:val="8354B1DA"/>
    <w:lvl w:ilvl="0" w:tplc="7CBA6CF6">
      <w:start w:val="1"/>
      <w:numFmt w:val="decimal"/>
      <w:lvlText w:val="%1."/>
      <w:lvlJc w:val="left"/>
      <w:pPr>
        <w:ind w:left="720" w:hanging="360"/>
      </w:pPr>
      <w:rPr>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7" w15:restartNumberingAfterBreak="0">
    <w:nsid w:val="5C3367DF"/>
    <w:multiLevelType w:val="hybridMultilevel"/>
    <w:tmpl w:val="67908B98"/>
    <w:lvl w:ilvl="0" w:tplc="139CAF50">
      <w:start w:val="1"/>
      <w:numFmt w:val="bullet"/>
      <w:lvlText w:val=""/>
      <w:lvlJc w:val="left"/>
      <w:pPr>
        <w:ind w:left="720" w:hanging="360"/>
      </w:pPr>
      <w:rPr>
        <w:rFonts w:ascii="Symbol" w:hAnsi="Symbol" w:hint="default"/>
        <w:color w:val="2F5496" w:themeColor="accent1" w:themeShade="BF"/>
        <w:w w:val="103"/>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5C5E5F2A"/>
    <w:multiLevelType w:val="hybridMultilevel"/>
    <w:tmpl w:val="160AFD9E"/>
    <w:lvl w:ilvl="0" w:tplc="139CAF50">
      <w:start w:val="1"/>
      <w:numFmt w:val="bullet"/>
      <w:lvlText w:val=""/>
      <w:lvlJc w:val="left"/>
      <w:pPr>
        <w:ind w:left="720" w:hanging="360"/>
      </w:pPr>
      <w:rPr>
        <w:rFonts w:ascii="Symbol" w:hAnsi="Symbol" w:hint="default"/>
        <w:color w:val="2F5496" w:themeColor="accent1" w:themeShade="BF"/>
        <w:w w:val="103"/>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5DEA2EE2"/>
    <w:multiLevelType w:val="hybridMultilevel"/>
    <w:tmpl w:val="A0A0C066"/>
    <w:lvl w:ilvl="0" w:tplc="139CAF50">
      <w:start w:val="1"/>
      <w:numFmt w:val="bullet"/>
      <w:lvlText w:val=""/>
      <w:lvlJc w:val="left"/>
      <w:pPr>
        <w:ind w:left="720" w:hanging="360"/>
      </w:pPr>
      <w:rPr>
        <w:rFonts w:ascii="Symbol" w:hAnsi="Symbol" w:hint="default"/>
        <w:color w:val="2F5496" w:themeColor="accent1" w:themeShade="BF"/>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0" w15:restartNumberingAfterBreak="0">
    <w:nsid w:val="62F10D67"/>
    <w:multiLevelType w:val="hybridMultilevel"/>
    <w:tmpl w:val="DFE6F7FA"/>
    <w:lvl w:ilvl="0" w:tplc="CEECE178">
      <w:start w:val="1"/>
      <w:numFmt w:val="bullet"/>
      <w:lvlText w:val=""/>
      <w:lvlJc w:val="left"/>
      <w:pPr>
        <w:ind w:left="783" w:hanging="360"/>
      </w:pPr>
      <w:rPr>
        <w:rFonts w:ascii="Symbol" w:hAnsi="Symbol" w:hint="default"/>
        <w:color w:val="2F5496" w:themeColor="accent1" w:themeShade="BF"/>
      </w:rPr>
    </w:lvl>
    <w:lvl w:ilvl="1" w:tplc="0C0A0003" w:tentative="1">
      <w:start w:val="1"/>
      <w:numFmt w:val="bullet"/>
      <w:lvlText w:val="o"/>
      <w:lvlJc w:val="left"/>
      <w:pPr>
        <w:ind w:left="1503" w:hanging="360"/>
      </w:pPr>
      <w:rPr>
        <w:rFonts w:ascii="Courier New" w:hAnsi="Courier New" w:cs="Courier New"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cs="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cs="Courier New" w:hint="default"/>
      </w:rPr>
    </w:lvl>
    <w:lvl w:ilvl="8" w:tplc="0C0A0005" w:tentative="1">
      <w:start w:val="1"/>
      <w:numFmt w:val="bullet"/>
      <w:lvlText w:val=""/>
      <w:lvlJc w:val="left"/>
      <w:pPr>
        <w:ind w:left="6543" w:hanging="360"/>
      </w:pPr>
      <w:rPr>
        <w:rFonts w:ascii="Wingdings" w:hAnsi="Wingdings" w:hint="default"/>
      </w:rPr>
    </w:lvl>
  </w:abstractNum>
  <w:abstractNum w:abstractNumId="61" w15:restartNumberingAfterBreak="0">
    <w:nsid w:val="644A484D"/>
    <w:multiLevelType w:val="hybridMultilevel"/>
    <w:tmpl w:val="90929CBC"/>
    <w:lvl w:ilvl="0" w:tplc="139CAF50">
      <w:start w:val="1"/>
      <w:numFmt w:val="bullet"/>
      <w:lvlText w:val=""/>
      <w:lvlJc w:val="left"/>
      <w:pPr>
        <w:ind w:left="720" w:hanging="360"/>
      </w:pPr>
      <w:rPr>
        <w:rFonts w:ascii="Symbol" w:hAnsi="Symbol" w:hint="default"/>
        <w:color w:val="2F5496"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67230705"/>
    <w:multiLevelType w:val="hybridMultilevel"/>
    <w:tmpl w:val="DB2E02B6"/>
    <w:lvl w:ilvl="0" w:tplc="139CAF50">
      <w:start w:val="1"/>
      <w:numFmt w:val="bullet"/>
      <w:lvlText w:val=""/>
      <w:lvlJc w:val="left"/>
      <w:pPr>
        <w:ind w:left="720" w:hanging="360"/>
      </w:pPr>
      <w:rPr>
        <w:rFonts w:ascii="Symbol" w:hAnsi="Symbol" w:hint="default"/>
        <w:color w:val="2F5496" w:themeColor="accent1" w:themeShade="BF"/>
        <w:w w:val="103"/>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676D0171"/>
    <w:multiLevelType w:val="hybridMultilevel"/>
    <w:tmpl w:val="FCAA96FE"/>
    <w:lvl w:ilvl="0" w:tplc="139CAF50">
      <w:start w:val="1"/>
      <w:numFmt w:val="bullet"/>
      <w:lvlText w:val=""/>
      <w:lvlJc w:val="left"/>
      <w:pPr>
        <w:ind w:left="720" w:hanging="360"/>
      </w:pPr>
      <w:rPr>
        <w:rFonts w:ascii="Symbol" w:hAnsi="Symbol" w:hint="default"/>
        <w:color w:val="2F5496"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68747D09"/>
    <w:multiLevelType w:val="hybridMultilevel"/>
    <w:tmpl w:val="136A0C06"/>
    <w:lvl w:ilvl="0" w:tplc="139CAF50">
      <w:start w:val="1"/>
      <w:numFmt w:val="bullet"/>
      <w:lvlText w:val=""/>
      <w:lvlJc w:val="left"/>
      <w:pPr>
        <w:ind w:left="720" w:hanging="360"/>
      </w:pPr>
      <w:rPr>
        <w:rFonts w:ascii="Symbol" w:hAnsi="Symbol" w:hint="default"/>
        <w:color w:val="2F5496" w:themeColor="accent1" w:themeShade="BF"/>
        <w:w w:val="103"/>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15:restartNumberingAfterBreak="0">
    <w:nsid w:val="6886338A"/>
    <w:multiLevelType w:val="hybridMultilevel"/>
    <w:tmpl w:val="CB3EB738"/>
    <w:lvl w:ilvl="0" w:tplc="E486A6EA">
      <w:start w:val="1"/>
      <w:numFmt w:val="bullet"/>
      <w:lvlText w:val=""/>
      <w:lvlJc w:val="left"/>
      <w:pPr>
        <w:ind w:left="720" w:hanging="360"/>
      </w:pPr>
      <w:rPr>
        <w:rFonts w:ascii="Symbol" w:hAnsi="Symbol" w:hint="default"/>
        <w:color w:val="2F5496" w:themeColor="accent1" w:themeShade="BF"/>
        <w:w w:val="103"/>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68974024"/>
    <w:multiLevelType w:val="hybridMultilevel"/>
    <w:tmpl w:val="D94CCF86"/>
    <w:lvl w:ilvl="0" w:tplc="139CAF50">
      <w:start w:val="1"/>
      <w:numFmt w:val="bullet"/>
      <w:lvlText w:val=""/>
      <w:lvlJc w:val="left"/>
      <w:pPr>
        <w:ind w:left="1080" w:hanging="360"/>
      </w:pPr>
      <w:rPr>
        <w:rFonts w:ascii="Symbol" w:hAnsi="Symbol" w:hint="default"/>
        <w:color w:val="2F5496" w:themeColor="accent1" w:themeShade="BF"/>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7" w15:restartNumberingAfterBreak="0">
    <w:nsid w:val="697E5E06"/>
    <w:multiLevelType w:val="hybridMultilevel"/>
    <w:tmpl w:val="C242DC80"/>
    <w:lvl w:ilvl="0" w:tplc="E486A6EA">
      <w:start w:val="1"/>
      <w:numFmt w:val="bullet"/>
      <w:lvlText w:val=""/>
      <w:lvlJc w:val="left"/>
      <w:pPr>
        <w:ind w:left="720" w:hanging="360"/>
      </w:pPr>
      <w:rPr>
        <w:rFonts w:ascii="Symbol" w:hAnsi="Symbol" w:hint="default"/>
        <w:color w:val="2F5496" w:themeColor="accent1" w:themeShade="BF"/>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8" w15:restartNumberingAfterBreak="0">
    <w:nsid w:val="6A3711C6"/>
    <w:multiLevelType w:val="hybridMultilevel"/>
    <w:tmpl w:val="260E72EC"/>
    <w:lvl w:ilvl="0" w:tplc="139CAF50">
      <w:start w:val="1"/>
      <w:numFmt w:val="bullet"/>
      <w:lvlText w:val=""/>
      <w:lvlJc w:val="left"/>
      <w:pPr>
        <w:ind w:left="783" w:hanging="360"/>
      </w:pPr>
      <w:rPr>
        <w:rFonts w:ascii="Symbol" w:hAnsi="Symbol" w:hint="default"/>
        <w:color w:val="2F5496" w:themeColor="accent1" w:themeShade="BF"/>
      </w:rPr>
    </w:lvl>
    <w:lvl w:ilvl="1" w:tplc="0C0A0003" w:tentative="1">
      <w:start w:val="1"/>
      <w:numFmt w:val="bullet"/>
      <w:lvlText w:val="o"/>
      <w:lvlJc w:val="left"/>
      <w:pPr>
        <w:ind w:left="1503" w:hanging="360"/>
      </w:pPr>
      <w:rPr>
        <w:rFonts w:ascii="Courier New" w:hAnsi="Courier New" w:cs="Courier New"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cs="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cs="Courier New" w:hint="default"/>
      </w:rPr>
    </w:lvl>
    <w:lvl w:ilvl="8" w:tplc="0C0A0005" w:tentative="1">
      <w:start w:val="1"/>
      <w:numFmt w:val="bullet"/>
      <w:lvlText w:val=""/>
      <w:lvlJc w:val="left"/>
      <w:pPr>
        <w:ind w:left="6543" w:hanging="360"/>
      </w:pPr>
      <w:rPr>
        <w:rFonts w:ascii="Wingdings" w:hAnsi="Wingdings" w:hint="default"/>
      </w:rPr>
    </w:lvl>
  </w:abstractNum>
  <w:abstractNum w:abstractNumId="69" w15:restartNumberingAfterBreak="0">
    <w:nsid w:val="6D30182C"/>
    <w:multiLevelType w:val="hybridMultilevel"/>
    <w:tmpl w:val="17AA4BF0"/>
    <w:lvl w:ilvl="0" w:tplc="E486A6EA">
      <w:start w:val="1"/>
      <w:numFmt w:val="bullet"/>
      <w:lvlText w:val=""/>
      <w:lvlJc w:val="left"/>
      <w:pPr>
        <w:ind w:left="720" w:hanging="360"/>
      </w:pPr>
      <w:rPr>
        <w:rFonts w:ascii="Symbol" w:hAnsi="Symbol" w:hint="default"/>
        <w:color w:val="2F5496" w:themeColor="accent1" w:themeShade="BF"/>
        <w:w w:val="103"/>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15:restartNumberingAfterBreak="0">
    <w:nsid w:val="6E5D3BE1"/>
    <w:multiLevelType w:val="hybridMultilevel"/>
    <w:tmpl w:val="BC7C706C"/>
    <w:lvl w:ilvl="0" w:tplc="139CAF50">
      <w:start w:val="1"/>
      <w:numFmt w:val="bullet"/>
      <w:lvlText w:val=""/>
      <w:lvlJc w:val="left"/>
      <w:pPr>
        <w:ind w:left="720" w:hanging="360"/>
      </w:pPr>
      <w:rPr>
        <w:rFonts w:ascii="Symbol" w:hAnsi="Symbol" w:hint="default"/>
        <w:color w:val="2F5496"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15:restartNumberingAfterBreak="0">
    <w:nsid w:val="6ECF4493"/>
    <w:multiLevelType w:val="hybridMultilevel"/>
    <w:tmpl w:val="EFB0C1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15:restartNumberingAfterBreak="0">
    <w:nsid w:val="72586087"/>
    <w:multiLevelType w:val="hybridMultilevel"/>
    <w:tmpl w:val="C910E508"/>
    <w:lvl w:ilvl="0" w:tplc="E486A6EA">
      <w:start w:val="1"/>
      <w:numFmt w:val="bullet"/>
      <w:lvlText w:val=""/>
      <w:lvlJc w:val="left"/>
      <w:pPr>
        <w:ind w:left="720" w:hanging="360"/>
      </w:pPr>
      <w:rPr>
        <w:rFonts w:ascii="Symbol" w:hAnsi="Symbol" w:hint="default"/>
        <w:color w:val="2F5496"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15:restartNumberingAfterBreak="0">
    <w:nsid w:val="728E700E"/>
    <w:multiLevelType w:val="hybridMultilevel"/>
    <w:tmpl w:val="15EEC5FC"/>
    <w:lvl w:ilvl="0" w:tplc="139CAF50">
      <w:start w:val="1"/>
      <w:numFmt w:val="bullet"/>
      <w:lvlText w:val=""/>
      <w:lvlJc w:val="left"/>
      <w:pPr>
        <w:ind w:left="720" w:hanging="360"/>
      </w:pPr>
      <w:rPr>
        <w:rFonts w:ascii="Symbol" w:hAnsi="Symbol" w:hint="default"/>
        <w:color w:val="2F5496"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15:restartNumberingAfterBreak="0">
    <w:nsid w:val="72D35073"/>
    <w:multiLevelType w:val="hybridMultilevel"/>
    <w:tmpl w:val="C3E83AE4"/>
    <w:lvl w:ilvl="0" w:tplc="15A24986">
      <w:start w:val="1"/>
      <w:numFmt w:val="bullet"/>
      <w:lvlText w:val=""/>
      <w:lvlJc w:val="left"/>
      <w:pPr>
        <w:ind w:left="720" w:hanging="360"/>
      </w:pPr>
      <w:rPr>
        <w:rFonts w:ascii="Symbol" w:hAnsi="Symbol" w:hint="default"/>
        <w:color w:val="2F5496" w:themeColor="accent1" w:themeShade="BF"/>
      </w:rPr>
    </w:lvl>
    <w:lvl w:ilvl="1" w:tplc="A3CAF188">
      <w:numFmt w:val="bullet"/>
      <w:lvlText w:val="–"/>
      <w:lvlJc w:val="left"/>
      <w:pPr>
        <w:ind w:left="1440" w:hanging="360"/>
      </w:pPr>
      <w:rPr>
        <w:rFonts w:ascii="Calibri" w:eastAsia="SimSun" w:hAnsi="Calibri" w:cstheme="minorHAns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5" w15:restartNumberingAfterBreak="0">
    <w:nsid w:val="756572B8"/>
    <w:multiLevelType w:val="hybridMultilevel"/>
    <w:tmpl w:val="566CECBC"/>
    <w:lvl w:ilvl="0" w:tplc="0C0A0017">
      <w:start w:val="1"/>
      <w:numFmt w:val="lowerLetter"/>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6" w15:restartNumberingAfterBreak="0">
    <w:nsid w:val="769877EB"/>
    <w:multiLevelType w:val="hybridMultilevel"/>
    <w:tmpl w:val="81D412F8"/>
    <w:lvl w:ilvl="0" w:tplc="139CAF50">
      <w:start w:val="1"/>
      <w:numFmt w:val="bullet"/>
      <w:lvlText w:val=""/>
      <w:lvlJc w:val="left"/>
      <w:pPr>
        <w:ind w:left="360" w:hanging="360"/>
      </w:pPr>
      <w:rPr>
        <w:rFonts w:ascii="Symbol" w:hAnsi="Symbol" w:hint="default"/>
        <w:color w:val="2F5496" w:themeColor="accent1" w:themeShade="BF"/>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7" w15:restartNumberingAfterBreak="0">
    <w:nsid w:val="79FD1FBF"/>
    <w:multiLevelType w:val="multilevel"/>
    <w:tmpl w:val="11381700"/>
    <w:lvl w:ilvl="0">
      <w:start w:val="1"/>
      <w:numFmt w:val="bullet"/>
      <w:lvlText w:val=""/>
      <w:lvlJc w:val="left"/>
      <w:pPr>
        <w:ind w:left="360" w:hanging="360"/>
      </w:pPr>
      <w:rPr>
        <w:rFonts w:ascii="Symbol" w:hAnsi="Symbol" w:hint="default"/>
        <w:color w:val="4472C4"/>
        <w:sz w:val="24"/>
        <w:szCs w:val="2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7D296EED"/>
    <w:multiLevelType w:val="hybridMultilevel"/>
    <w:tmpl w:val="08760F24"/>
    <w:lvl w:ilvl="0" w:tplc="0C0A0017">
      <w:start w:val="1"/>
      <w:numFmt w:val="lowerLetter"/>
      <w:lvlText w:val="%1)"/>
      <w:lvlJc w:val="left"/>
      <w:pPr>
        <w:ind w:left="720" w:hanging="360"/>
      </w:pPr>
    </w:lvl>
    <w:lvl w:ilvl="1" w:tplc="4DF2AC66">
      <w:numFmt w:val="bullet"/>
      <w:lvlText w:val="-"/>
      <w:lvlJc w:val="left"/>
      <w:pPr>
        <w:ind w:left="1440" w:hanging="360"/>
      </w:pPr>
      <w:rPr>
        <w:rFonts w:ascii="Calibri" w:eastAsia="Calibri" w:hAnsi="Calibri"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7D4F24BE"/>
    <w:multiLevelType w:val="hybridMultilevel"/>
    <w:tmpl w:val="7A28C8FA"/>
    <w:lvl w:ilvl="0" w:tplc="139CAF50">
      <w:start w:val="1"/>
      <w:numFmt w:val="bullet"/>
      <w:lvlText w:val=""/>
      <w:lvlJc w:val="left"/>
      <w:pPr>
        <w:ind w:left="720" w:hanging="360"/>
      </w:pPr>
      <w:rPr>
        <w:rFonts w:ascii="Symbol" w:hAnsi="Symbol" w:hint="default"/>
        <w:color w:val="2F5496" w:themeColor="accent1" w:themeShade="BF"/>
        <w:w w:val="103"/>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0" w15:restartNumberingAfterBreak="0">
    <w:nsid w:val="7EB65AD7"/>
    <w:multiLevelType w:val="hybridMultilevel"/>
    <w:tmpl w:val="8B827D08"/>
    <w:lvl w:ilvl="0" w:tplc="FDE49AC2">
      <w:start w:val="1"/>
      <w:numFmt w:val="bullet"/>
      <w:lvlText w:val=""/>
      <w:lvlJc w:val="left"/>
      <w:pPr>
        <w:ind w:left="806" w:hanging="360"/>
      </w:pPr>
      <w:rPr>
        <w:rFonts w:ascii="Symbol" w:hAnsi="Symbol" w:hint="default"/>
        <w:color w:val="2F5496" w:themeColor="accent1" w:themeShade="BF"/>
      </w:rPr>
    </w:lvl>
    <w:lvl w:ilvl="1" w:tplc="0C0A0003">
      <w:start w:val="1"/>
      <w:numFmt w:val="bullet"/>
      <w:lvlText w:val="o"/>
      <w:lvlJc w:val="left"/>
      <w:pPr>
        <w:ind w:left="1526" w:hanging="360"/>
      </w:pPr>
      <w:rPr>
        <w:rFonts w:ascii="Courier New" w:hAnsi="Courier New" w:cs="Courier New" w:hint="default"/>
      </w:rPr>
    </w:lvl>
    <w:lvl w:ilvl="2" w:tplc="0C0A0005" w:tentative="1">
      <w:start w:val="1"/>
      <w:numFmt w:val="bullet"/>
      <w:lvlText w:val=""/>
      <w:lvlJc w:val="left"/>
      <w:pPr>
        <w:ind w:left="2246" w:hanging="360"/>
      </w:pPr>
      <w:rPr>
        <w:rFonts w:ascii="Wingdings" w:hAnsi="Wingdings" w:hint="default"/>
      </w:rPr>
    </w:lvl>
    <w:lvl w:ilvl="3" w:tplc="0C0A0001" w:tentative="1">
      <w:start w:val="1"/>
      <w:numFmt w:val="bullet"/>
      <w:lvlText w:val=""/>
      <w:lvlJc w:val="left"/>
      <w:pPr>
        <w:ind w:left="2966" w:hanging="360"/>
      </w:pPr>
      <w:rPr>
        <w:rFonts w:ascii="Symbol" w:hAnsi="Symbol" w:hint="default"/>
      </w:rPr>
    </w:lvl>
    <w:lvl w:ilvl="4" w:tplc="0C0A0003" w:tentative="1">
      <w:start w:val="1"/>
      <w:numFmt w:val="bullet"/>
      <w:lvlText w:val="o"/>
      <w:lvlJc w:val="left"/>
      <w:pPr>
        <w:ind w:left="3686" w:hanging="360"/>
      </w:pPr>
      <w:rPr>
        <w:rFonts w:ascii="Courier New" w:hAnsi="Courier New" w:cs="Courier New" w:hint="default"/>
      </w:rPr>
    </w:lvl>
    <w:lvl w:ilvl="5" w:tplc="0C0A0005" w:tentative="1">
      <w:start w:val="1"/>
      <w:numFmt w:val="bullet"/>
      <w:lvlText w:val=""/>
      <w:lvlJc w:val="left"/>
      <w:pPr>
        <w:ind w:left="4406" w:hanging="360"/>
      </w:pPr>
      <w:rPr>
        <w:rFonts w:ascii="Wingdings" w:hAnsi="Wingdings" w:hint="default"/>
      </w:rPr>
    </w:lvl>
    <w:lvl w:ilvl="6" w:tplc="0C0A0001" w:tentative="1">
      <w:start w:val="1"/>
      <w:numFmt w:val="bullet"/>
      <w:lvlText w:val=""/>
      <w:lvlJc w:val="left"/>
      <w:pPr>
        <w:ind w:left="5126" w:hanging="360"/>
      </w:pPr>
      <w:rPr>
        <w:rFonts w:ascii="Symbol" w:hAnsi="Symbol" w:hint="default"/>
      </w:rPr>
    </w:lvl>
    <w:lvl w:ilvl="7" w:tplc="0C0A0003" w:tentative="1">
      <w:start w:val="1"/>
      <w:numFmt w:val="bullet"/>
      <w:lvlText w:val="o"/>
      <w:lvlJc w:val="left"/>
      <w:pPr>
        <w:ind w:left="5846" w:hanging="360"/>
      </w:pPr>
      <w:rPr>
        <w:rFonts w:ascii="Courier New" w:hAnsi="Courier New" w:cs="Courier New" w:hint="default"/>
      </w:rPr>
    </w:lvl>
    <w:lvl w:ilvl="8" w:tplc="0C0A0005" w:tentative="1">
      <w:start w:val="1"/>
      <w:numFmt w:val="bullet"/>
      <w:lvlText w:val=""/>
      <w:lvlJc w:val="left"/>
      <w:pPr>
        <w:ind w:left="6566" w:hanging="360"/>
      </w:pPr>
      <w:rPr>
        <w:rFonts w:ascii="Wingdings" w:hAnsi="Wingdings" w:hint="default"/>
      </w:rPr>
    </w:lvl>
  </w:abstractNum>
  <w:abstractNum w:abstractNumId="81" w15:restartNumberingAfterBreak="0">
    <w:nsid w:val="7F6A57FA"/>
    <w:multiLevelType w:val="hybridMultilevel"/>
    <w:tmpl w:val="A112AD9E"/>
    <w:lvl w:ilvl="0" w:tplc="E486A6EA">
      <w:start w:val="1"/>
      <w:numFmt w:val="bullet"/>
      <w:lvlText w:val=""/>
      <w:lvlJc w:val="left"/>
      <w:pPr>
        <w:ind w:left="720" w:hanging="360"/>
      </w:pPr>
      <w:rPr>
        <w:rFonts w:ascii="Symbol" w:hAnsi="Symbol" w:hint="default"/>
        <w:color w:val="2F5496" w:themeColor="accent1" w:themeShade="BF"/>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44"/>
  </w:num>
  <w:num w:numId="2">
    <w:abstractNumId w:val="10"/>
  </w:num>
  <w:num w:numId="3">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num>
  <w:num w:numId="5">
    <w:abstractNumId w:val="4"/>
  </w:num>
  <w:num w:numId="6">
    <w:abstractNumId w:val="42"/>
  </w:num>
  <w:num w:numId="7">
    <w:abstractNumId w:val="77"/>
  </w:num>
  <w:num w:numId="8">
    <w:abstractNumId w:val="22"/>
  </w:num>
  <w:num w:numId="9">
    <w:abstractNumId w:val="56"/>
  </w:num>
  <w:num w:numId="10">
    <w:abstractNumId w:val="5"/>
  </w:num>
  <w:num w:numId="11">
    <w:abstractNumId w:val="12"/>
  </w:num>
  <w:num w:numId="12">
    <w:abstractNumId w:val="18"/>
  </w:num>
  <w:num w:numId="13">
    <w:abstractNumId w:val="47"/>
  </w:num>
  <w:num w:numId="14">
    <w:abstractNumId w:val="17"/>
  </w:num>
  <w:num w:numId="15">
    <w:abstractNumId w:val="28"/>
  </w:num>
  <w:num w:numId="16">
    <w:abstractNumId w:val="60"/>
  </w:num>
  <w:num w:numId="17">
    <w:abstractNumId w:val="25"/>
  </w:num>
  <w:num w:numId="18">
    <w:abstractNumId w:val="38"/>
  </w:num>
  <w:num w:numId="19">
    <w:abstractNumId w:val="75"/>
  </w:num>
  <w:num w:numId="20">
    <w:abstractNumId w:val="26"/>
  </w:num>
  <w:num w:numId="21">
    <w:abstractNumId w:val="31"/>
  </w:num>
  <w:num w:numId="22">
    <w:abstractNumId w:val="21"/>
  </w:num>
  <w:num w:numId="23">
    <w:abstractNumId w:val="9"/>
  </w:num>
  <w:num w:numId="24">
    <w:abstractNumId w:val="15"/>
  </w:num>
  <w:num w:numId="25">
    <w:abstractNumId w:val="71"/>
  </w:num>
  <w:num w:numId="26">
    <w:abstractNumId w:val="78"/>
  </w:num>
  <w:num w:numId="27">
    <w:abstractNumId w:val="61"/>
  </w:num>
  <w:num w:numId="28">
    <w:abstractNumId w:val="49"/>
  </w:num>
  <w:num w:numId="29">
    <w:abstractNumId w:val="13"/>
  </w:num>
  <w:num w:numId="30">
    <w:abstractNumId w:val="8"/>
  </w:num>
  <w:num w:numId="31">
    <w:abstractNumId w:val="34"/>
  </w:num>
  <w:num w:numId="32">
    <w:abstractNumId w:val="74"/>
  </w:num>
  <w:num w:numId="33">
    <w:abstractNumId w:val="0"/>
  </w:num>
  <w:num w:numId="34">
    <w:abstractNumId w:val="27"/>
  </w:num>
  <w:num w:numId="35">
    <w:abstractNumId w:val="41"/>
  </w:num>
  <w:num w:numId="36">
    <w:abstractNumId w:val="80"/>
  </w:num>
  <w:num w:numId="37">
    <w:abstractNumId w:val="40"/>
  </w:num>
  <w:num w:numId="38">
    <w:abstractNumId w:val="54"/>
  </w:num>
  <w:num w:numId="39">
    <w:abstractNumId w:val="43"/>
  </w:num>
  <w:num w:numId="40">
    <w:abstractNumId w:val="55"/>
  </w:num>
  <w:num w:numId="41">
    <w:abstractNumId w:val="7"/>
  </w:num>
  <w:num w:numId="42">
    <w:abstractNumId w:val="52"/>
  </w:num>
  <w:num w:numId="43">
    <w:abstractNumId w:val="14"/>
  </w:num>
  <w:num w:numId="44">
    <w:abstractNumId w:val="79"/>
  </w:num>
  <w:num w:numId="45">
    <w:abstractNumId w:val="73"/>
  </w:num>
  <w:num w:numId="46">
    <w:abstractNumId w:val="24"/>
  </w:num>
  <w:num w:numId="47">
    <w:abstractNumId w:val="3"/>
  </w:num>
  <w:num w:numId="48">
    <w:abstractNumId w:val="30"/>
  </w:num>
  <w:num w:numId="49">
    <w:abstractNumId w:val="39"/>
  </w:num>
  <w:num w:numId="50">
    <w:abstractNumId w:val="63"/>
  </w:num>
  <w:num w:numId="51">
    <w:abstractNumId w:val="33"/>
  </w:num>
  <w:num w:numId="52">
    <w:abstractNumId w:val="59"/>
  </w:num>
  <w:num w:numId="53">
    <w:abstractNumId w:val="76"/>
  </w:num>
  <w:num w:numId="54">
    <w:abstractNumId w:val="64"/>
  </w:num>
  <w:num w:numId="55">
    <w:abstractNumId w:val="29"/>
  </w:num>
  <w:num w:numId="56">
    <w:abstractNumId w:val="66"/>
  </w:num>
  <w:num w:numId="57">
    <w:abstractNumId w:val="62"/>
  </w:num>
  <w:num w:numId="58">
    <w:abstractNumId w:val="53"/>
  </w:num>
  <w:num w:numId="59">
    <w:abstractNumId w:val="20"/>
  </w:num>
  <w:num w:numId="60">
    <w:abstractNumId w:val="6"/>
  </w:num>
  <w:num w:numId="61">
    <w:abstractNumId w:val="11"/>
  </w:num>
  <w:num w:numId="62">
    <w:abstractNumId w:val="46"/>
  </w:num>
  <w:num w:numId="63">
    <w:abstractNumId w:val="58"/>
  </w:num>
  <w:num w:numId="64">
    <w:abstractNumId w:val="51"/>
  </w:num>
  <w:num w:numId="65">
    <w:abstractNumId w:val="70"/>
  </w:num>
  <w:num w:numId="66">
    <w:abstractNumId w:val="16"/>
  </w:num>
  <w:num w:numId="67">
    <w:abstractNumId w:val="57"/>
  </w:num>
  <w:num w:numId="68">
    <w:abstractNumId w:val="68"/>
  </w:num>
  <w:num w:numId="69">
    <w:abstractNumId w:val="1"/>
  </w:num>
  <w:num w:numId="70">
    <w:abstractNumId w:val="32"/>
  </w:num>
  <w:num w:numId="71">
    <w:abstractNumId w:val="67"/>
  </w:num>
  <w:num w:numId="72">
    <w:abstractNumId w:val="2"/>
  </w:num>
  <w:num w:numId="73">
    <w:abstractNumId w:val="19"/>
  </w:num>
  <w:num w:numId="74">
    <w:abstractNumId w:val="48"/>
  </w:num>
  <w:num w:numId="75">
    <w:abstractNumId w:val="72"/>
  </w:num>
  <w:num w:numId="76">
    <w:abstractNumId w:val="69"/>
  </w:num>
  <w:num w:numId="77">
    <w:abstractNumId w:val="35"/>
  </w:num>
  <w:num w:numId="78">
    <w:abstractNumId w:val="81"/>
  </w:num>
  <w:num w:numId="79">
    <w:abstractNumId w:val="23"/>
  </w:num>
  <w:num w:numId="80">
    <w:abstractNumId w:val="65"/>
  </w:num>
  <w:num w:numId="81">
    <w:abstractNumId w:val="37"/>
  </w:num>
  <w:num w:numId="82">
    <w:abstractNumId w:val="3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removePersonalInformation/>
  <w:removeDateAndTime/>
  <w:activeWritingStyle w:appName="MSWord" w:lang="es-ES"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ES"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ES_tradnl" w:vendorID="64" w:dllVersion="0" w:nlCheck="1" w:checkStyle="0"/>
  <w:activeWritingStyle w:appName="MSWord" w:lang="en-US" w:vendorID="64" w:dllVersion="0" w:nlCheck="1" w:checkStyle="0"/>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253"/>
    <w:rsid w:val="00002ABA"/>
    <w:rsid w:val="0000493F"/>
    <w:rsid w:val="00004F6F"/>
    <w:rsid w:val="00005D3D"/>
    <w:rsid w:val="00006654"/>
    <w:rsid w:val="000068A8"/>
    <w:rsid w:val="00010161"/>
    <w:rsid w:val="00011CE6"/>
    <w:rsid w:val="0001246B"/>
    <w:rsid w:val="00012EBB"/>
    <w:rsid w:val="00013A76"/>
    <w:rsid w:val="00015AEF"/>
    <w:rsid w:val="000161F8"/>
    <w:rsid w:val="000163F8"/>
    <w:rsid w:val="000226EB"/>
    <w:rsid w:val="00024BF4"/>
    <w:rsid w:val="00033C39"/>
    <w:rsid w:val="00036188"/>
    <w:rsid w:val="00040128"/>
    <w:rsid w:val="00040A04"/>
    <w:rsid w:val="00040B17"/>
    <w:rsid w:val="00040BA7"/>
    <w:rsid w:val="00040F1B"/>
    <w:rsid w:val="0004257E"/>
    <w:rsid w:val="000475E2"/>
    <w:rsid w:val="000502E9"/>
    <w:rsid w:val="00050667"/>
    <w:rsid w:val="00053F71"/>
    <w:rsid w:val="00055B14"/>
    <w:rsid w:val="000572CE"/>
    <w:rsid w:val="00061609"/>
    <w:rsid w:val="00061D77"/>
    <w:rsid w:val="00061EDD"/>
    <w:rsid w:val="00062DDD"/>
    <w:rsid w:val="00063747"/>
    <w:rsid w:val="00063B36"/>
    <w:rsid w:val="00063E19"/>
    <w:rsid w:val="00065275"/>
    <w:rsid w:val="0006581F"/>
    <w:rsid w:val="00065AC1"/>
    <w:rsid w:val="00065C5F"/>
    <w:rsid w:val="00067EEC"/>
    <w:rsid w:val="00067FA5"/>
    <w:rsid w:val="000714D2"/>
    <w:rsid w:val="00071C77"/>
    <w:rsid w:val="000767CF"/>
    <w:rsid w:val="00081149"/>
    <w:rsid w:val="00081BD4"/>
    <w:rsid w:val="00083AC3"/>
    <w:rsid w:val="00083D68"/>
    <w:rsid w:val="00085BB9"/>
    <w:rsid w:val="000867C0"/>
    <w:rsid w:val="00086FA6"/>
    <w:rsid w:val="0009030C"/>
    <w:rsid w:val="000909D2"/>
    <w:rsid w:val="00090A00"/>
    <w:rsid w:val="000916C6"/>
    <w:rsid w:val="000949C9"/>
    <w:rsid w:val="00095F2E"/>
    <w:rsid w:val="0009793F"/>
    <w:rsid w:val="00097C48"/>
    <w:rsid w:val="000A08B6"/>
    <w:rsid w:val="000A0A4A"/>
    <w:rsid w:val="000A1F61"/>
    <w:rsid w:val="000A4F1D"/>
    <w:rsid w:val="000A5156"/>
    <w:rsid w:val="000A6094"/>
    <w:rsid w:val="000A6448"/>
    <w:rsid w:val="000A6B23"/>
    <w:rsid w:val="000A6DDA"/>
    <w:rsid w:val="000A6E5C"/>
    <w:rsid w:val="000A7974"/>
    <w:rsid w:val="000B0A46"/>
    <w:rsid w:val="000B2EC3"/>
    <w:rsid w:val="000B3A74"/>
    <w:rsid w:val="000B41DD"/>
    <w:rsid w:val="000B4B96"/>
    <w:rsid w:val="000B5E8A"/>
    <w:rsid w:val="000B7B95"/>
    <w:rsid w:val="000C1F62"/>
    <w:rsid w:val="000C2369"/>
    <w:rsid w:val="000C3074"/>
    <w:rsid w:val="000C5EF2"/>
    <w:rsid w:val="000C65CD"/>
    <w:rsid w:val="000C67C5"/>
    <w:rsid w:val="000D28AC"/>
    <w:rsid w:val="000D2918"/>
    <w:rsid w:val="000D3B5F"/>
    <w:rsid w:val="000D3D08"/>
    <w:rsid w:val="000D4A1B"/>
    <w:rsid w:val="000D545C"/>
    <w:rsid w:val="000D6730"/>
    <w:rsid w:val="000D7E68"/>
    <w:rsid w:val="000D7F4C"/>
    <w:rsid w:val="000E1C02"/>
    <w:rsid w:val="000E1E88"/>
    <w:rsid w:val="000E282D"/>
    <w:rsid w:val="000E3580"/>
    <w:rsid w:val="000E3BD5"/>
    <w:rsid w:val="000E3E71"/>
    <w:rsid w:val="000E44C4"/>
    <w:rsid w:val="000E49D7"/>
    <w:rsid w:val="000E5EDF"/>
    <w:rsid w:val="000E5FD0"/>
    <w:rsid w:val="000E7090"/>
    <w:rsid w:val="000F0D3A"/>
    <w:rsid w:val="000F1178"/>
    <w:rsid w:val="000F3F48"/>
    <w:rsid w:val="000F4072"/>
    <w:rsid w:val="000F4736"/>
    <w:rsid w:val="000F5E64"/>
    <w:rsid w:val="000F5F73"/>
    <w:rsid w:val="00101453"/>
    <w:rsid w:val="00102996"/>
    <w:rsid w:val="00102D1E"/>
    <w:rsid w:val="00104700"/>
    <w:rsid w:val="00105DAC"/>
    <w:rsid w:val="00112399"/>
    <w:rsid w:val="00113572"/>
    <w:rsid w:val="00114EEA"/>
    <w:rsid w:val="0011620B"/>
    <w:rsid w:val="00116709"/>
    <w:rsid w:val="00116B29"/>
    <w:rsid w:val="001171B1"/>
    <w:rsid w:val="0011768A"/>
    <w:rsid w:val="00120FCE"/>
    <w:rsid w:val="00123B47"/>
    <w:rsid w:val="0013076E"/>
    <w:rsid w:val="00131DCC"/>
    <w:rsid w:val="00134F94"/>
    <w:rsid w:val="0013518A"/>
    <w:rsid w:val="00135D59"/>
    <w:rsid w:val="00137F52"/>
    <w:rsid w:val="0014062D"/>
    <w:rsid w:val="00141CB9"/>
    <w:rsid w:val="001423F8"/>
    <w:rsid w:val="001479B6"/>
    <w:rsid w:val="00150BAB"/>
    <w:rsid w:val="00153A85"/>
    <w:rsid w:val="0015684D"/>
    <w:rsid w:val="00157289"/>
    <w:rsid w:val="0016132F"/>
    <w:rsid w:val="0016162A"/>
    <w:rsid w:val="00161CF4"/>
    <w:rsid w:val="00161EF0"/>
    <w:rsid w:val="00163B54"/>
    <w:rsid w:val="00163C48"/>
    <w:rsid w:val="00163EA5"/>
    <w:rsid w:val="00165081"/>
    <w:rsid w:val="001655D4"/>
    <w:rsid w:val="00167970"/>
    <w:rsid w:val="00171269"/>
    <w:rsid w:val="00172776"/>
    <w:rsid w:val="001727D5"/>
    <w:rsid w:val="001737BF"/>
    <w:rsid w:val="00173B7B"/>
    <w:rsid w:val="00175C38"/>
    <w:rsid w:val="00176791"/>
    <w:rsid w:val="0017775E"/>
    <w:rsid w:val="00181927"/>
    <w:rsid w:val="00182A99"/>
    <w:rsid w:val="00183C83"/>
    <w:rsid w:val="00184290"/>
    <w:rsid w:val="00185578"/>
    <w:rsid w:val="00186F59"/>
    <w:rsid w:val="0018744A"/>
    <w:rsid w:val="0019013B"/>
    <w:rsid w:val="00190851"/>
    <w:rsid w:val="00191061"/>
    <w:rsid w:val="00193D45"/>
    <w:rsid w:val="00195A55"/>
    <w:rsid w:val="00197F16"/>
    <w:rsid w:val="001A166C"/>
    <w:rsid w:val="001A2842"/>
    <w:rsid w:val="001A3B01"/>
    <w:rsid w:val="001A4A29"/>
    <w:rsid w:val="001A5028"/>
    <w:rsid w:val="001B109A"/>
    <w:rsid w:val="001B1FDE"/>
    <w:rsid w:val="001B2711"/>
    <w:rsid w:val="001B2734"/>
    <w:rsid w:val="001B51BA"/>
    <w:rsid w:val="001B52F1"/>
    <w:rsid w:val="001B573A"/>
    <w:rsid w:val="001B65A2"/>
    <w:rsid w:val="001B75FB"/>
    <w:rsid w:val="001C0268"/>
    <w:rsid w:val="001C0356"/>
    <w:rsid w:val="001C03F1"/>
    <w:rsid w:val="001C1E22"/>
    <w:rsid w:val="001C3DE7"/>
    <w:rsid w:val="001C3EF2"/>
    <w:rsid w:val="001C4B52"/>
    <w:rsid w:val="001C7D43"/>
    <w:rsid w:val="001D0081"/>
    <w:rsid w:val="001D02D5"/>
    <w:rsid w:val="001D0649"/>
    <w:rsid w:val="001D091B"/>
    <w:rsid w:val="001D0BCB"/>
    <w:rsid w:val="001D0F1F"/>
    <w:rsid w:val="001D1F8A"/>
    <w:rsid w:val="001D2013"/>
    <w:rsid w:val="001D22B5"/>
    <w:rsid w:val="001D2C64"/>
    <w:rsid w:val="001D3231"/>
    <w:rsid w:val="001D5B09"/>
    <w:rsid w:val="001D5F9B"/>
    <w:rsid w:val="001D640C"/>
    <w:rsid w:val="001D65A6"/>
    <w:rsid w:val="001D6E41"/>
    <w:rsid w:val="001E0248"/>
    <w:rsid w:val="001E17D7"/>
    <w:rsid w:val="001E26A4"/>
    <w:rsid w:val="001E289B"/>
    <w:rsid w:val="001E48AE"/>
    <w:rsid w:val="001E54C6"/>
    <w:rsid w:val="001E5F66"/>
    <w:rsid w:val="001F21CB"/>
    <w:rsid w:val="001F2FBA"/>
    <w:rsid w:val="001F3379"/>
    <w:rsid w:val="001F42BE"/>
    <w:rsid w:val="001F4C0A"/>
    <w:rsid w:val="001F4F85"/>
    <w:rsid w:val="001F65C4"/>
    <w:rsid w:val="001F74B5"/>
    <w:rsid w:val="0020013A"/>
    <w:rsid w:val="00200FE6"/>
    <w:rsid w:val="00203434"/>
    <w:rsid w:val="00205A00"/>
    <w:rsid w:val="002062AD"/>
    <w:rsid w:val="0020703A"/>
    <w:rsid w:val="0020710A"/>
    <w:rsid w:val="00207336"/>
    <w:rsid w:val="00211162"/>
    <w:rsid w:val="00212490"/>
    <w:rsid w:val="00212FDE"/>
    <w:rsid w:val="00214184"/>
    <w:rsid w:val="00214B1A"/>
    <w:rsid w:val="0021695F"/>
    <w:rsid w:val="0021700B"/>
    <w:rsid w:val="0021715C"/>
    <w:rsid w:val="00220D99"/>
    <w:rsid w:val="00220DD5"/>
    <w:rsid w:val="002211C1"/>
    <w:rsid w:val="00221678"/>
    <w:rsid w:val="00224834"/>
    <w:rsid w:val="002251B1"/>
    <w:rsid w:val="002254BB"/>
    <w:rsid w:val="00225FED"/>
    <w:rsid w:val="00226EC2"/>
    <w:rsid w:val="002270F8"/>
    <w:rsid w:val="00230866"/>
    <w:rsid w:val="00231488"/>
    <w:rsid w:val="002332E2"/>
    <w:rsid w:val="00234A4A"/>
    <w:rsid w:val="00234EE5"/>
    <w:rsid w:val="002358AF"/>
    <w:rsid w:val="00237028"/>
    <w:rsid w:val="00237190"/>
    <w:rsid w:val="00241D1C"/>
    <w:rsid w:val="00251852"/>
    <w:rsid w:val="002521A1"/>
    <w:rsid w:val="002532B1"/>
    <w:rsid w:val="002538DB"/>
    <w:rsid w:val="002543C3"/>
    <w:rsid w:val="002561C2"/>
    <w:rsid w:val="002578B3"/>
    <w:rsid w:val="00260224"/>
    <w:rsid w:val="00260C3C"/>
    <w:rsid w:val="0026376E"/>
    <w:rsid w:val="00264213"/>
    <w:rsid w:val="0026437E"/>
    <w:rsid w:val="00265316"/>
    <w:rsid w:val="00267C58"/>
    <w:rsid w:val="0027130B"/>
    <w:rsid w:val="00274563"/>
    <w:rsid w:val="0027524D"/>
    <w:rsid w:val="002757FF"/>
    <w:rsid w:val="00275EFE"/>
    <w:rsid w:val="00276112"/>
    <w:rsid w:val="00281AFC"/>
    <w:rsid w:val="00281E1E"/>
    <w:rsid w:val="00282742"/>
    <w:rsid w:val="00284F22"/>
    <w:rsid w:val="002859B2"/>
    <w:rsid w:val="00286980"/>
    <w:rsid w:val="00286F2A"/>
    <w:rsid w:val="002909CA"/>
    <w:rsid w:val="00290CC3"/>
    <w:rsid w:val="0029115C"/>
    <w:rsid w:val="00291E05"/>
    <w:rsid w:val="0029234E"/>
    <w:rsid w:val="00295361"/>
    <w:rsid w:val="00295865"/>
    <w:rsid w:val="002979A0"/>
    <w:rsid w:val="002A01E1"/>
    <w:rsid w:val="002A2A46"/>
    <w:rsid w:val="002A2AE2"/>
    <w:rsid w:val="002A316D"/>
    <w:rsid w:val="002A3BE8"/>
    <w:rsid w:val="002A4618"/>
    <w:rsid w:val="002A4A16"/>
    <w:rsid w:val="002A4FE7"/>
    <w:rsid w:val="002A5ABA"/>
    <w:rsid w:val="002A5F20"/>
    <w:rsid w:val="002A7013"/>
    <w:rsid w:val="002A71C3"/>
    <w:rsid w:val="002B105E"/>
    <w:rsid w:val="002B1F00"/>
    <w:rsid w:val="002B355A"/>
    <w:rsid w:val="002B3675"/>
    <w:rsid w:val="002B37F9"/>
    <w:rsid w:val="002B4741"/>
    <w:rsid w:val="002B5AAC"/>
    <w:rsid w:val="002B679D"/>
    <w:rsid w:val="002C0DD5"/>
    <w:rsid w:val="002C0E60"/>
    <w:rsid w:val="002C0F7A"/>
    <w:rsid w:val="002C2852"/>
    <w:rsid w:val="002C459B"/>
    <w:rsid w:val="002C5AC9"/>
    <w:rsid w:val="002D0035"/>
    <w:rsid w:val="002D1CBE"/>
    <w:rsid w:val="002D372B"/>
    <w:rsid w:val="002D378D"/>
    <w:rsid w:val="002D5F1A"/>
    <w:rsid w:val="002D6C1D"/>
    <w:rsid w:val="002D76A6"/>
    <w:rsid w:val="002D76CA"/>
    <w:rsid w:val="002D7989"/>
    <w:rsid w:val="002E05BC"/>
    <w:rsid w:val="002E0C6B"/>
    <w:rsid w:val="002E20B7"/>
    <w:rsid w:val="002E3903"/>
    <w:rsid w:val="002E3942"/>
    <w:rsid w:val="002E42FF"/>
    <w:rsid w:val="002E4322"/>
    <w:rsid w:val="002E5041"/>
    <w:rsid w:val="002E6117"/>
    <w:rsid w:val="002E748E"/>
    <w:rsid w:val="002E76BB"/>
    <w:rsid w:val="002F05AE"/>
    <w:rsid w:val="002F1190"/>
    <w:rsid w:val="002F11D5"/>
    <w:rsid w:val="002F1897"/>
    <w:rsid w:val="002F22CB"/>
    <w:rsid w:val="002F455D"/>
    <w:rsid w:val="002F4613"/>
    <w:rsid w:val="002F49DD"/>
    <w:rsid w:val="002F640B"/>
    <w:rsid w:val="002F71C9"/>
    <w:rsid w:val="00301306"/>
    <w:rsid w:val="00301BB7"/>
    <w:rsid w:val="00305A02"/>
    <w:rsid w:val="0030639F"/>
    <w:rsid w:val="003064A9"/>
    <w:rsid w:val="00310693"/>
    <w:rsid w:val="00310C10"/>
    <w:rsid w:val="00312AD7"/>
    <w:rsid w:val="00317786"/>
    <w:rsid w:val="003202AE"/>
    <w:rsid w:val="00320A2D"/>
    <w:rsid w:val="00320DA5"/>
    <w:rsid w:val="00321D1E"/>
    <w:rsid w:val="0032453D"/>
    <w:rsid w:val="0032465F"/>
    <w:rsid w:val="003253B7"/>
    <w:rsid w:val="00325BE3"/>
    <w:rsid w:val="003260A2"/>
    <w:rsid w:val="003267A4"/>
    <w:rsid w:val="00326E61"/>
    <w:rsid w:val="0032715C"/>
    <w:rsid w:val="00327EC4"/>
    <w:rsid w:val="003309CB"/>
    <w:rsid w:val="00330A81"/>
    <w:rsid w:val="00331567"/>
    <w:rsid w:val="00331F53"/>
    <w:rsid w:val="00332E1B"/>
    <w:rsid w:val="0033476D"/>
    <w:rsid w:val="003349A1"/>
    <w:rsid w:val="003353FD"/>
    <w:rsid w:val="00335595"/>
    <w:rsid w:val="0033645E"/>
    <w:rsid w:val="00336AD4"/>
    <w:rsid w:val="00336B60"/>
    <w:rsid w:val="00340258"/>
    <w:rsid w:val="003404E5"/>
    <w:rsid w:val="00340833"/>
    <w:rsid w:val="00341180"/>
    <w:rsid w:val="0034380A"/>
    <w:rsid w:val="003440F0"/>
    <w:rsid w:val="00344D57"/>
    <w:rsid w:val="0034646E"/>
    <w:rsid w:val="003469A4"/>
    <w:rsid w:val="00346E21"/>
    <w:rsid w:val="00350D79"/>
    <w:rsid w:val="00351002"/>
    <w:rsid w:val="00351FFD"/>
    <w:rsid w:val="00354BAA"/>
    <w:rsid w:val="00356DB5"/>
    <w:rsid w:val="003620F9"/>
    <w:rsid w:val="003630A8"/>
    <w:rsid w:val="00363831"/>
    <w:rsid w:val="00364189"/>
    <w:rsid w:val="003653B8"/>
    <w:rsid w:val="00371424"/>
    <w:rsid w:val="0037237C"/>
    <w:rsid w:val="00372F7C"/>
    <w:rsid w:val="00373EAE"/>
    <w:rsid w:val="003801E6"/>
    <w:rsid w:val="003825C6"/>
    <w:rsid w:val="00382976"/>
    <w:rsid w:val="00383397"/>
    <w:rsid w:val="003872E9"/>
    <w:rsid w:val="0039083E"/>
    <w:rsid w:val="00391761"/>
    <w:rsid w:val="00392AFC"/>
    <w:rsid w:val="00393C63"/>
    <w:rsid w:val="003947D2"/>
    <w:rsid w:val="0039567F"/>
    <w:rsid w:val="00395B57"/>
    <w:rsid w:val="00395D58"/>
    <w:rsid w:val="003968E2"/>
    <w:rsid w:val="00397437"/>
    <w:rsid w:val="00397897"/>
    <w:rsid w:val="00397AE3"/>
    <w:rsid w:val="003A0F77"/>
    <w:rsid w:val="003A1908"/>
    <w:rsid w:val="003A2559"/>
    <w:rsid w:val="003A2F0D"/>
    <w:rsid w:val="003A314D"/>
    <w:rsid w:val="003A4667"/>
    <w:rsid w:val="003A52EF"/>
    <w:rsid w:val="003A6218"/>
    <w:rsid w:val="003A69B5"/>
    <w:rsid w:val="003A73EE"/>
    <w:rsid w:val="003B0EBE"/>
    <w:rsid w:val="003B1E06"/>
    <w:rsid w:val="003B26F1"/>
    <w:rsid w:val="003B3EC1"/>
    <w:rsid w:val="003B4286"/>
    <w:rsid w:val="003B4C95"/>
    <w:rsid w:val="003B5028"/>
    <w:rsid w:val="003B548A"/>
    <w:rsid w:val="003C14C9"/>
    <w:rsid w:val="003C1843"/>
    <w:rsid w:val="003C1E05"/>
    <w:rsid w:val="003C2926"/>
    <w:rsid w:val="003C2FF8"/>
    <w:rsid w:val="003C3B58"/>
    <w:rsid w:val="003C49B0"/>
    <w:rsid w:val="003C5476"/>
    <w:rsid w:val="003C6FEC"/>
    <w:rsid w:val="003C7072"/>
    <w:rsid w:val="003D1D18"/>
    <w:rsid w:val="003D3552"/>
    <w:rsid w:val="003D459F"/>
    <w:rsid w:val="003D4DD7"/>
    <w:rsid w:val="003D4EAC"/>
    <w:rsid w:val="003D5732"/>
    <w:rsid w:val="003D5F69"/>
    <w:rsid w:val="003D5FB3"/>
    <w:rsid w:val="003D6A36"/>
    <w:rsid w:val="003E0D92"/>
    <w:rsid w:val="003E0F9B"/>
    <w:rsid w:val="003E1542"/>
    <w:rsid w:val="003E2317"/>
    <w:rsid w:val="003E3539"/>
    <w:rsid w:val="003E462B"/>
    <w:rsid w:val="003E5955"/>
    <w:rsid w:val="003E6568"/>
    <w:rsid w:val="003E69E3"/>
    <w:rsid w:val="003F071D"/>
    <w:rsid w:val="003F082F"/>
    <w:rsid w:val="003F095B"/>
    <w:rsid w:val="003F2B1A"/>
    <w:rsid w:val="003F36DB"/>
    <w:rsid w:val="003F5527"/>
    <w:rsid w:val="003F56A0"/>
    <w:rsid w:val="003F6567"/>
    <w:rsid w:val="003F694D"/>
    <w:rsid w:val="003F6AEB"/>
    <w:rsid w:val="003F71E1"/>
    <w:rsid w:val="00402005"/>
    <w:rsid w:val="00402850"/>
    <w:rsid w:val="00405749"/>
    <w:rsid w:val="00406277"/>
    <w:rsid w:val="00406DED"/>
    <w:rsid w:val="0040779E"/>
    <w:rsid w:val="004105F2"/>
    <w:rsid w:val="004109AE"/>
    <w:rsid w:val="00411DC5"/>
    <w:rsid w:val="004135FF"/>
    <w:rsid w:val="0041377F"/>
    <w:rsid w:val="00414CCA"/>
    <w:rsid w:val="00414D19"/>
    <w:rsid w:val="0041569C"/>
    <w:rsid w:val="004159AF"/>
    <w:rsid w:val="00416C0F"/>
    <w:rsid w:val="00417498"/>
    <w:rsid w:val="00420074"/>
    <w:rsid w:val="0042109F"/>
    <w:rsid w:val="00421654"/>
    <w:rsid w:val="00426662"/>
    <w:rsid w:val="004276C2"/>
    <w:rsid w:val="00427E67"/>
    <w:rsid w:val="0043158D"/>
    <w:rsid w:val="00431CA8"/>
    <w:rsid w:val="00433D46"/>
    <w:rsid w:val="00434980"/>
    <w:rsid w:val="0043533E"/>
    <w:rsid w:val="00435C54"/>
    <w:rsid w:val="00437697"/>
    <w:rsid w:val="004412EE"/>
    <w:rsid w:val="0044159E"/>
    <w:rsid w:val="00441939"/>
    <w:rsid w:val="00441970"/>
    <w:rsid w:val="004425BE"/>
    <w:rsid w:val="00442604"/>
    <w:rsid w:val="0044368D"/>
    <w:rsid w:val="004444D9"/>
    <w:rsid w:val="00447439"/>
    <w:rsid w:val="00447594"/>
    <w:rsid w:val="004500ED"/>
    <w:rsid w:val="004516E0"/>
    <w:rsid w:val="00452ED7"/>
    <w:rsid w:val="00453577"/>
    <w:rsid w:val="004540A3"/>
    <w:rsid w:val="00454ACA"/>
    <w:rsid w:val="004552C4"/>
    <w:rsid w:val="0045578F"/>
    <w:rsid w:val="00460A54"/>
    <w:rsid w:val="0046189F"/>
    <w:rsid w:val="004624E9"/>
    <w:rsid w:val="00463070"/>
    <w:rsid w:val="004646D6"/>
    <w:rsid w:val="004672EE"/>
    <w:rsid w:val="00470C38"/>
    <w:rsid w:val="00471733"/>
    <w:rsid w:val="00471AAE"/>
    <w:rsid w:val="00471B7D"/>
    <w:rsid w:val="00473478"/>
    <w:rsid w:val="00474478"/>
    <w:rsid w:val="004746D9"/>
    <w:rsid w:val="0047491C"/>
    <w:rsid w:val="00475672"/>
    <w:rsid w:val="004766A0"/>
    <w:rsid w:val="00480C04"/>
    <w:rsid w:val="00482B04"/>
    <w:rsid w:val="00483524"/>
    <w:rsid w:val="00485A3B"/>
    <w:rsid w:val="00485CE7"/>
    <w:rsid w:val="00490EE8"/>
    <w:rsid w:val="00491DF8"/>
    <w:rsid w:val="00492005"/>
    <w:rsid w:val="00492A3F"/>
    <w:rsid w:val="00493E9A"/>
    <w:rsid w:val="004943BB"/>
    <w:rsid w:val="00495EB0"/>
    <w:rsid w:val="004A050B"/>
    <w:rsid w:val="004A19F9"/>
    <w:rsid w:val="004A1E38"/>
    <w:rsid w:val="004A1F90"/>
    <w:rsid w:val="004A2B89"/>
    <w:rsid w:val="004A3949"/>
    <w:rsid w:val="004A45DA"/>
    <w:rsid w:val="004A58F9"/>
    <w:rsid w:val="004A6880"/>
    <w:rsid w:val="004A6E9A"/>
    <w:rsid w:val="004B1378"/>
    <w:rsid w:val="004B2F20"/>
    <w:rsid w:val="004B383B"/>
    <w:rsid w:val="004B444B"/>
    <w:rsid w:val="004B5737"/>
    <w:rsid w:val="004C0A8E"/>
    <w:rsid w:val="004C0FAB"/>
    <w:rsid w:val="004C3258"/>
    <w:rsid w:val="004C40D6"/>
    <w:rsid w:val="004D0952"/>
    <w:rsid w:val="004D282C"/>
    <w:rsid w:val="004D418F"/>
    <w:rsid w:val="004D587F"/>
    <w:rsid w:val="004D64D8"/>
    <w:rsid w:val="004E0E38"/>
    <w:rsid w:val="004E1DE6"/>
    <w:rsid w:val="004E3421"/>
    <w:rsid w:val="004E5741"/>
    <w:rsid w:val="004E6049"/>
    <w:rsid w:val="004E65C9"/>
    <w:rsid w:val="004E7F98"/>
    <w:rsid w:val="004F0AD5"/>
    <w:rsid w:val="004F40F6"/>
    <w:rsid w:val="004F48D9"/>
    <w:rsid w:val="004F4BFE"/>
    <w:rsid w:val="004F6EA1"/>
    <w:rsid w:val="00501030"/>
    <w:rsid w:val="00502C20"/>
    <w:rsid w:val="00507F0A"/>
    <w:rsid w:val="00511152"/>
    <w:rsid w:val="0051360D"/>
    <w:rsid w:val="00513DAD"/>
    <w:rsid w:val="00513E17"/>
    <w:rsid w:val="00514A99"/>
    <w:rsid w:val="00514AA6"/>
    <w:rsid w:val="0051645D"/>
    <w:rsid w:val="00516F1C"/>
    <w:rsid w:val="00520C16"/>
    <w:rsid w:val="00521505"/>
    <w:rsid w:val="0052170E"/>
    <w:rsid w:val="00521CF0"/>
    <w:rsid w:val="005247CA"/>
    <w:rsid w:val="00524A01"/>
    <w:rsid w:val="00525721"/>
    <w:rsid w:val="005260CA"/>
    <w:rsid w:val="00527464"/>
    <w:rsid w:val="005300D1"/>
    <w:rsid w:val="00530648"/>
    <w:rsid w:val="0053210A"/>
    <w:rsid w:val="00532310"/>
    <w:rsid w:val="005332D0"/>
    <w:rsid w:val="005333F5"/>
    <w:rsid w:val="00535501"/>
    <w:rsid w:val="00535DAA"/>
    <w:rsid w:val="0053632F"/>
    <w:rsid w:val="00537D7A"/>
    <w:rsid w:val="00537E1E"/>
    <w:rsid w:val="00537FB1"/>
    <w:rsid w:val="005415EF"/>
    <w:rsid w:val="00542425"/>
    <w:rsid w:val="005427FC"/>
    <w:rsid w:val="005428F5"/>
    <w:rsid w:val="00543019"/>
    <w:rsid w:val="00544DB0"/>
    <w:rsid w:val="00546C20"/>
    <w:rsid w:val="00546E58"/>
    <w:rsid w:val="00550616"/>
    <w:rsid w:val="005550FD"/>
    <w:rsid w:val="0055594F"/>
    <w:rsid w:val="0055640E"/>
    <w:rsid w:val="00556ACE"/>
    <w:rsid w:val="0056282B"/>
    <w:rsid w:val="00562C9B"/>
    <w:rsid w:val="0056331A"/>
    <w:rsid w:val="00564D18"/>
    <w:rsid w:val="0056580C"/>
    <w:rsid w:val="00565FFD"/>
    <w:rsid w:val="00567127"/>
    <w:rsid w:val="00571D16"/>
    <w:rsid w:val="005720A3"/>
    <w:rsid w:val="00574924"/>
    <w:rsid w:val="00576411"/>
    <w:rsid w:val="005769C6"/>
    <w:rsid w:val="00576E5E"/>
    <w:rsid w:val="005807A0"/>
    <w:rsid w:val="0058096E"/>
    <w:rsid w:val="00582D3C"/>
    <w:rsid w:val="00583C38"/>
    <w:rsid w:val="0058408B"/>
    <w:rsid w:val="00584807"/>
    <w:rsid w:val="005864FF"/>
    <w:rsid w:val="00587556"/>
    <w:rsid w:val="005876BF"/>
    <w:rsid w:val="00590485"/>
    <w:rsid w:val="005913BE"/>
    <w:rsid w:val="0059335E"/>
    <w:rsid w:val="00594651"/>
    <w:rsid w:val="00594D36"/>
    <w:rsid w:val="00594F33"/>
    <w:rsid w:val="005A09D5"/>
    <w:rsid w:val="005A1E15"/>
    <w:rsid w:val="005A2488"/>
    <w:rsid w:val="005A5EA5"/>
    <w:rsid w:val="005A700F"/>
    <w:rsid w:val="005B3BF3"/>
    <w:rsid w:val="005B658E"/>
    <w:rsid w:val="005B6894"/>
    <w:rsid w:val="005B6B1B"/>
    <w:rsid w:val="005B7C73"/>
    <w:rsid w:val="005C041D"/>
    <w:rsid w:val="005C0424"/>
    <w:rsid w:val="005C2319"/>
    <w:rsid w:val="005C5731"/>
    <w:rsid w:val="005C639A"/>
    <w:rsid w:val="005C72E2"/>
    <w:rsid w:val="005D00CE"/>
    <w:rsid w:val="005D068C"/>
    <w:rsid w:val="005D2CCC"/>
    <w:rsid w:val="005D4578"/>
    <w:rsid w:val="005D4845"/>
    <w:rsid w:val="005D51F5"/>
    <w:rsid w:val="005D6AFF"/>
    <w:rsid w:val="005D6F3A"/>
    <w:rsid w:val="005D7365"/>
    <w:rsid w:val="005D7A20"/>
    <w:rsid w:val="005E1A87"/>
    <w:rsid w:val="005E38D0"/>
    <w:rsid w:val="005E429A"/>
    <w:rsid w:val="005E5982"/>
    <w:rsid w:val="005E67C5"/>
    <w:rsid w:val="005E67E9"/>
    <w:rsid w:val="005E6893"/>
    <w:rsid w:val="005E6F57"/>
    <w:rsid w:val="005E7701"/>
    <w:rsid w:val="005F22A3"/>
    <w:rsid w:val="005F3F8A"/>
    <w:rsid w:val="005F4935"/>
    <w:rsid w:val="0060075A"/>
    <w:rsid w:val="00601579"/>
    <w:rsid w:val="00602859"/>
    <w:rsid w:val="00603E58"/>
    <w:rsid w:val="00604D3C"/>
    <w:rsid w:val="006059C3"/>
    <w:rsid w:val="006134FF"/>
    <w:rsid w:val="006157DF"/>
    <w:rsid w:val="006175D3"/>
    <w:rsid w:val="00617976"/>
    <w:rsid w:val="006206BE"/>
    <w:rsid w:val="006234C1"/>
    <w:rsid w:val="006257B7"/>
    <w:rsid w:val="00625C00"/>
    <w:rsid w:val="006262FF"/>
    <w:rsid w:val="00626BFA"/>
    <w:rsid w:val="0062772A"/>
    <w:rsid w:val="00627ACB"/>
    <w:rsid w:val="0063340C"/>
    <w:rsid w:val="00634C86"/>
    <w:rsid w:val="006352CD"/>
    <w:rsid w:val="0063725D"/>
    <w:rsid w:val="006402B4"/>
    <w:rsid w:val="006402C3"/>
    <w:rsid w:val="006428E1"/>
    <w:rsid w:val="00642D87"/>
    <w:rsid w:val="0064369F"/>
    <w:rsid w:val="0064406F"/>
    <w:rsid w:val="006443F0"/>
    <w:rsid w:val="006521BA"/>
    <w:rsid w:val="00655096"/>
    <w:rsid w:val="00655FF0"/>
    <w:rsid w:val="006569F8"/>
    <w:rsid w:val="00662077"/>
    <w:rsid w:val="006620B2"/>
    <w:rsid w:val="0066219C"/>
    <w:rsid w:val="006624C1"/>
    <w:rsid w:val="00662DF5"/>
    <w:rsid w:val="00664BCE"/>
    <w:rsid w:val="0066610C"/>
    <w:rsid w:val="00666783"/>
    <w:rsid w:val="0066682F"/>
    <w:rsid w:val="0066695C"/>
    <w:rsid w:val="00666F4B"/>
    <w:rsid w:val="00672209"/>
    <w:rsid w:val="00672A0B"/>
    <w:rsid w:val="006735CF"/>
    <w:rsid w:val="00673780"/>
    <w:rsid w:val="006744C4"/>
    <w:rsid w:val="0067498E"/>
    <w:rsid w:val="00676E36"/>
    <w:rsid w:val="00680529"/>
    <w:rsid w:val="00680627"/>
    <w:rsid w:val="00680921"/>
    <w:rsid w:val="00684237"/>
    <w:rsid w:val="0068423C"/>
    <w:rsid w:val="006843DF"/>
    <w:rsid w:val="00684FD9"/>
    <w:rsid w:val="00685039"/>
    <w:rsid w:val="006902F6"/>
    <w:rsid w:val="00692007"/>
    <w:rsid w:val="00695480"/>
    <w:rsid w:val="006954F4"/>
    <w:rsid w:val="00697B7A"/>
    <w:rsid w:val="006A0F02"/>
    <w:rsid w:val="006A47F7"/>
    <w:rsid w:val="006A5146"/>
    <w:rsid w:val="006A67D8"/>
    <w:rsid w:val="006B0238"/>
    <w:rsid w:val="006B11CA"/>
    <w:rsid w:val="006B1978"/>
    <w:rsid w:val="006B2203"/>
    <w:rsid w:val="006B3D10"/>
    <w:rsid w:val="006B3DCD"/>
    <w:rsid w:val="006B493F"/>
    <w:rsid w:val="006B536A"/>
    <w:rsid w:val="006B6ECE"/>
    <w:rsid w:val="006B73FB"/>
    <w:rsid w:val="006B7778"/>
    <w:rsid w:val="006B7BF5"/>
    <w:rsid w:val="006C01C5"/>
    <w:rsid w:val="006C09B0"/>
    <w:rsid w:val="006C2454"/>
    <w:rsid w:val="006C2BA1"/>
    <w:rsid w:val="006C2C42"/>
    <w:rsid w:val="006C3102"/>
    <w:rsid w:val="006C40FA"/>
    <w:rsid w:val="006C4A66"/>
    <w:rsid w:val="006C56D7"/>
    <w:rsid w:val="006C5D2B"/>
    <w:rsid w:val="006C6059"/>
    <w:rsid w:val="006C7110"/>
    <w:rsid w:val="006D0BF6"/>
    <w:rsid w:val="006D10E7"/>
    <w:rsid w:val="006D1FA7"/>
    <w:rsid w:val="006D4023"/>
    <w:rsid w:val="006D55C6"/>
    <w:rsid w:val="006D6110"/>
    <w:rsid w:val="006D7201"/>
    <w:rsid w:val="006E12D3"/>
    <w:rsid w:val="006E274A"/>
    <w:rsid w:val="006E2DF6"/>
    <w:rsid w:val="006E6188"/>
    <w:rsid w:val="006F19F8"/>
    <w:rsid w:val="006F2158"/>
    <w:rsid w:val="006F27A0"/>
    <w:rsid w:val="006F287F"/>
    <w:rsid w:val="006F2980"/>
    <w:rsid w:val="006F395B"/>
    <w:rsid w:val="006F45F1"/>
    <w:rsid w:val="006F56EB"/>
    <w:rsid w:val="00700147"/>
    <w:rsid w:val="007033FF"/>
    <w:rsid w:val="00704360"/>
    <w:rsid w:val="007050E8"/>
    <w:rsid w:val="00706561"/>
    <w:rsid w:val="00706E91"/>
    <w:rsid w:val="00707D38"/>
    <w:rsid w:val="00707E24"/>
    <w:rsid w:val="00713381"/>
    <w:rsid w:val="00714932"/>
    <w:rsid w:val="0071493F"/>
    <w:rsid w:val="00715048"/>
    <w:rsid w:val="00715C1C"/>
    <w:rsid w:val="00717185"/>
    <w:rsid w:val="00720601"/>
    <w:rsid w:val="00720E35"/>
    <w:rsid w:val="00721730"/>
    <w:rsid w:val="007224DE"/>
    <w:rsid w:val="00722F51"/>
    <w:rsid w:val="00725414"/>
    <w:rsid w:val="00730A7D"/>
    <w:rsid w:val="00732BD8"/>
    <w:rsid w:val="00733D4B"/>
    <w:rsid w:val="00734626"/>
    <w:rsid w:val="0073483F"/>
    <w:rsid w:val="00734B05"/>
    <w:rsid w:val="00735330"/>
    <w:rsid w:val="00736A89"/>
    <w:rsid w:val="00736F03"/>
    <w:rsid w:val="00740186"/>
    <w:rsid w:val="007402AB"/>
    <w:rsid w:val="00744230"/>
    <w:rsid w:val="007447CC"/>
    <w:rsid w:val="00745157"/>
    <w:rsid w:val="00745BC7"/>
    <w:rsid w:val="00745DBF"/>
    <w:rsid w:val="00746802"/>
    <w:rsid w:val="00746ABB"/>
    <w:rsid w:val="00750481"/>
    <w:rsid w:val="007504B3"/>
    <w:rsid w:val="00752C2A"/>
    <w:rsid w:val="007532CC"/>
    <w:rsid w:val="00753D7C"/>
    <w:rsid w:val="007546BE"/>
    <w:rsid w:val="007554C2"/>
    <w:rsid w:val="00755A6B"/>
    <w:rsid w:val="00756CBC"/>
    <w:rsid w:val="00757A70"/>
    <w:rsid w:val="007625C5"/>
    <w:rsid w:val="00763992"/>
    <w:rsid w:val="007659EA"/>
    <w:rsid w:val="00765A7C"/>
    <w:rsid w:val="007660FA"/>
    <w:rsid w:val="00773535"/>
    <w:rsid w:val="00773B2E"/>
    <w:rsid w:val="0077577C"/>
    <w:rsid w:val="00775E40"/>
    <w:rsid w:val="00782261"/>
    <w:rsid w:val="0078315F"/>
    <w:rsid w:val="0078353A"/>
    <w:rsid w:val="00783FE2"/>
    <w:rsid w:val="007867E7"/>
    <w:rsid w:val="00786D91"/>
    <w:rsid w:val="00787C94"/>
    <w:rsid w:val="00792679"/>
    <w:rsid w:val="00792D43"/>
    <w:rsid w:val="007962F4"/>
    <w:rsid w:val="007969F4"/>
    <w:rsid w:val="007A12A5"/>
    <w:rsid w:val="007A161D"/>
    <w:rsid w:val="007A27DD"/>
    <w:rsid w:val="007A58C4"/>
    <w:rsid w:val="007A7FEC"/>
    <w:rsid w:val="007B05D9"/>
    <w:rsid w:val="007B0F66"/>
    <w:rsid w:val="007B41C7"/>
    <w:rsid w:val="007B5C30"/>
    <w:rsid w:val="007B6348"/>
    <w:rsid w:val="007B694B"/>
    <w:rsid w:val="007C1EFF"/>
    <w:rsid w:val="007C2896"/>
    <w:rsid w:val="007C2BDF"/>
    <w:rsid w:val="007C30E1"/>
    <w:rsid w:val="007C5501"/>
    <w:rsid w:val="007C653C"/>
    <w:rsid w:val="007C6DB1"/>
    <w:rsid w:val="007C7CAB"/>
    <w:rsid w:val="007D0260"/>
    <w:rsid w:val="007D0D05"/>
    <w:rsid w:val="007D1A66"/>
    <w:rsid w:val="007D3759"/>
    <w:rsid w:val="007D37E8"/>
    <w:rsid w:val="007D480B"/>
    <w:rsid w:val="007D57D4"/>
    <w:rsid w:val="007D6E36"/>
    <w:rsid w:val="007D739C"/>
    <w:rsid w:val="007D7C4F"/>
    <w:rsid w:val="007E0CF2"/>
    <w:rsid w:val="007E25CA"/>
    <w:rsid w:val="007E2E06"/>
    <w:rsid w:val="007E3B30"/>
    <w:rsid w:val="007E4B1A"/>
    <w:rsid w:val="007E5769"/>
    <w:rsid w:val="007E6802"/>
    <w:rsid w:val="007E7540"/>
    <w:rsid w:val="007F12F1"/>
    <w:rsid w:val="007F1A36"/>
    <w:rsid w:val="007F2267"/>
    <w:rsid w:val="007F2E58"/>
    <w:rsid w:val="007F60D3"/>
    <w:rsid w:val="007F744A"/>
    <w:rsid w:val="007F7EB6"/>
    <w:rsid w:val="008019BE"/>
    <w:rsid w:val="00802733"/>
    <w:rsid w:val="008041EA"/>
    <w:rsid w:val="00804544"/>
    <w:rsid w:val="00804DE2"/>
    <w:rsid w:val="008066DF"/>
    <w:rsid w:val="008068B0"/>
    <w:rsid w:val="00806F0D"/>
    <w:rsid w:val="008109B9"/>
    <w:rsid w:val="00810F93"/>
    <w:rsid w:val="008117C0"/>
    <w:rsid w:val="0081467D"/>
    <w:rsid w:val="00816F43"/>
    <w:rsid w:val="008201AC"/>
    <w:rsid w:val="008204CC"/>
    <w:rsid w:val="00820FD0"/>
    <w:rsid w:val="00822648"/>
    <w:rsid w:val="00822E03"/>
    <w:rsid w:val="00823CAE"/>
    <w:rsid w:val="00824CD3"/>
    <w:rsid w:val="00826003"/>
    <w:rsid w:val="00827C88"/>
    <w:rsid w:val="00830CA2"/>
    <w:rsid w:val="008316EA"/>
    <w:rsid w:val="00835569"/>
    <w:rsid w:val="008356CB"/>
    <w:rsid w:val="00835AA9"/>
    <w:rsid w:val="008364AC"/>
    <w:rsid w:val="00836CA7"/>
    <w:rsid w:val="0083720C"/>
    <w:rsid w:val="008413B7"/>
    <w:rsid w:val="00842324"/>
    <w:rsid w:val="008440A3"/>
    <w:rsid w:val="00845A16"/>
    <w:rsid w:val="00847013"/>
    <w:rsid w:val="0084769F"/>
    <w:rsid w:val="008508E1"/>
    <w:rsid w:val="008516CA"/>
    <w:rsid w:val="00851A99"/>
    <w:rsid w:val="0085280B"/>
    <w:rsid w:val="00853EB9"/>
    <w:rsid w:val="008568B2"/>
    <w:rsid w:val="0085739C"/>
    <w:rsid w:val="008577B6"/>
    <w:rsid w:val="00862E10"/>
    <w:rsid w:val="00862F82"/>
    <w:rsid w:val="00864333"/>
    <w:rsid w:val="00864874"/>
    <w:rsid w:val="00864CB9"/>
    <w:rsid w:val="00866BD5"/>
    <w:rsid w:val="00870841"/>
    <w:rsid w:val="00870DF3"/>
    <w:rsid w:val="008712C1"/>
    <w:rsid w:val="00873046"/>
    <w:rsid w:val="0087387F"/>
    <w:rsid w:val="008748BC"/>
    <w:rsid w:val="0087528D"/>
    <w:rsid w:val="00875510"/>
    <w:rsid w:val="008757E5"/>
    <w:rsid w:val="0087641F"/>
    <w:rsid w:val="008773E6"/>
    <w:rsid w:val="008840A1"/>
    <w:rsid w:val="00885851"/>
    <w:rsid w:val="0089023D"/>
    <w:rsid w:val="0089049F"/>
    <w:rsid w:val="0089226C"/>
    <w:rsid w:val="008923E8"/>
    <w:rsid w:val="00892D8E"/>
    <w:rsid w:val="00892FD1"/>
    <w:rsid w:val="00893EB0"/>
    <w:rsid w:val="00894BAB"/>
    <w:rsid w:val="00895144"/>
    <w:rsid w:val="0089602D"/>
    <w:rsid w:val="008965F2"/>
    <w:rsid w:val="008A0203"/>
    <w:rsid w:val="008A0A66"/>
    <w:rsid w:val="008A21CC"/>
    <w:rsid w:val="008A2991"/>
    <w:rsid w:val="008A2B8C"/>
    <w:rsid w:val="008A44ED"/>
    <w:rsid w:val="008A4591"/>
    <w:rsid w:val="008A54C3"/>
    <w:rsid w:val="008A5796"/>
    <w:rsid w:val="008A67BD"/>
    <w:rsid w:val="008A76C8"/>
    <w:rsid w:val="008B2728"/>
    <w:rsid w:val="008B3B40"/>
    <w:rsid w:val="008B4E5F"/>
    <w:rsid w:val="008B5E39"/>
    <w:rsid w:val="008B672E"/>
    <w:rsid w:val="008C01B8"/>
    <w:rsid w:val="008C03ED"/>
    <w:rsid w:val="008C2178"/>
    <w:rsid w:val="008C32F0"/>
    <w:rsid w:val="008C4240"/>
    <w:rsid w:val="008C44DA"/>
    <w:rsid w:val="008C598E"/>
    <w:rsid w:val="008C5F80"/>
    <w:rsid w:val="008C6A23"/>
    <w:rsid w:val="008D0181"/>
    <w:rsid w:val="008D04C3"/>
    <w:rsid w:val="008D17AB"/>
    <w:rsid w:val="008D1D7F"/>
    <w:rsid w:val="008D1DBB"/>
    <w:rsid w:val="008D3957"/>
    <w:rsid w:val="008D4A73"/>
    <w:rsid w:val="008D522B"/>
    <w:rsid w:val="008D5C90"/>
    <w:rsid w:val="008D62D9"/>
    <w:rsid w:val="008D654D"/>
    <w:rsid w:val="008D7518"/>
    <w:rsid w:val="008E049F"/>
    <w:rsid w:val="008E0B71"/>
    <w:rsid w:val="008E1D2F"/>
    <w:rsid w:val="008E2380"/>
    <w:rsid w:val="008E4270"/>
    <w:rsid w:val="008E6BB1"/>
    <w:rsid w:val="008E6EA5"/>
    <w:rsid w:val="008E7C6D"/>
    <w:rsid w:val="008F0F0E"/>
    <w:rsid w:val="008F13FA"/>
    <w:rsid w:val="008F2D26"/>
    <w:rsid w:val="008F33DC"/>
    <w:rsid w:val="008F38E7"/>
    <w:rsid w:val="008F6DD5"/>
    <w:rsid w:val="00901304"/>
    <w:rsid w:val="00905102"/>
    <w:rsid w:val="00905511"/>
    <w:rsid w:val="00906976"/>
    <w:rsid w:val="00907256"/>
    <w:rsid w:val="00907753"/>
    <w:rsid w:val="00907C5E"/>
    <w:rsid w:val="00907CE8"/>
    <w:rsid w:val="009129C2"/>
    <w:rsid w:val="00913966"/>
    <w:rsid w:val="00915191"/>
    <w:rsid w:val="009171CE"/>
    <w:rsid w:val="0091795C"/>
    <w:rsid w:val="00921D5A"/>
    <w:rsid w:val="009228ED"/>
    <w:rsid w:val="00922F6A"/>
    <w:rsid w:val="00924A57"/>
    <w:rsid w:val="00930FA9"/>
    <w:rsid w:val="00931089"/>
    <w:rsid w:val="009319C8"/>
    <w:rsid w:val="00935745"/>
    <w:rsid w:val="00935D6A"/>
    <w:rsid w:val="00936811"/>
    <w:rsid w:val="00937C09"/>
    <w:rsid w:val="0094146C"/>
    <w:rsid w:val="00942D93"/>
    <w:rsid w:val="0094396D"/>
    <w:rsid w:val="0094407E"/>
    <w:rsid w:val="00944086"/>
    <w:rsid w:val="0094424A"/>
    <w:rsid w:val="00944393"/>
    <w:rsid w:val="00946620"/>
    <w:rsid w:val="009507E3"/>
    <w:rsid w:val="00950AFC"/>
    <w:rsid w:val="00950CEC"/>
    <w:rsid w:val="00953620"/>
    <w:rsid w:val="00953EBA"/>
    <w:rsid w:val="00954A78"/>
    <w:rsid w:val="00954DF3"/>
    <w:rsid w:val="00956161"/>
    <w:rsid w:val="0095637B"/>
    <w:rsid w:val="00960746"/>
    <w:rsid w:val="00960BC7"/>
    <w:rsid w:val="009615ED"/>
    <w:rsid w:val="009644CA"/>
    <w:rsid w:val="00964784"/>
    <w:rsid w:val="009670DF"/>
    <w:rsid w:val="00970419"/>
    <w:rsid w:val="00970964"/>
    <w:rsid w:val="0097140D"/>
    <w:rsid w:val="009724D4"/>
    <w:rsid w:val="009730F7"/>
    <w:rsid w:val="009737FF"/>
    <w:rsid w:val="00981FB5"/>
    <w:rsid w:val="0098392E"/>
    <w:rsid w:val="00984CA9"/>
    <w:rsid w:val="00985F0B"/>
    <w:rsid w:val="0099058F"/>
    <w:rsid w:val="009923DF"/>
    <w:rsid w:val="00992C50"/>
    <w:rsid w:val="00995159"/>
    <w:rsid w:val="00995B65"/>
    <w:rsid w:val="009960C8"/>
    <w:rsid w:val="00996B5E"/>
    <w:rsid w:val="00996D01"/>
    <w:rsid w:val="00996D8C"/>
    <w:rsid w:val="009A248E"/>
    <w:rsid w:val="009A26AA"/>
    <w:rsid w:val="009A3660"/>
    <w:rsid w:val="009A3ECD"/>
    <w:rsid w:val="009A7D0C"/>
    <w:rsid w:val="009B1D87"/>
    <w:rsid w:val="009C09B0"/>
    <w:rsid w:val="009C254D"/>
    <w:rsid w:val="009C2A35"/>
    <w:rsid w:val="009C37A4"/>
    <w:rsid w:val="009C5444"/>
    <w:rsid w:val="009C5C9B"/>
    <w:rsid w:val="009C67F1"/>
    <w:rsid w:val="009C6939"/>
    <w:rsid w:val="009C7AFB"/>
    <w:rsid w:val="009D0157"/>
    <w:rsid w:val="009D05A2"/>
    <w:rsid w:val="009D1568"/>
    <w:rsid w:val="009D2C6A"/>
    <w:rsid w:val="009D43B8"/>
    <w:rsid w:val="009D49D3"/>
    <w:rsid w:val="009D5B1E"/>
    <w:rsid w:val="009D7B5B"/>
    <w:rsid w:val="009E266E"/>
    <w:rsid w:val="009E2B3E"/>
    <w:rsid w:val="009E6623"/>
    <w:rsid w:val="009F0DB5"/>
    <w:rsid w:val="009F11CE"/>
    <w:rsid w:val="009F13D9"/>
    <w:rsid w:val="009F5D43"/>
    <w:rsid w:val="00A005A6"/>
    <w:rsid w:val="00A007D7"/>
    <w:rsid w:val="00A00CF6"/>
    <w:rsid w:val="00A00F24"/>
    <w:rsid w:val="00A01648"/>
    <w:rsid w:val="00A05979"/>
    <w:rsid w:val="00A06304"/>
    <w:rsid w:val="00A0774E"/>
    <w:rsid w:val="00A1033B"/>
    <w:rsid w:val="00A1145A"/>
    <w:rsid w:val="00A1180D"/>
    <w:rsid w:val="00A1484A"/>
    <w:rsid w:val="00A15127"/>
    <w:rsid w:val="00A15AAB"/>
    <w:rsid w:val="00A15CD4"/>
    <w:rsid w:val="00A15D75"/>
    <w:rsid w:val="00A163D4"/>
    <w:rsid w:val="00A16E1F"/>
    <w:rsid w:val="00A21E7D"/>
    <w:rsid w:val="00A2303D"/>
    <w:rsid w:val="00A25398"/>
    <w:rsid w:val="00A26450"/>
    <w:rsid w:val="00A30CB0"/>
    <w:rsid w:val="00A32462"/>
    <w:rsid w:val="00A34427"/>
    <w:rsid w:val="00A344C0"/>
    <w:rsid w:val="00A35A1C"/>
    <w:rsid w:val="00A35B36"/>
    <w:rsid w:val="00A364D2"/>
    <w:rsid w:val="00A36D86"/>
    <w:rsid w:val="00A3790C"/>
    <w:rsid w:val="00A37FC4"/>
    <w:rsid w:val="00A4053B"/>
    <w:rsid w:val="00A40629"/>
    <w:rsid w:val="00A4109B"/>
    <w:rsid w:val="00A41227"/>
    <w:rsid w:val="00A41878"/>
    <w:rsid w:val="00A42910"/>
    <w:rsid w:val="00A4370D"/>
    <w:rsid w:val="00A451A2"/>
    <w:rsid w:val="00A454F7"/>
    <w:rsid w:val="00A45BA4"/>
    <w:rsid w:val="00A51FF4"/>
    <w:rsid w:val="00A54D4A"/>
    <w:rsid w:val="00A55702"/>
    <w:rsid w:val="00A607C9"/>
    <w:rsid w:val="00A60A24"/>
    <w:rsid w:val="00A60D46"/>
    <w:rsid w:val="00A61779"/>
    <w:rsid w:val="00A61EF5"/>
    <w:rsid w:val="00A62708"/>
    <w:rsid w:val="00A63F56"/>
    <w:rsid w:val="00A641AB"/>
    <w:rsid w:val="00A64E02"/>
    <w:rsid w:val="00A65645"/>
    <w:rsid w:val="00A66906"/>
    <w:rsid w:val="00A6767C"/>
    <w:rsid w:val="00A703E5"/>
    <w:rsid w:val="00A71A41"/>
    <w:rsid w:val="00A74B43"/>
    <w:rsid w:val="00A756A3"/>
    <w:rsid w:val="00A76F23"/>
    <w:rsid w:val="00A776E4"/>
    <w:rsid w:val="00A77D34"/>
    <w:rsid w:val="00A817A4"/>
    <w:rsid w:val="00A82117"/>
    <w:rsid w:val="00A828EB"/>
    <w:rsid w:val="00A83257"/>
    <w:rsid w:val="00A8582E"/>
    <w:rsid w:val="00A85E85"/>
    <w:rsid w:val="00A86123"/>
    <w:rsid w:val="00A86834"/>
    <w:rsid w:val="00A86BC6"/>
    <w:rsid w:val="00A91386"/>
    <w:rsid w:val="00A94BC6"/>
    <w:rsid w:val="00A94E64"/>
    <w:rsid w:val="00A96AB8"/>
    <w:rsid w:val="00A978FB"/>
    <w:rsid w:val="00A97F78"/>
    <w:rsid w:val="00AA0BD6"/>
    <w:rsid w:val="00AA2AE3"/>
    <w:rsid w:val="00AA5363"/>
    <w:rsid w:val="00AA75C5"/>
    <w:rsid w:val="00AB1A97"/>
    <w:rsid w:val="00AB2B5F"/>
    <w:rsid w:val="00AB3E47"/>
    <w:rsid w:val="00AB3F4F"/>
    <w:rsid w:val="00AB5F8C"/>
    <w:rsid w:val="00AC0325"/>
    <w:rsid w:val="00AC046A"/>
    <w:rsid w:val="00AC1A04"/>
    <w:rsid w:val="00AC3A31"/>
    <w:rsid w:val="00AC3FB1"/>
    <w:rsid w:val="00AC400F"/>
    <w:rsid w:val="00AC414E"/>
    <w:rsid w:val="00AC47D7"/>
    <w:rsid w:val="00AC7919"/>
    <w:rsid w:val="00AD0C6A"/>
    <w:rsid w:val="00AD1F33"/>
    <w:rsid w:val="00AD401A"/>
    <w:rsid w:val="00AD4CEF"/>
    <w:rsid w:val="00AD4EDB"/>
    <w:rsid w:val="00AD535E"/>
    <w:rsid w:val="00AD5631"/>
    <w:rsid w:val="00AD5E51"/>
    <w:rsid w:val="00AD640E"/>
    <w:rsid w:val="00AD69F5"/>
    <w:rsid w:val="00AE0A37"/>
    <w:rsid w:val="00AE19B9"/>
    <w:rsid w:val="00AE432B"/>
    <w:rsid w:val="00AE5016"/>
    <w:rsid w:val="00AE520A"/>
    <w:rsid w:val="00AE6D99"/>
    <w:rsid w:val="00AE7322"/>
    <w:rsid w:val="00AF13D5"/>
    <w:rsid w:val="00AF261C"/>
    <w:rsid w:val="00AF3E44"/>
    <w:rsid w:val="00AF4CCA"/>
    <w:rsid w:val="00AF53FB"/>
    <w:rsid w:val="00AF74FB"/>
    <w:rsid w:val="00B009B6"/>
    <w:rsid w:val="00B03703"/>
    <w:rsid w:val="00B03962"/>
    <w:rsid w:val="00B04132"/>
    <w:rsid w:val="00B041AB"/>
    <w:rsid w:val="00B04EE3"/>
    <w:rsid w:val="00B06C36"/>
    <w:rsid w:val="00B07FA4"/>
    <w:rsid w:val="00B10406"/>
    <w:rsid w:val="00B10E84"/>
    <w:rsid w:val="00B1291E"/>
    <w:rsid w:val="00B12EBB"/>
    <w:rsid w:val="00B14AEB"/>
    <w:rsid w:val="00B15B56"/>
    <w:rsid w:val="00B2220F"/>
    <w:rsid w:val="00B22FDE"/>
    <w:rsid w:val="00B232EA"/>
    <w:rsid w:val="00B23DC0"/>
    <w:rsid w:val="00B23FB3"/>
    <w:rsid w:val="00B25FC5"/>
    <w:rsid w:val="00B2621D"/>
    <w:rsid w:val="00B27E8F"/>
    <w:rsid w:val="00B3016D"/>
    <w:rsid w:val="00B33B6D"/>
    <w:rsid w:val="00B35F39"/>
    <w:rsid w:val="00B3645E"/>
    <w:rsid w:val="00B36B4F"/>
    <w:rsid w:val="00B36EA0"/>
    <w:rsid w:val="00B37735"/>
    <w:rsid w:val="00B41C7E"/>
    <w:rsid w:val="00B42B0D"/>
    <w:rsid w:val="00B4305E"/>
    <w:rsid w:val="00B4318D"/>
    <w:rsid w:val="00B43B4D"/>
    <w:rsid w:val="00B460A7"/>
    <w:rsid w:val="00B527B2"/>
    <w:rsid w:val="00B529F3"/>
    <w:rsid w:val="00B5358D"/>
    <w:rsid w:val="00B552E1"/>
    <w:rsid w:val="00B56B7D"/>
    <w:rsid w:val="00B56BB9"/>
    <w:rsid w:val="00B57575"/>
    <w:rsid w:val="00B622A2"/>
    <w:rsid w:val="00B62895"/>
    <w:rsid w:val="00B63F57"/>
    <w:rsid w:val="00B64508"/>
    <w:rsid w:val="00B652D8"/>
    <w:rsid w:val="00B66805"/>
    <w:rsid w:val="00B670A5"/>
    <w:rsid w:val="00B67EF0"/>
    <w:rsid w:val="00B7010D"/>
    <w:rsid w:val="00B7522A"/>
    <w:rsid w:val="00B754EC"/>
    <w:rsid w:val="00B75798"/>
    <w:rsid w:val="00B7722F"/>
    <w:rsid w:val="00B801EE"/>
    <w:rsid w:val="00B810FD"/>
    <w:rsid w:val="00B81FBF"/>
    <w:rsid w:val="00B8331D"/>
    <w:rsid w:val="00B83B4D"/>
    <w:rsid w:val="00B86BB6"/>
    <w:rsid w:val="00B87B7B"/>
    <w:rsid w:val="00B911A4"/>
    <w:rsid w:val="00B91949"/>
    <w:rsid w:val="00B92E56"/>
    <w:rsid w:val="00B94998"/>
    <w:rsid w:val="00B94F2C"/>
    <w:rsid w:val="00B96296"/>
    <w:rsid w:val="00B964E1"/>
    <w:rsid w:val="00B97470"/>
    <w:rsid w:val="00B97A2D"/>
    <w:rsid w:val="00BA01FF"/>
    <w:rsid w:val="00BA0758"/>
    <w:rsid w:val="00BA2CA1"/>
    <w:rsid w:val="00BA3E8C"/>
    <w:rsid w:val="00BA5B75"/>
    <w:rsid w:val="00BA7EBA"/>
    <w:rsid w:val="00BB0AAA"/>
    <w:rsid w:val="00BB0B72"/>
    <w:rsid w:val="00BB143C"/>
    <w:rsid w:val="00BB2418"/>
    <w:rsid w:val="00BB297B"/>
    <w:rsid w:val="00BB3420"/>
    <w:rsid w:val="00BB3898"/>
    <w:rsid w:val="00BB4223"/>
    <w:rsid w:val="00BB4790"/>
    <w:rsid w:val="00BB49DF"/>
    <w:rsid w:val="00BB4D91"/>
    <w:rsid w:val="00BB759D"/>
    <w:rsid w:val="00BB7C0A"/>
    <w:rsid w:val="00BC04FA"/>
    <w:rsid w:val="00BC240B"/>
    <w:rsid w:val="00BC4366"/>
    <w:rsid w:val="00BC5FF8"/>
    <w:rsid w:val="00BC6F0B"/>
    <w:rsid w:val="00BD0042"/>
    <w:rsid w:val="00BD1731"/>
    <w:rsid w:val="00BD17F6"/>
    <w:rsid w:val="00BD29DB"/>
    <w:rsid w:val="00BD4B1B"/>
    <w:rsid w:val="00BD4DC3"/>
    <w:rsid w:val="00BD4E89"/>
    <w:rsid w:val="00BD5BA8"/>
    <w:rsid w:val="00BD6486"/>
    <w:rsid w:val="00BD7629"/>
    <w:rsid w:val="00BD7D73"/>
    <w:rsid w:val="00BE04B1"/>
    <w:rsid w:val="00BE174D"/>
    <w:rsid w:val="00BE3AE7"/>
    <w:rsid w:val="00BE4A63"/>
    <w:rsid w:val="00BE50C6"/>
    <w:rsid w:val="00BE5854"/>
    <w:rsid w:val="00BE6E72"/>
    <w:rsid w:val="00BE7507"/>
    <w:rsid w:val="00BE7B50"/>
    <w:rsid w:val="00BF0517"/>
    <w:rsid w:val="00BF1986"/>
    <w:rsid w:val="00BF1AF2"/>
    <w:rsid w:val="00BF3056"/>
    <w:rsid w:val="00BF3F42"/>
    <w:rsid w:val="00BF6598"/>
    <w:rsid w:val="00BF6708"/>
    <w:rsid w:val="00BF674A"/>
    <w:rsid w:val="00BF6EF1"/>
    <w:rsid w:val="00C01A19"/>
    <w:rsid w:val="00C024FA"/>
    <w:rsid w:val="00C02D1D"/>
    <w:rsid w:val="00C07036"/>
    <w:rsid w:val="00C07625"/>
    <w:rsid w:val="00C078F7"/>
    <w:rsid w:val="00C1014E"/>
    <w:rsid w:val="00C10435"/>
    <w:rsid w:val="00C13762"/>
    <w:rsid w:val="00C13A3A"/>
    <w:rsid w:val="00C15DCE"/>
    <w:rsid w:val="00C21262"/>
    <w:rsid w:val="00C223BD"/>
    <w:rsid w:val="00C2425D"/>
    <w:rsid w:val="00C247B3"/>
    <w:rsid w:val="00C24DAB"/>
    <w:rsid w:val="00C25940"/>
    <w:rsid w:val="00C259E5"/>
    <w:rsid w:val="00C26C3D"/>
    <w:rsid w:val="00C27721"/>
    <w:rsid w:val="00C278FA"/>
    <w:rsid w:val="00C27AEF"/>
    <w:rsid w:val="00C27B8E"/>
    <w:rsid w:val="00C31FC1"/>
    <w:rsid w:val="00C32E74"/>
    <w:rsid w:val="00C34024"/>
    <w:rsid w:val="00C34216"/>
    <w:rsid w:val="00C35F58"/>
    <w:rsid w:val="00C37095"/>
    <w:rsid w:val="00C40B9D"/>
    <w:rsid w:val="00C40D78"/>
    <w:rsid w:val="00C42A96"/>
    <w:rsid w:val="00C4397D"/>
    <w:rsid w:val="00C44D5F"/>
    <w:rsid w:val="00C45111"/>
    <w:rsid w:val="00C46C78"/>
    <w:rsid w:val="00C46C97"/>
    <w:rsid w:val="00C4720C"/>
    <w:rsid w:val="00C51C42"/>
    <w:rsid w:val="00C53F68"/>
    <w:rsid w:val="00C545E7"/>
    <w:rsid w:val="00C557B2"/>
    <w:rsid w:val="00C57157"/>
    <w:rsid w:val="00C572E1"/>
    <w:rsid w:val="00C60443"/>
    <w:rsid w:val="00C60492"/>
    <w:rsid w:val="00C61871"/>
    <w:rsid w:val="00C636F1"/>
    <w:rsid w:val="00C63786"/>
    <w:rsid w:val="00C63C98"/>
    <w:rsid w:val="00C64D6A"/>
    <w:rsid w:val="00C67EB7"/>
    <w:rsid w:val="00C701AD"/>
    <w:rsid w:val="00C70E22"/>
    <w:rsid w:val="00C71B60"/>
    <w:rsid w:val="00C72346"/>
    <w:rsid w:val="00C72A80"/>
    <w:rsid w:val="00C72C4C"/>
    <w:rsid w:val="00C73F61"/>
    <w:rsid w:val="00C749AA"/>
    <w:rsid w:val="00C764F1"/>
    <w:rsid w:val="00C80420"/>
    <w:rsid w:val="00C84787"/>
    <w:rsid w:val="00C86FE5"/>
    <w:rsid w:val="00C90BC5"/>
    <w:rsid w:val="00C913B2"/>
    <w:rsid w:val="00C9275A"/>
    <w:rsid w:val="00C927B7"/>
    <w:rsid w:val="00C92A09"/>
    <w:rsid w:val="00C95B8F"/>
    <w:rsid w:val="00C96FE5"/>
    <w:rsid w:val="00C971E3"/>
    <w:rsid w:val="00CA14DD"/>
    <w:rsid w:val="00CA1CCC"/>
    <w:rsid w:val="00CA1E5D"/>
    <w:rsid w:val="00CA217F"/>
    <w:rsid w:val="00CA39DC"/>
    <w:rsid w:val="00CA4100"/>
    <w:rsid w:val="00CA4A9D"/>
    <w:rsid w:val="00CA4BBD"/>
    <w:rsid w:val="00CA50A9"/>
    <w:rsid w:val="00CA55CE"/>
    <w:rsid w:val="00CA75AD"/>
    <w:rsid w:val="00CA7710"/>
    <w:rsid w:val="00CB17E5"/>
    <w:rsid w:val="00CB1F27"/>
    <w:rsid w:val="00CB2581"/>
    <w:rsid w:val="00CB30E7"/>
    <w:rsid w:val="00CB3D8E"/>
    <w:rsid w:val="00CB3E59"/>
    <w:rsid w:val="00CB4182"/>
    <w:rsid w:val="00CB4A51"/>
    <w:rsid w:val="00CB4E48"/>
    <w:rsid w:val="00CC09C2"/>
    <w:rsid w:val="00CC0AA8"/>
    <w:rsid w:val="00CC0DFA"/>
    <w:rsid w:val="00CC1871"/>
    <w:rsid w:val="00CC1CDC"/>
    <w:rsid w:val="00CC1ECC"/>
    <w:rsid w:val="00CC1FCE"/>
    <w:rsid w:val="00CC4B09"/>
    <w:rsid w:val="00CC50D7"/>
    <w:rsid w:val="00CC5CBA"/>
    <w:rsid w:val="00CC6126"/>
    <w:rsid w:val="00CC6438"/>
    <w:rsid w:val="00CC6627"/>
    <w:rsid w:val="00CC799F"/>
    <w:rsid w:val="00CD2D2B"/>
    <w:rsid w:val="00CD2FBB"/>
    <w:rsid w:val="00CD4A4F"/>
    <w:rsid w:val="00CD5354"/>
    <w:rsid w:val="00CD6187"/>
    <w:rsid w:val="00CD6388"/>
    <w:rsid w:val="00CD675D"/>
    <w:rsid w:val="00CD7B00"/>
    <w:rsid w:val="00CD7F5F"/>
    <w:rsid w:val="00CE128D"/>
    <w:rsid w:val="00CE2C30"/>
    <w:rsid w:val="00CE3157"/>
    <w:rsid w:val="00CE5D64"/>
    <w:rsid w:val="00CE6517"/>
    <w:rsid w:val="00CE7110"/>
    <w:rsid w:val="00CE727F"/>
    <w:rsid w:val="00CE7881"/>
    <w:rsid w:val="00CE7EDF"/>
    <w:rsid w:val="00CF0376"/>
    <w:rsid w:val="00CF1A19"/>
    <w:rsid w:val="00CF1EDD"/>
    <w:rsid w:val="00CF2E8C"/>
    <w:rsid w:val="00CF2F9F"/>
    <w:rsid w:val="00CF31BD"/>
    <w:rsid w:val="00CF33D8"/>
    <w:rsid w:val="00CF413C"/>
    <w:rsid w:val="00CF4281"/>
    <w:rsid w:val="00CF4365"/>
    <w:rsid w:val="00CF5209"/>
    <w:rsid w:val="00CF67F3"/>
    <w:rsid w:val="00D014D6"/>
    <w:rsid w:val="00D018BB"/>
    <w:rsid w:val="00D01EDB"/>
    <w:rsid w:val="00D02011"/>
    <w:rsid w:val="00D036B9"/>
    <w:rsid w:val="00D0437C"/>
    <w:rsid w:val="00D05DB2"/>
    <w:rsid w:val="00D06951"/>
    <w:rsid w:val="00D06B4E"/>
    <w:rsid w:val="00D076AE"/>
    <w:rsid w:val="00D079BD"/>
    <w:rsid w:val="00D07FCC"/>
    <w:rsid w:val="00D10D38"/>
    <w:rsid w:val="00D11456"/>
    <w:rsid w:val="00D15EE5"/>
    <w:rsid w:val="00D16E43"/>
    <w:rsid w:val="00D17CBC"/>
    <w:rsid w:val="00D20B50"/>
    <w:rsid w:val="00D2135D"/>
    <w:rsid w:val="00D2338E"/>
    <w:rsid w:val="00D24701"/>
    <w:rsid w:val="00D26A4D"/>
    <w:rsid w:val="00D2706E"/>
    <w:rsid w:val="00D300C5"/>
    <w:rsid w:val="00D3033E"/>
    <w:rsid w:val="00D304FD"/>
    <w:rsid w:val="00D30EB3"/>
    <w:rsid w:val="00D325D0"/>
    <w:rsid w:val="00D329EE"/>
    <w:rsid w:val="00D33054"/>
    <w:rsid w:val="00D36D42"/>
    <w:rsid w:val="00D43D5D"/>
    <w:rsid w:val="00D45A8E"/>
    <w:rsid w:val="00D45BA6"/>
    <w:rsid w:val="00D46DEA"/>
    <w:rsid w:val="00D5287D"/>
    <w:rsid w:val="00D52DAF"/>
    <w:rsid w:val="00D536FA"/>
    <w:rsid w:val="00D54547"/>
    <w:rsid w:val="00D55700"/>
    <w:rsid w:val="00D559FF"/>
    <w:rsid w:val="00D55FF4"/>
    <w:rsid w:val="00D56F7E"/>
    <w:rsid w:val="00D60253"/>
    <w:rsid w:val="00D642CB"/>
    <w:rsid w:val="00D64BD7"/>
    <w:rsid w:val="00D6524C"/>
    <w:rsid w:val="00D6750F"/>
    <w:rsid w:val="00D6768F"/>
    <w:rsid w:val="00D702B8"/>
    <w:rsid w:val="00D71498"/>
    <w:rsid w:val="00D731C1"/>
    <w:rsid w:val="00D743B7"/>
    <w:rsid w:val="00D74855"/>
    <w:rsid w:val="00D752A3"/>
    <w:rsid w:val="00D774E4"/>
    <w:rsid w:val="00D81213"/>
    <w:rsid w:val="00D8205D"/>
    <w:rsid w:val="00D8246C"/>
    <w:rsid w:val="00D82BD0"/>
    <w:rsid w:val="00D830FD"/>
    <w:rsid w:val="00D8352E"/>
    <w:rsid w:val="00D84992"/>
    <w:rsid w:val="00D849F5"/>
    <w:rsid w:val="00D857EE"/>
    <w:rsid w:val="00D85E7D"/>
    <w:rsid w:val="00D872C6"/>
    <w:rsid w:val="00D876DF"/>
    <w:rsid w:val="00D92575"/>
    <w:rsid w:val="00D92794"/>
    <w:rsid w:val="00D9342A"/>
    <w:rsid w:val="00D935A6"/>
    <w:rsid w:val="00D97042"/>
    <w:rsid w:val="00D97260"/>
    <w:rsid w:val="00DA1D77"/>
    <w:rsid w:val="00DA256B"/>
    <w:rsid w:val="00DA7019"/>
    <w:rsid w:val="00DA7C78"/>
    <w:rsid w:val="00DB09C2"/>
    <w:rsid w:val="00DB1A58"/>
    <w:rsid w:val="00DB1B47"/>
    <w:rsid w:val="00DB33F3"/>
    <w:rsid w:val="00DB3D5F"/>
    <w:rsid w:val="00DB46EA"/>
    <w:rsid w:val="00DB4D26"/>
    <w:rsid w:val="00DB54D8"/>
    <w:rsid w:val="00DB5B24"/>
    <w:rsid w:val="00DB646C"/>
    <w:rsid w:val="00DB6CBD"/>
    <w:rsid w:val="00DC0A8E"/>
    <w:rsid w:val="00DC3AE1"/>
    <w:rsid w:val="00DC6A24"/>
    <w:rsid w:val="00DC71C3"/>
    <w:rsid w:val="00DC7864"/>
    <w:rsid w:val="00DD0149"/>
    <w:rsid w:val="00DD152E"/>
    <w:rsid w:val="00DD2544"/>
    <w:rsid w:val="00DD2E69"/>
    <w:rsid w:val="00DD60A9"/>
    <w:rsid w:val="00DD6B42"/>
    <w:rsid w:val="00DD6DCA"/>
    <w:rsid w:val="00DD77A5"/>
    <w:rsid w:val="00DE376D"/>
    <w:rsid w:val="00DE5A20"/>
    <w:rsid w:val="00DE5BA3"/>
    <w:rsid w:val="00DE6250"/>
    <w:rsid w:val="00DE686E"/>
    <w:rsid w:val="00DE7637"/>
    <w:rsid w:val="00DE7C32"/>
    <w:rsid w:val="00DF0C0A"/>
    <w:rsid w:val="00DF12DC"/>
    <w:rsid w:val="00DF153B"/>
    <w:rsid w:val="00DF209C"/>
    <w:rsid w:val="00DF798E"/>
    <w:rsid w:val="00E010C0"/>
    <w:rsid w:val="00E011B7"/>
    <w:rsid w:val="00E073A4"/>
    <w:rsid w:val="00E1036F"/>
    <w:rsid w:val="00E1132F"/>
    <w:rsid w:val="00E12A10"/>
    <w:rsid w:val="00E20702"/>
    <w:rsid w:val="00E20F18"/>
    <w:rsid w:val="00E2283E"/>
    <w:rsid w:val="00E245E2"/>
    <w:rsid w:val="00E24620"/>
    <w:rsid w:val="00E259AF"/>
    <w:rsid w:val="00E276E9"/>
    <w:rsid w:val="00E3075E"/>
    <w:rsid w:val="00E30DFA"/>
    <w:rsid w:val="00E3176D"/>
    <w:rsid w:val="00E31BA4"/>
    <w:rsid w:val="00E3276A"/>
    <w:rsid w:val="00E33E3A"/>
    <w:rsid w:val="00E37799"/>
    <w:rsid w:val="00E37EAF"/>
    <w:rsid w:val="00E40E10"/>
    <w:rsid w:val="00E40E59"/>
    <w:rsid w:val="00E41466"/>
    <w:rsid w:val="00E44DB4"/>
    <w:rsid w:val="00E453C0"/>
    <w:rsid w:val="00E46476"/>
    <w:rsid w:val="00E50DEF"/>
    <w:rsid w:val="00E5112F"/>
    <w:rsid w:val="00E535EB"/>
    <w:rsid w:val="00E547CE"/>
    <w:rsid w:val="00E54CB7"/>
    <w:rsid w:val="00E565F4"/>
    <w:rsid w:val="00E6249A"/>
    <w:rsid w:val="00E63CC5"/>
    <w:rsid w:val="00E653C5"/>
    <w:rsid w:val="00E65528"/>
    <w:rsid w:val="00E656CE"/>
    <w:rsid w:val="00E65FF2"/>
    <w:rsid w:val="00E66C95"/>
    <w:rsid w:val="00E6761F"/>
    <w:rsid w:val="00E706B6"/>
    <w:rsid w:val="00E7459D"/>
    <w:rsid w:val="00E745BB"/>
    <w:rsid w:val="00E75059"/>
    <w:rsid w:val="00E76999"/>
    <w:rsid w:val="00E80B5C"/>
    <w:rsid w:val="00E814DA"/>
    <w:rsid w:val="00E8232C"/>
    <w:rsid w:val="00E82EE2"/>
    <w:rsid w:val="00E837BC"/>
    <w:rsid w:val="00E84879"/>
    <w:rsid w:val="00E859D2"/>
    <w:rsid w:val="00E85E6A"/>
    <w:rsid w:val="00E8635B"/>
    <w:rsid w:val="00E91498"/>
    <w:rsid w:val="00E91FB4"/>
    <w:rsid w:val="00E92652"/>
    <w:rsid w:val="00E92BC1"/>
    <w:rsid w:val="00E92F3B"/>
    <w:rsid w:val="00E9303D"/>
    <w:rsid w:val="00E954C5"/>
    <w:rsid w:val="00E97DE2"/>
    <w:rsid w:val="00EA079C"/>
    <w:rsid w:val="00EA3BA0"/>
    <w:rsid w:val="00EA416D"/>
    <w:rsid w:val="00EA4588"/>
    <w:rsid w:val="00EA4D5B"/>
    <w:rsid w:val="00EA63C9"/>
    <w:rsid w:val="00EB0079"/>
    <w:rsid w:val="00EB0CA2"/>
    <w:rsid w:val="00EB1C71"/>
    <w:rsid w:val="00EB2D00"/>
    <w:rsid w:val="00EB4367"/>
    <w:rsid w:val="00EB4AAD"/>
    <w:rsid w:val="00EB4E7E"/>
    <w:rsid w:val="00EB50B1"/>
    <w:rsid w:val="00EB5CC4"/>
    <w:rsid w:val="00EC0251"/>
    <w:rsid w:val="00EC1603"/>
    <w:rsid w:val="00EC1BAB"/>
    <w:rsid w:val="00EC3259"/>
    <w:rsid w:val="00EC33FC"/>
    <w:rsid w:val="00EC3869"/>
    <w:rsid w:val="00EC4302"/>
    <w:rsid w:val="00EC4F6F"/>
    <w:rsid w:val="00EC60BE"/>
    <w:rsid w:val="00EC64E7"/>
    <w:rsid w:val="00EC6DB2"/>
    <w:rsid w:val="00EC6F5B"/>
    <w:rsid w:val="00ED02E2"/>
    <w:rsid w:val="00ED0C03"/>
    <w:rsid w:val="00ED1DB5"/>
    <w:rsid w:val="00ED31D6"/>
    <w:rsid w:val="00ED3E37"/>
    <w:rsid w:val="00ED4D28"/>
    <w:rsid w:val="00ED5F53"/>
    <w:rsid w:val="00ED62D9"/>
    <w:rsid w:val="00ED746B"/>
    <w:rsid w:val="00EE135A"/>
    <w:rsid w:val="00EE1AB2"/>
    <w:rsid w:val="00EE2C3F"/>
    <w:rsid w:val="00EE3079"/>
    <w:rsid w:val="00EE3424"/>
    <w:rsid w:val="00EE3ADC"/>
    <w:rsid w:val="00EE4A9B"/>
    <w:rsid w:val="00EE5593"/>
    <w:rsid w:val="00EE7361"/>
    <w:rsid w:val="00EE78CA"/>
    <w:rsid w:val="00EE7A24"/>
    <w:rsid w:val="00EF003E"/>
    <w:rsid w:val="00EF30E3"/>
    <w:rsid w:val="00EF3995"/>
    <w:rsid w:val="00EF4DF3"/>
    <w:rsid w:val="00EF4F34"/>
    <w:rsid w:val="00EF5897"/>
    <w:rsid w:val="00EF65ED"/>
    <w:rsid w:val="00EF73FE"/>
    <w:rsid w:val="00EF7B8C"/>
    <w:rsid w:val="00F0117B"/>
    <w:rsid w:val="00F03D31"/>
    <w:rsid w:val="00F110B2"/>
    <w:rsid w:val="00F11528"/>
    <w:rsid w:val="00F12644"/>
    <w:rsid w:val="00F16DE3"/>
    <w:rsid w:val="00F1763E"/>
    <w:rsid w:val="00F20D01"/>
    <w:rsid w:val="00F24CA2"/>
    <w:rsid w:val="00F26930"/>
    <w:rsid w:val="00F30969"/>
    <w:rsid w:val="00F31132"/>
    <w:rsid w:val="00F3174D"/>
    <w:rsid w:val="00F319C3"/>
    <w:rsid w:val="00F31F4A"/>
    <w:rsid w:val="00F325AF"/>
    <w:rsid w:val="00F326B3"/>
    <w:rsid w:val="00F32D4A"/>
    <w:rsid w:val="00F331DB"/>
    <w:rsid w:val="00F33984"/>
    <w:rsid w:val="00F34188"/>
    <w:rsid w:val="00F3505D"/>
    <w:rsid w:val="00F37757"/>
    <w:rsid w:val="00F37DB3"/>
    <w:rsid w:val="00F4048E"/>
    <w:rsid w:val="00F40D8A"/>
    <w:rsid w:val="00F418D7"/>
    <w:rsid w:val="00F430DA"/>
    <w:rsid w:val="00F455A0"/>
    <w:rsid w:val="00F466BA"/>
    <w:rsid w:val="00F47B66"/>
    <w:rsid w:val="00F511B5"/>
    <w:rsid w:val="00F516F6"/>
    <w:rsid w:val="00F52CE8"/>
    <w:rsid w:val="00F55B91"/>
    <w:rsid w:val="00F567AD"/>
    <w:rsid w:val="00F56C8A"/>
    <w:rsid w:val="00F57B67"/>
    <w:rsid w:val="00F57FE1"/>
    <w:rsid w:val="00F60162"/>
    <w:rsid w:val="00F63D7D"/>
    <w:rsid w:val="00F67A3A"/>
    <w:rsid w:val="00F70644"/>
    <w:rsid w:val="00F70E4C"/>
    <w:rsid w:val="00F720FD"/>
    <w:rsid w:val="00F72A88"/>
    <w:rsid w:val="00F74E5E"/>
    <w:rsid w:val="00F754F5"/>
    <w:rsid w:val="00F759A5"/>
    <w:rsid w:val="00F7636D"/>
    <w:rsid w:val="00F7727C"/>
    <w:rsid w:val="00F77334"/>
    <w:rsid w:val="00F802E1"/>
    <w:rsid w:val="00F81D57"/>
    <w:rsid w:val="00F84342"/>
    <w:rsid w:val="00F84BA9"/>
    <w:rsid w:val="00F86149"/>
    <w:rsid w:val="00F87D8E"/>
    <w:rsid w:val="00F94BE9"/>
    <w:rsid w:val="00F963D6"/>
    <w:rsid w:val="00F9728B"/>
    <w:rsid w:val="00F97FE7"/>
    <w:rsid w:val="00FA0095"/>
    <w:rsid w:val="00FA053F"/>
    <w:rsid w:val="00FA1257"/>
    <w:rsid w:val="00FA1456"/>
    <w:rsid w:val="00FA162B"/>
    <w:rsid w:val="00FA1AB7"/>
    <w:rsid w:val="00FA2504"/>
    <w:rsid w:val="00FA2F41"/>
    <w:rsid w:val="00FA3D5B"/>
    <w:rsid w:val="00FA4341"/>
    <w:rsid w:val="00FA4C20"/>
    <w:rsid w:val="00FA56FF"/>
    <w:rsid w:val="00FA5EC5"/>
    <w:rsid w:val="00FA60D3"/>
    <w:rsid w:val="00FA61BA"/>
    <w:rsid w:val="00FB0EDB"/>
    <w:rsid w:val="00FB14E9"/>
    <w:rsid w:val="00FB2084"/>
    <w:rsid w:val="00FB39CD"/>
    <w:rsid w:val="00FB3F1A"/>
    <w:rsid w:val="00FB4F28"/>
    <w:rsid w:val="00FB6B2F"/>
    <w:rsid w:val="00FB6ECA"/>
    <w:rsid w:val="00FB734D"/>
    <w:rsid w:val="00FC0E10"/>
    <w:rsid w:val="00FC2133"/>
    <w:rsid w:val="00FC3687"/>
    <w:rsid w:val="00FC4B1B"/>
    <w:rsid w:val="00FC6758"/>
    <w:rsid w:val="00FC697B"/>
    <w:rsid w:val="00FC6C05"/>
    <w:rsid w:val="00FC6EE0"/>
    <w:rsid w:val="00FD031B"/>
    <w:rsid w:val="00FD043F"/>
    <w:rsid w:val="00FD0B6E"/>
    <w:rsid w:val="00FD1C33"/>
    <w:rsid w:val="00FD514D"/>
    <w:rsid w:val="00FD53C7"/>
    <w:rsid w:val="00FD5522"/>
    <w:rsid w:val="00FD55DC"/>
    <w:rsid w:val="00FD5CC3"/>
    <w:rsid w:val="00FD6010"/>
    <w:rsid w:val="00FD6092"/>
    <w:rsid w:val="00FD6726"/>
    <w:rsid w:val="00FD688E"/>
    <w:rsid w:val="00FE0172"/>
    <w:rsid w:val="00FE5B89"/>
    <w:rsid w:val="00FE6763"/>
    <w:rsid w:val="00FE72E2"/>
    <w:rsid w:val="00FF0604"/>
    <w:rsid w:val="00FF4A4D"/>
    <w:rsid w:val="00FF5134"/>
    <w:rsid w:val="00FF5875"/>
    <w:rsid w:val="1517C7B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15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5ED"/>
    <w:pPr>
      <w:spacing w:after="200" w:line="276" w:lineRule="auto"/>
    </w:pPr>
    <w:rPr>
      <w:rFonts w:ascii="Calibri" w:hAnsi="Calibri"/>
      <w:sz w:val="22"/>
      <w:szCs w:val="22"/>
      <w:lang w:eastAsia="en-US"/>
    </w:rPr>
  </w:style>
  <w:style w:type="paragraph" w:styleId="Ttulo1">
    <w:name w:val="heading 1"/>
    <w:basedOn w:val="Normal"/>
    <w:next w:val="Normal"/>
    <w:link w:val="Ttulo1Car"/>
    <w:uiPriority w:val="99"/>
    <w:qFormat/>
    <w:rsid w:val="006B1978"/>
    <w:pPr>
      <w:numPr>
        <w:numId w:val="3"/>
      </w:numPr>
      <w:shd w:val="clear" w:color="auto" w:fill="8DB3E2"/>
      <w:outlineLvl w:val="0"/>
    </w:pPr>
    <w:rPr>
      <w:rFonts w:cs="Calibri"/>
      <w:b/>
      <w:color w:val="FFFFFF"/>
      <w:sz w:val="24"/>
      <w:szCs w:val="24"/>
    </w:rPr>
  </w:style>
  <w:style w:type="paragraph" w:styleId="Ttulo2">
    <w:name w:val="heading 2"/>
    <w:basedOn w:val="Normal"/>
    <w:next w:val="Normal"/>
    <w:link w:val="Ttulo2Car"/>
    <w:uiPriority w:val="9"/>
    <w:unhideWhenUsed/>
    <w:qFormat/>
    <w:rsid w:val="00C26C3D"/>
    <w:pPr>
      <w:numPr>
        <w:ilvl w:val="1"/>
        <w:numId w:val="3"/>
      </w:numPr>
      <w:spacing w:line="360" w:lineRule="auto"/>
      <w:jc w:val="both"/>
      <w:outlineLvl w:val="1"/>
    </w:pPr>
    <w:rPr>
      <w:rFonts w:cs="Calibri"/>
      <w:b/>
      <w:sz w:val="24"/>
      <w:szCs w:val="24"/>
    </w:rPr>
  </w:style>
  <w:style w:type="paragraph" w:styleId="Ttulo3">
    <w:name w:val="heading 3"/>
    <w:basedOn w:val="Normal"/>
    <w:next w:val="Normal"/>
    <w:link w:val="Ttulo3Car"/>
    <w:uiPriority w:val="9"/>
    <w:unhideWhenUsed/>
    <w:qFormat/>
    <w:rsid w:val="006B1978"/>
    <w:pPr>
      <w:pBdr>
        <w:bottom w:val="single" w:sz="8" w:space="1" w:color="0070C0"/>
      </w:pBdr>
      <w:spacing w:line="360" w:lineRule="auto"/>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0253"/>
    <w:pPr>
      <w:ind w:left="720"/>
      <w:contextualSpacing/>
    </w:pPr>
  </w:style>
  <w:style w:type="paragraph" w:styleId="Encabezado">
    <w:name w:val="header"/>
    <w:basedOn w:val="Normal"/>
    <w:link w:val="EncabezadoCar"/>
    <w:unhideWhenUsed/>
    <w:rsid w:val="00D60253"/>
    <w:pPr>
      <w:tabs>
        <w:tab w:val="center" w:pos="4252"/>
        <w:tab w:val="right" w:pos="8504"/>
      </w:tabs>
    </w:pPr>
  </w:style>
  <w:style w:type="character" w:customStyle="1" w:styleId="EncabezadoCar">
    <w:name w:val="Encabezado Car"/>
    <w:link w:val="Encabezado"/>
    <w:rsid w:val="00D60253"/>
    <w:rPr>
      <w:rFonts w:ascii="Calibri" w:eastAsia="Calibri" w:hAnsi="Calibri" w:cs="Times New Roman"/>
      <w:color w:val="auto"/>
      <w:sz w:val="22"/>
      <w:szCs w:val="22"/>
    </w:rPr>
  </w:style>
  <w:style w:type="paragraph" w:styleId="Piedepgina">
    <w:name w:val="footer"/>
    <w:basedOn w:val="Normal"/>
    <w:link w:val="PiedepginaCar"/>
    <w:uiPriority w:val="99"/>
    <w:unhideWhenUsed/>
    <w:rsid w:val="00D60253"/>
    <w:pPr>
      <w:tabs>
        <w:tab w:val="center" w:pos="4252"/>
        <w:tab w:val="right" w:pos="8504"/>
      </w:tabs>
    </w:pPr>
  </w:style>
  <w:style w:type="character" w:customStyle="1" w:styleId="PiedepginaCar">
    <w:name w:val="Pie de página Car"/>
    <w:link w:val="Piedepgina"/>
    <w:uiPriority w:val="99"/>
    <w:rsid w:val="00D60253"/>
    <w:rPr>
      <w:rFonts w:ascii="Calibri" w:eastAsia="Calibri" w:hAnsi="Calibri" w:cs="Times New Roman"/>
      <w:color w:val="auto"/>
      <w:sz w:val="22"/>
      <w:szCs w:val="22"/>
    </w:rPr>
  </w:style>
  <w:style w:type="paragraph" w:styleId="Textodeglobo">
    <w:name w:val="Balloon Text"/>
    <w:basedOn w:val="Normal"/>
    <w:link w:val="TextodegloboCar"/>
    <w:unhideWhenUsed/>
    <w:rsid w:val="00D60253"/>
    <w:pPr>
      <w:spacing w:after="0" w:line="240" w:lineRule="auto"/>
    </w:pPr>
    <w:rPr>
      <w:rFonts w:ascii="Tahoma" w:hAnsi="Tahoma" w:cs="Tahoma"/>
      <w:sz w:val="16"/>
      <w:szCs w:val="16"/>
    </w:rPr>
  </w:style>
  <w:style w:type="character" w:customStyle="1" w:styleId="TextodegloboCar">
    <w:name w:val="Texto de globo Car"/>
    <w:link w:val="Textodeglobo"/>
    <w:rsid w:val="00D60253"/>
    <w:rPr>
      <w:rFonts w:ascii="Tahoma" w:eastAsia="Calibri" w:hAnsi="Tahoma" w:cs="Tahoma"/>
      <w:color w:val="auto"/>
      <w:sz w:val="16"/>
      <w:szCs w:val="16"/>
    </w:rPr>
  </w:style>
  <w:style w:type="paragraph" w:customStyle="1" w:styleId="Pa10">
    <w:name w:val="Pa10"/>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6">
    <w:name w:val="Pa6"/>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1">
    <w:name w:val="Pa11"/>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4">
    <w:name w:val="Pa14"/>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character" w:customStyle="1" w:styleId="A1">
    <w:name w:val="A1"/>
    <w:uiPriority w:val="99"/>
    <w:rsid w:val="00D60253"/>
    <w:rPr>
      <w:color w:val="000000"/>
      <w:sz w:val="20"/>
      <w:szCs w:val="20"/>
    </w:rPr>
  </w:style>
  <w:style w:type="paragraph" w:customStyle="1" w:styleId="Pa17">
    <w:name w:val="Pa17"/>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Pa39">
    <w:name w:val="Pa39"/>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Default">
    <w:name w:val="Default"/>
    <w:rsid w:val="00D60253"/>
    <w:pPr>
      <w:autoSpaceDE w:val="0"/>
      <w:autoSpaceDN w:val="0"/>
      <w:adjustRightInd w:val="0"/>
    </w:pPr>
    <w:rPr>
      <w:rFonts w:ascii="Arial" w:hAnsi="Arial" w:cs="Arial"/>
      <w:color w:val="000000"/>
      <w:sz w:val="24"/>
      <w:szCs w:val="24"/>
      <w:lang w:eastAsia="en-US"/>
    </w:rPr>
  </w:style>
  <w:style w:type="paragraph" w:customStyle="1" w:styleId="Pa12">
    <w:name w:val="Pa12"/>
    <w:basedOn w:val="Default"/>
    <w:next w:val="Default"/>
    <w:uiPriority w:val="99"/>
    <w:rsid w:val="008E049F"/>
    <w:pPr>
      <w:spacing w:line="201" w:lineRule="atLeast"/>
    </w:pPr>
  </w:style>
  <w:style w:type="paragraph" w:customStyle="1" w:styleId="Pa19">
    <w:name w:val="Pa19"/>
    <w:basedOn w:val="Default"/>
    <w:next w:val="Default"/>
    <w:uiPriority w:val="99"/>
    <w:rsid w:val="00DB46EA"/>
    <w:pPr>
      <w:spacing w:line="241" w:lineRule="atLeast"/>
    </w:pPr>
  </w:style>
  <w:style w:type="paragraph" w:customStyle="1" w:styleId="Pa20">
    <w:name w:val="Pa20"/>
    <w:basedOn w:val="Default"/>
    <w:next w:val="Default"/>
    <w:uiPriority w:val="99"/>
    <w:rsid w:val="00DB46EA"/>
    <w:pPr>
      <w:spacing w:line="241" w:lineRule="atLeast"/>
    </w:pPr>
  </w:style>
  <w:style w:type="paragraph" w:customStyle="1" w:styleId="Pa28">
    <w:name w:val="Pa28"/>
    <w:basedOn w:val="Default"/>
    <w:next w:val="Default"/>
    <w:uiPriority w:val="99"/>
    <w:rsid w:val="00224834"/>
    <w:pPr>
      <w:spacing w:line="241" w:lineRule="atLeast"/>
    </w:pPr>
  </w:style>
  <w:style w:type="paragraph" w:styleId="Textoindependiente">
    <w:name w:val="Body Text"/>
    <w:basedOn w:val="Normal"/>
    <w:link w:val="TextoindependienteCar"/>
    <w:rsid w:val="001B1FDE"/>
    <w:pPr>
      <w:widowControl w:val="0"/>
      <w:suppressAutoHyphens/>
      <w:spacing w:after="120" w:line="240" w:lineRule="auto"/>
    </w:pPr>
    <w:rPr>
      <w:rFonts w:ascii="Bitstream Vera Serif" w:eastAsia="Bitstream Vera Sans" w:hAnsi="Bitstream Vera Serif"/>
      <w:sz w:val="24"/>
      <w:szCs w:val="24"/>
      <w:lang w:val="en-US"/>
    </w:rPr>
  </w:style>
  <w:style w:type="character" w:customStyle="1" w:styleId="TextoindependienteCar">
    <w:name w:val="Texto independiente Car"/>
    <w:link w:val="Textoindependiente"/>
    <w:rsid w:val="001B1FDE"/>
    <w:rPr>
      <w:rFonts w:ascii="Bitstream Vera Serif" w:eastAsia="Bitstream Vera Sans" w:hAnsi="Bitstream Vera Serif" w:cs="Times New Roman"/>
      <w:color w:val="auto"/>
      <w:lang w:val="en-US"/>
    </w:rPr>
  </w:style>
  <w:style w:type="paragraph" w:customStyle="1" w:styleId="TEXTOGRAL">
    <w:name w:val="*TEXTO GRAL"/>
    <w:basedOn w:val="Normal"/>
    <w:rsid w:val="00CE727F"/>
    <w:pPr>
      <w:widowControl w:val="0"/>
      <w:spacing w:after="120" w:line="280" w:lineRule="exact"/>
      <w:jc w:val="both"/>
      <w:outlineLvl w:val="0"/>
    </w:pPr>
    <w:rPr>
      <w:rFonts w:ascii="Times New Roman" w:hAnsi="Times New Roman"/>
      <w:kern w:val="22"/>
    </w:rPr>
  </w:style>
  <w:style w:type="paragraph" w:styleId="Textoindependiente3">
    <w:name w:val="Body Text 3"/>
    <w:basedOn w:val="Normal"/>
    <w:link w:val="Textoindependiente3Car"/>
    <w:uiPriority w:val="99"/>
    <w:semiHidden/>
    <w:unhideWhenUsed/>
    <w:rsid w:val="001E17D7"/>
    <w:pPr>
      <w:spacing w:after="120"/>
    </w:pPr>
    <w:rPr>
      <w:sz w:val="16"/>
      <w:szCs w:val="16"/>
    </w:rPr>
  </w:style>
  <w:style w:type="character" w:customStyle="1" w:styleId="Textoindependiente3Car">
    <w:name w:val="Texto independiente 3 Car"/>
    <w:link w:val="Textoindependiente3"/>
    <w:uiPriority w:val="99"/>
    <w:semiHidden/>
    <w:rsid w:val="001E17D7"/>
    <w:rPr>
      <w:rFonts w:ascii="Calibri" w:eastAsia="Calibri" w:hAnsi="Calibri" w:cs="Times New Roman"/>
      <w:color w:val="auto"/>
      <w:sz w:val="16"/>
      <w:szCs w:val="16"/>
    </w:rPr>
  </w:style>
  <w:style w:type="table" w:styleId="Tablaconcuadrcula">
    <w:name w:val="Table Grid"/>
    <w:basedOn w:val="Tablanormal"/>
    <w:uiPriority w:val="59"/>
    <w:rsid w:val="008748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5">
    <w:name w:val="Pa25"/>
    <w:basedOn w:val="Normal"/>
    <w:next w:val="Normal"/>
    <w:uiPriority w:val="99"/>
    <w:rsid w:val="00F87D8E"/>
    <w:pPr>
      <w:autoSpaceDE w:val="0"/>
      <w:autoSpaceDN w:val="0"/>
      <w:adjustRightInd w:val="0"/>
      <w:spacing w:after="0" w:line="241" w:lineRule="atLeast"/>
    </w:pPr>
    <w:rPr>
      <w:rFonts w:ascii="Arial" w:hAnsi="Arial" w:cs="Arial"/>
      <w:sz w:val="24"/>
      <w:szCs w:val="24"/>
    </w:rPr>
  </w:style>
  <w:style w:type="paragraph" w:styleId="Textoindependiente2">
    <w:name w:val="Body Text 2"/>
    <w:basedOn w:val="Normal"/>
    <w:link w:val="Textoindependiente2Car"/>
    <w:uiPriority w:val="99"/>
    <w:unhideWhenUsed/>
    <w:rsid w:val="00FA1456"/>
    <w:pPr>
      <w:spacing w:after="120" w:line="480" w:lineRule="auto"/>
    </w:pPr>
  </w:style>
  <w:style w:type="character" w:customStyle="1" w:styleId="Textoindependiente2Car">
    <w:name w:val="Texto independiente 2 Car"/>
    <w:link w:val="Textoindependiente2"/>
    <w:uiPriority w:val="99"/>
    <w:rsid w:val="00FA1456"/>
    <w:rPr>
      <w:rFonts w:ascii="Calibri" w:eastAsia="Calibri" w:hAnsi="Calibri" w:cs="Times New Roman"/>
      <w:color w:val="auto"/>
      <w:sz w:val="22"/>
      <w:szCs w:val="22"/>
    </w:rPr>
  </w:style>
  <w:style w:type="character" w:styleId="Hipervnculo">
    <w:name w:val="Hyperlink"/>
    <w:uiPriority w:val="99"/>
    <w:unhideWhenUsed/>
    <w:rsid w:val="00B529F3"/>
    <w:rPr>
      <w:color w:val="0000FF"/>
      <w:u w:val="single"/>
    </w:rPr>
  </w:style>
  <w:style w:type="character" w:customStyle="1" w:styleId="Ttulo1Car">
    <w:name w:val="Título 1 Car"/>
    <w:link w:val="Ttulo1"/>
    <w:uiPriority w:val="99"/>
    <w:rsid w:val="006B1978"/>
    <w:rPr>
      <w:rFonts w:ascii="Calibri" w:hAnsi="Calibri" w:cs="Calibri"/>
      <w:b/>
      <w:color w:val="FFFFFF"/>
      <w:sz w:val="24"/>
      <w:szCs w:val="24"/>
      <w:shd w:val="clear" w:color="auto" w:fill="8DB3E2"/>
      <w:lang w:eastAsia="en-US"/>
    </w:rPr>
  </w:style>
  <w:style w:type="character" w:customStyle="1" w:styleId="Ttulo2Car">
    <w:name w:val="Título 2 Car"/>
    <w:link w:val="Ttulo2"/>
    <w:uiPriority w:val="9"/>
    <w:rsid w:val="00C26C3D"/>
    <w:rPr>
      <w:rFonts w:ascii="Calibri" w:hAnsi="Calibri" w:cs="Calibri"/>
      <w:b/>
      <w:sz w:val="24"/>
      <w:szCs w:val="24"/>
      <w:lang w:eastAsia="en-US"/>
    </w:rPr>
  </w:style>
  <w:style w:type="character" w:customStyle="1" w:styleId="Ttulo3Car">
    <w:name w:val="Título 3 Car"/>
    <w:link w:val="Ttulo3"/>
    <w:uiPriority w:val="9"/>
    <w:rsid w:val="006B1978"/>
    <w:rPr>
      <w:rFonts w:ascii="Calibri" w:hAnsi="Calibri"/>
      <w:b/>
      <w:sz w:val="28"/>
      <w:szCs w:val="28"/>
      <w:lang w:eastAsia="en-US"/>
    </w:rPr>
  </w:style>
  <w:style w:type="paragraph" w:styleId="TDC1">
    <w:name w:val="toc 1"/>
    <w:basedOn w:val="Normal"/>
    <w:next w:val="Normal"/>
    <w:autoRedefine/>
    <w:uiPriority w:val="39"/>
    <w:unhideWhenUsed/>
    <w:rsid w:val="004E0E38"/>
  </w:style>
  <w:style w:type="paragraph" w:styleId="TDC2">
    <w:name w:val="toc 2"/>
    <w:basedOn w:val="Normal"/>
    <w:next w:val="Normal"/>
    <w:autoRedefine/>
    <w:uiPriority w:val="39"/>
    <w:unhideWhenUsed/>
    <w:rsid w:val="004E0E38"/>
    <w:pPr>
      <w:ind w:left="220"/>
    </w:pPr>
  </w:style>
  <w:style w:type="paragraph" w:styleId="TDC3">
    <w:name w:val="toc 3"/>
    <w:basedOn w:val="Normal"/>
    <w:next w:val="Normal"/>
    <w:autoRedefine/>
    <w:uiPriority w:val="39"/>
    <w:unhideWhenUsed/>
    <w:rsid w:val="004E0E38"/>
    <w:pPr>
      <w:ind w:left="440"/>
    </w:pPr>
  </w:style>
  <w:style w:type="paragraph" w:styleId="Textonotapie">
    <w:name w:val="footnote text"/>
    <w:basedOn w:val="Normal"/>
    <w:link w:val="TextonotapieCar"/>
    <w:uiPriority w:val="99"/>
    <w:semiHidden/>
    <w:unhideWhenUsed/>
    <w:rsid w:val="00BA5B75"/>
    <w:rPr>
      <w:sz w:val="20"/>
      <w:szCs w:val="20"/>
    </w:rPr>
  </w:style>
  <w:style w:type="character" w:customStyle="1" w:styleId="TextonotapieCar">
    <w:name w:val="Texto nota pie Car"/>
    <w:link w:val="Textonotapie"/>
    <w:uiPriority w:val="99"/>
    <w:semiHidden/>
    <w:rsid w:val="00BA5B75"/>
    <w:rPr>
      <w:rFonts w:ascii="Calibri" w:hAnsi="Calibri"/>
      <w:lang w:eastAsia="en-US"/>
    </w:rPr>
  </w:style>
  <w:style w:type="character" w:styleId="Refdenotaalpie">
    <w:name w:val="footnote reference"/>
    <w:uiPriority w:val="99"/>
    <w:semiHidden/>
    <w:unhideWhenUsed/>
    <w:rsid w:val="00BA5B75"/>
    <w:rPr>
      <w:vertAlign w:val="superscript"/>
    </w:rPr>
  </w:style>
  <w:style w:type="character" w:styleId="Textodelmarcadordeposicin">
    <w:name w:val="Placeholder Text"/>
    <w:basedOn w:val="Fuentedeprrafopredeter"/>
    <w:uiPriority w:val="99"/>
    <w:semiHidden/>
    <w:rsid w:val="001F2FBA"/>
    <w:rPr>
      <w:color w:val="808080"/>
    </w:rPr>
  </w:style>
  <w:style w:type="paragraph" w:customStyle="1" w:styleId="Standard">
    <w:name w:val="Standard"/>
    <w:rsid w:val="00EF5897"/>
    <w:pPr>
      <w:widowControl w:val="0"/>
      <w:suppressAutoHyphens/>
      <w:autoSpaceDN w:val="0"/>
      <w:spacing w:after="120" w:line="360" w:lineRule="auto"/>
      <w:jc w:val="both"/>
      <w:textAlignment w:val="baseline"/>
    </w:pPr>
    <w:rPr>
      <w:rFonts w:ascii="Times New Roman" w:eastAsia="Lucida Sans Unicode" w:hAnsi="Times New Roman" w:cs="Tahoma"/>
      <w:kern w:val="3"/>
      <w:sz w:val="24"/>
      <w:szCs w:val="24"/>
      <w:lang w:val="ca-ES"/>
    </w:rPr>
  </w:style>
  <w:style w:type="character" w:styleId="Hipervnculovisitado">
    <w:name w:val="FollowedHyperlink"/>
    <w:basedOn w:val="Fuentedeprrafopredeter"/>
    <w:uiPriority w:val="99"/>
    <w:semiHidden/>
    <w:unhideWhenUsed/>
    <w:rsid w:val="00514AA6"/>
    <w:rPr>
      <w:color w:val="954F72" w:themeColor="followedHyperlink"/>
      <w:u w:val="single"/>
    </w:rPr>
  </w:style>
  <w:style w:type="table" w:styleId="Tabladecuadrcula5oscura-nfasis5">
    <w:name w:val="Grid Table 5 Dark Accent 5"/>
    <w:basedOn w:val="Tablanormal"/>
    <w:uiPriority w:val="50"/>
    <w:rsid w:val="00F325A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adecuadrcula5oscura-nfasis1">
    <w:name w:val="Grid Table 5 Dark Accent 1"/>
    <w:basedOn w:val="Tablanormal"/>
    <w:uiPriority w:val="50"/>
    <w:rsid w:val="00F325A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Cuadrculadetablaclara">
    <w:name w:val="Grid Table Light"/>
    <w:basedOn w:val="Tablanormal"/>
    <w:uiPriority w:val="40"/>
    <w:rsid w:val="005F3F8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Fuentedeprrafopredeter"/>
    <w:uiPriority w:val="99"/>
    <w:semiHidden/>
    <w:unhideWhenUsed/>
    <w:rsid w:val="00944086"/>
    <w:rPr>
      <w:color w:val="605E5C"/>
      <w:shd w:val="clear" w:color="auto" w:fill="E1DFDD"/>
    </w:rPr>
  </w:style>
  <w:style w:type="paragraph" w:styleId="Textodebloque">
    <w:name w:val="Block Text"/>
    <w:basedOn w:val="Normal"/>
    <w:rsid w:val="00BC6F0B"/>
    <w:pPr>
      <w:spacing w:after="0" w:line="240" w:lineRule="auto"/>
      <w:ind w:left="113" w:right="113"/>
      <w:jc w:val="center"/>
    </w:pPr>
    <w:rPr>
      <w:rFonts w:ascii="Times New Roman" w:eastAsia="Times New Roman" w:hAnsi="Times New Roman"/>
      <w:b/>
      <w:bCs/>
      <w:sz w:val="16"/>
      <w:szCs w:val="24"/>
      <w:lang w:val="es-ES_tradnl" w:eastAsia="es-ES"/>
    </w:rPr>
  </w:style>
  <w:style w:type="character" w:customStyle="1" w:styleId="WW8Num38z2">
    <w:name w:val="WW8Num38z2"/>
    <w:rsid w:val="00351002"/>
    <w:rPr>
      <w:rFonts w:ascii="Wingdings" w:hAnsi="Wingdings"/>
    </w:rPr>
  </w:style>
  <w:style w:type="character" w:customStyle="1" w:styleId="Mencinsinresolver1">
    <w:name w:val="Mención sin resolver1"/>
    <w:basedOn w:val="Fuentedeprrafopredeter"/>
    <w:uiPriority w:val="99"/>
    <w:semiHidden/>
    <w:unhideWhenUsed/>
    <w:rsid w:val="003B5028"/>
    <w:rPr>
      <w:color w:val="605E5C"/>
      <w:shd w:val="clear" w:color="auto" w:fill="E1DFDD"/>
    </w:rPr>
  </w:style>
  <w:style w:type="character" w:customStyle="1" w:styleId="apple-converted-space">
    <w:name w:val="apple-converted-space"/>
    <w:basedOn w:val="Fuentedeprrafopredeter"/>
    <w:rsid w:val="00B22FDE"/>
  </w:style>
  <w:style w:type="paragraph" w:customStyle="1" w:styleId="paragraph">
    <w:name w:val="paragraph"/>
    <w:basedOn w:val="Normal"/>
    <w:rsid w:val="009507E3"/>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normaltextrun">
    <w:name w:val="normaltextrun"/>
    <w:basedOn w:val="Fuentedeprrafopredeter"/>
    <w:rsid w:val="009507E3"/>
  </w:style>
  <w:style w:type="character" w:customStyle="1" w:styleId="eop">
    <w:name w:val="eop"/>
    <w:basedOn w:val="Fuentedeprrafopredeter"/>
    <w:rsid w:val="009507E3"/>
  </w:style>
  <w:style w:type="character" w:customStyle="1" w:styleId="Mencinsinresolver2">
    <w:name w:val="Mención sin resolver2"/>
    <w:basedOn w:val="Fuentedeprrafopredeter"/>
    <w:uiPriority w:val="99"/>
    <w:semiHidden/>
    <w:unhideWhenUsed/>
    <w:rsid w:val="00EA4588"/>
    <w:rPr>
      <w:color w:val="605E5C"/>
      <w:shd w:val="clear" w:color="auto" w:fill="E1DFDD"/>
    </w:rPr>
  </w:style>
  <w:style w:type="character" w:styleId="Refdecomentario">
    <w:name w:val="annotation reference"/>
    <w:basedOn w:val="Fuentedeprrafopredeter"/>
    <w:uiPriority w:val="99"/>
    <w:semiHidden/>
    <w:unhideWhenUsed/>
    <w:rsid w:val="00EA3BA0"/>
    <w:rPr>
      <w:sz w:val="16"/>
      <w:szCs w:val="16"/>
    </w:rPr>
  </w:style>
  <w:style w:type="paragraph" w:styleId="Textocomentario">
    <w:name w:val="annotation text"/>
    <w:basedOn w:val="Normal"/>
    <w:link w:val="TextocomentarioCar"/>
    <w:uiPriority w:val="99"/>
    <w:semiHidden/>
    <w:unhideWhenUsed/>
    <w:rsid w:val="00EA3BA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A3BA0"/>
    <w:rPr>
      <w:rFonts w:ascii="Calibri" w:hAnsi="Calibri"/>
      <w:lang w:eastAsia="en-US"/>
    </w:rPr>
  </w:style>
  <w:style w:type="paragraph" w:styleId="Asuntodelcomentario">
    <w:name w:val="annotation subject"/>
    <w:basedOn w:val="Textocomentario"/>
    <w:next w:val="Textocomentario"/>
    <w:link w:val="AsuntodelcomentarioCar"/>
    <w:uiPriority w:val="99"/>
    <w:semiHidden/>
    <w:unhideWhenUsed/>
    <w:rsid w:val="00EA3BA0"/>
    <w:rPr>
      <w:b/>
      <w:bCs/>
    </w:rPr>
  </w:style>
  <w:style w:type="character" w:customStyle="1" w:styleId="AsuntodelcomentarioCar">
    <w:name w:val="Asunto del comentario Car"/>
    <w:basedOn w:val="TextocomentarioCar"/>
    <w:link w:val="Asuntodelcomentario"/>
    <w:uiPriority w:val="99"/>
    <w:semiHidden/>
    <w:rsid w:val="00EA3BA0"/>
    <w:rPr>
      <w:rFonts w:ascii="Calibri" w:hAnsi="Calibri"/>
      <w:b/>
      <w:bCs/>
      <w:lang w:eastAsia="en-US"/>
    </w:rPr>
  </w:style>
  <w:style w:type="character" w:customStyle="1" w:styleId="UnresolvedMention">
    <w:name w:val="Unresolved Mention"/>
    <w:basedOn w:val="Fuentedeprrafopredeter"/>
    <w:uiPriority w:val="99"/>
    <w:semiHidden/>
    <w:unhideWhenUsed/>
    <w:rsid w:val="00395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3846">
      <w:bodyDiv w:val="1"/>
      <w:marLeft w:val="0"/>
      <w:marRight w:val="0"/>
      <w:marTop w:val="0"/>
      <w:marBottom w:val="0"/>
      <w:divBdr>
        <w:top w:val="none" w:sz="0" w:space="0" w:color="auto"/>
        <w:left w:val="none" w:sz="0" w:space="0" w:color="auto"/>
        <w:bottom w:val="none" w:sz="0" w:space="0" w:color="auto"/>
        <w:right w:val="none" w:sz="0" w:space="0" w:color="auto"/>
      </w:divBdr>
    </w:div>
    <w:div w:id="87502891">
      <w:bodyDiv w:val="1"/>
      <w:marLeft w:val="0"/>
      <w:marRight w:val="0"/>
      <w:marTop w:val="0"/>
      <w:marBottom w:val="0"/>
      <w:divBdr>
        <w:top w:val="none" w:sz="0" w:space="0" w:color="auto"/>
        <w:left w:val="none" w:sz="0" w:space="0" w:color="auto"/>
        <w:bottom w:val="none" w:sz="0" w:space="0" w:color="auto"/>
        <w:right w:val="none" w:sz="0" w:space="0" w:color="auto"/>
      </w:divBdr>
    </w:div>
    <w:div w:id="90707967">
      <w:bodyDiv w:val="1"/>
      <w:marLeft w:val="0"/>
      <w:marRight w:val="0"/>
      <w:marTop w:val="0"/>
      <w:marBottom w:val="0"/>
      <w:divBdr>
        <w:top w:val="none" w:sz="0" w:space="0" w:color="auto"/>
        <w:left w:val="none" w:sz="0" w:space="0" w:color="auto"/>
        <w:bottom w:val="none" w:sz="0" w:space="0" w:color="auto"/>
        <w:right w:val="none" w:sz="0" w:space="0" w:color="auto"/>
      </w:divBdr>
    </w:div>
    <w:div w:id="140002721">
      <w:bodyDiv w:val="1"/>
      <w:marLeft w:val="0"/>
      <w:marRight w:val="0"/>
      <w:marTop w:val="0"/>
      <w:marBottom w:val="0"/>
      <w:divBdr>
        <w:top w:val="none" w:sz="0" w:space="0" w:color="auto"/>
        <w:left w:val="none" w:sz="0" w:space="0" w:color="auto"/>
        <w:bottom w:val="none" w:sz="0" w:space="0" w:color="auto"/>
        <w:right w:val="none" w:sz="0" w:space="0" w:color="auto"/>
      </w:divBdr>
    </w:div>
    <w:div w:id="143200911">
      <w:bodyDiv w:val="1"/>
      <w:marLeft w:val="0"/>
      <w:marRight w:val="0"/>
      <w:marTop w:val="0"/>
      <w:marBottom w:val="0"/>
      <w:divBdr>
        <w:top w:val="none" w:sz="0" w:space="0" w:color="auto"/>
        <w:left w:val="none" w:sz="0" w:space="0" w:color="auto"/>
        <w:bottom w:val="none" w:sz="0" w:space="0" w:color="auto"/>
        <w:right w:val="none" w:sz="0" w:space="0" w:color="auto"/>
      </w:divBdr>
    </w:div>
    <w:div w:id="168447575">
      <w:bodyDiv w:val="1"/>
      <w:marLeft w:val="0"/>
      <w:marRight w:val="0"/>
      <w:marTop w:val="0"/>
      <w:marBottom w:val="0"/>
      <w:divBdr>
        <w:top w:val="none" w:sz="0" w:space="0" w:color="auto"/>
        <w:left w:val="none" w:sz="0" w:space="0" w:color="auto"/>
        <w:bottom w:val="none" w:sz="0" w:space="0" w:color="auto"/>
        <w:right w:val="none" w:sz="0" w:space="0" w:color="auto"/>
      </w:divBdr>
    </w:div>
    <w:div w:id="316808939">
      <w:bodyDiv w:val="1"/>
      <w:marLeft w:val="0"/>
      <w:marRight w:val="0"/>
      <w:marTop w:val="0"/>
      <w:marBottom w:val="0"/>
      <w:divBdr>
        <w:top w:val="none" w:sz="0" w:space="0" w:color="auto"/>
        <w:left w:val="none" w:sz="0" w:space="0" w:color="auto"/>
        <w:bottom w:val="none" w:sz="0" w:space="0" w:color="auto"/>
        <w:right w:val="none" w:sz="0" w:space="0" w:color="auto"/>
      </w:divBdr>
    </w:div>
    <w:div w:id="316955954">
      <w:bodyDiv w:val="1"/>
      <w:marLeft w:val="0"/>
      <w:marRight w:val="0"/>
      <w:marTop w:val="0"/>
      <w:marBottom w:val="0"/>
      <w:divBdr>
        <w:top w:val="none" w:sz="0" w:space="0" w:color="auto"/>
        <w:left w:val="none" w:sz="0" w:space="0" w:color="auto"/>
        <w:bottom w:val="none" w:sz="0" w:space="0" w:color="auto"/>
        <w:right w:val="none" w:sz="0" w:space="0" w:color="auto"/>
      </w:divBdr>
    </w:div>
    <w:div w:id="339624484">
      <w:bodyDiv w:val="1"/>
      <w:marLeft w:val="0"/>
      <w:marRight w:val="0"/>
      <w:marTop w:val="0"/>
      <w:marBottom w:val="0"/>
      <w:divBdr>
        <w:top w:val="none" w:sz="0" w:space="0" w:color="auto"/>
        <w:left w:val="none" w:sz="0" w:space="0" w:color="auto"/>
        <w:bottom w:val="none" w:sz="0" w:space="0" w:color="auto"/>
        <w:right w:val="none" w:sz="0" w:space="0" w:color="auto"/>
      </w:divBdr>
    </w:div>
    <w:div w:id="349570120">
      <w:bodyDiv w:val="1"/>
      <w:marLeft w:val="0"/>
      <w:marRight w:val="0"/>
      <w:marTop w:val="0"/>
      <w:marBottom w:val="0"/>
      <w:divBdr>
        <w:top w:val="none" w:sz="0" w:space="0" w:color="auto"/>
        <w:left w:val="none" w:sz="0" w:space="0" w:color="auto"/>
        <w:bottom w:val="none" w:sz="0" w:space="0" w:color="auto"/>
        <w:right w:val="none" w:sz="0" w:space="0" w:color="auto"/>
      </w:divBdr>
    </w:div>
    <w:div w:id="356926958">
      <w:bodyDiv w:val="1"/>
      <w:marLeft w:val="0"/>
      <w:marRight w:val="0"/>
      <w:marTop w:val="0"/>
      <w:marBottom w:val="0"/>
      <w:divBdr>
        <w:top w:val="none" w:sz="0" w:space="0" w:color="auto"/>
        <w:left w:val="none" w:sz="0" w:space="0" w:color="auto"/>
        <w:bottom w:val="none" w:sz="0" w:space="0" w:color="auto"/>
        <w:right w:val="none" w:sz="0" w:space="0" w:color="auto"/>
      </w:divBdr>
    </w:div>
    <w:div w:id="364798352">
      <w:bodyDiv w:val="1"/>
      <w:marLeft w:val="0"/>
      <w:marRight w:val="0"/>
      <w:marTop w:val="0"/>
      <w:marBottom w:val="0"/>
      <w:divBdr>
        <w:top w:val="none" w:sz="0" w:space="0" w:color="auto"/>
        <w:left w:val="none" w:sz="0" w:space="0" w:color="auto"/>
        <w:bottom w:val="none" w:sz="0" w:space="0" w:color="auto"/>
        <w:right w:val="none" w:sz="0" w:space="0" w:color="auto"/>
      </w:divBdr>
    </w:div>
    <w:div w:id="368653969">
      <w:bodyDiv w:val="1"/>
      <w:marLeft w:val="0"/>
      <w:marRight w:val="0"/>
      <w:marTop w:val="0"/>
      <w:marBottom w:val="0"/>
      <w:divBdr>
        <w:top w:val="none" w:sz="0" w:space="0" w:color="auto"/>
        <w:left w:val="none" w:sz="0" w:space="0" w:color="auto"/>
        <w:bottom w:val="none" w:sz="0" w:space="0" w:color="auto"/>
        <w:right w:val="none" w:sz="0" w:space="0" w:color="auto"/>
      </w:divBdr>
    </w:div>
    <w:div w:id="393436493">
      <w:bodyDiv w:val="1"/>
      <w:marLeft w:val="0"/>
      <w:marRight w:val="0"/>
      <w:marTop w:val="0"/>
      <w:marBottom w:val="0"/>
      <w:divBdr>
        <w:top w:val="none" w:sz="0" w:space="0" w:color="auto"/>
        <w:left w:val="none" w:sz="0" w:space="0" w:color="auto"/>
        <w:bottom w:val="none" w:sz="0" w:space="0" w:color="auto"/>
        <w:right w:val="none" w:sz="0" w:space="0" w:color="auto"/>
      </w:divBdr>
    </w:div>
    <w:div w:id="447361919">
      <w:bodyDiv w:val="1"/>
      <w:marLeft w:val="0"/>
      <w:marRight w:val="0"/>
      <w:marTop w:val="0"/>
      <w:marBottom w:val="0"/>
      <w:divBdr>
        <w:top w:val="none" w:sz="0" w:space="0" w:color="auto"/>
        <w:left w:val="none" w:sz="0" w:space="0" w:color="auto"/>
        <w:bottom w:val="none" w:sz="0" w:space="0" w:color="auto"/>
        <w:right w:val="none" w:sz="0" w:space="0" w:color="auto"/>
      </w:divBdr>
      <w:divsChild>
        <w:div w:id="480270379">
          <w:marLeft w:val="0"/>
          <w:marRight w:val="0"/>
          <w:marTop w:val="0"/>
          <w:marBottom w:val="0"/>
          <w:divBdr>
            <w:top w:val="none" w:sz="0" w:space="0" w:color="auto"/>
            <w:left w:val="none" w:sz="0" w:space="0" w:color="auto"/>
            <w:bottom w:val="none" w:sz="0" w:space="0" w:color="auto"/>
            <w:right w:val="none" w:sz="0" w:space="0" w:color="auto"/>
          </w:divBdr>
          <w:divsChild>
            <w:div w:id="378820014">
              <w:marLeft w:val="0"/>
              <w:marRight w:val="0"/>
              <w:marTop w:val="0"/>
              <w:marBottom w:val="0"/>
              <w:divBdr>
                <w:top w:val="none" w:sz="0" w:space="0" w:color="auto"/>
                <w:left w:val="none" w:sz="0" w:space="0" w:color="auto"/>
                <w:bottom w:val="none" w:sz="0" w:space="0" w:color="auto"/>
                <w:right w:val="none" w:sz="0" w:space="0" w:color="auto"/>
              </w:divBdr>
              <w:divsChild>
                <w:div w:id="800922473">
                  <w:marLeft w:val="0"/>
                  <w:marRight w:val="0"/>
                  <w:marTop w:val="0"/>
                  <w:marBottom w:val="0"/>
                  <w:divBdr>
                    <w:top w:val="none" w:sz="0" w:space="0" w:color="auto"/>
                    <w:left w:val="none" w:sz="0" w:space="0" w:color="auto"/>
                    <w:bottom w:val="none" w:sz="0" w:space="0" w:color="auto"/>
                    <w:right w:val="none" w:sz="0" w:space="0" w:color="auto"/>
                  </w:divBdr>
                  <w:divsChild>
                    <w:div w:id="199343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817551">
      <w:bodyDiv w:val="1"/>
      <w:marLeft w:val="0"/>
      <w:marRight w:val="0"/>
      <w:marTop w:val="0"/>
      <w:marBottom w:val="0"/>
      <w:divBdr>
        <w:top w:val="none" w:sz="0" w:space="0" w:color="auto"/>
        <w:left w:val="none" w:sz="0" w:space="0" w:color="auto"/>
        <w:bottom w:val="none" w:sz="0" w:space="0" w:color="auto"/>
        <w:right w:val="none" w:sz="0" w:space="0" w:color="auto"/>
      </w:divBdr>
    </w:div>
    <w:div w:id="588737273">
      <w:bodyDiv w:val="1"/>
      <w:marLeft w:val="0"/>
      <w:marRight w:val="0"/>
      <w:marTop w:val="0"/>
      <w:marBottom w:val="0"/>
      <w:divBdr>
        <w:top w:val="none" w:sz="0" w:space="0" w:color="auto"/>
        <w:left w:val="none" w:sz="0" w:space="0" w:color="auto"/>
        <w:bottom w:val="none" w:sz="0" w:space="0" w:color="auto"/>
        <w:right w:val="none" w:sz="0" w:space="0" w:color="auto"/>
      </w:divBdr>
    </w:div>
    <w:div w:id="620260765">
      <w:bodyDiv w:val="1"/>
      <w:marLeft w:val="0"/>
      <w:marRight w:val="0"/>
      <w:marTop w:val="0"/>
      <w:marBottom w:val="0"/>
      <w:divBdr>
        <w:top w:val="none" w:sz="0" w:space="0" w:color="auto"/>
        <w:left w:val="none" w:sz="0" w:space="0" w:color="auto"/>
        <w:bottom w:val="none" w:sz="0" w:space="0" w:color="auto"/>
        <w:right w:val="none" w:sz="0" w:space="0" w:color="auto"/>
      </w:divBdr>
      <w:divsChild>
        <w:div w:id="3870288">
          <w:marLeft w:val="0"/>
          <w:marRight w:val="0"/>
          <w:marTop w:val="0"/>
          <w:marBottom w:val="0"/>
          <w:divBdr>
            <w:top w:val="none" w:sz="0" w:space="0" w:color="auto"/>
            <w:left w:val="none" w:sz="0" w:space="0" w:color="auto"/>
            <w:bottom w:val="none" w:sz="0" w:space="0" w:color="auto"/>
            <w:right w:val="none" w:sz="0" w:space="0" w:color="auto"/>
          </w:divBdr>
        </w:div>
        <w:div w:id="231505025">
          <w:marLeft w:val="0"/>
          <w:marRight w:val="0"/>
          <w:marTop w:val="0"/>
          <w:marBottom w:val="0"/>
          <w:divBdr>
            <w:top w:val="none" w:sz="0" w:space="0" w:color="auto"/>
            <w:left w:val="none" w:sz="0" w:space="0" w:color="auto"/>
            <w:bottom w:val="none" w:sz="0" w:space="0" w:color="auto"/>
            <w:right w:val="none" w:sz="0" w:space="0" w:color="auto"/>
          </w:divBdr>
        </w:div>
        <w:div w:id="2023705053">
          <w:marLeft w:val="0"/>
          <w:marRight w:val="0"/>
          <w:marTop w:val="0"/>
          <w:marBottom w:val="0"/>
          <w:divBdr>
            <w:top w:val="none" w:sz="0" w:space="0" w:color="auto"/>
            <w:left w:val="none" w:sz="0" w:space="0" w:color="auto"/>
            <w:bottom w:val="none" w:sz="0" w:space="0" w:color="auto"/>
            <w:right w:val="none" w:sz="0" w:space="0" w:color="auto"/>
          </w:divBdr>
        </w:div>
      </w:divsChild>
    </w:div>
    <w:div w:id="645427652">
      <w:bodyDiv w:val="1"/>
      <w:marLeft w:val="0"/>
      <w:marRight w:val="0"/>
      <w:marTop w:val="0"/>
      <w:marBottom w:val="0"/>
      <w:divBdr>
        <w:top w:val="none" w:sz="0" w:space="0" w:color="auto"/>
        <w:left w:val="none" w:sz="0" w:space="0" w:color="auto"/>
        <w:bottom w:val="none" w:sz="0" w:space="0" w:color="auto"/>
        <w:right w:val="none" w:sz="0" w:space="0" w:color="auto"/>
      </w:divBdr>
    </w:div>
    <w:div w:id="824392691">
      <w:bodyDiv w:val="1"/>
      <w:marLeft w:val="0"/>
      <w:marRight w:val="0"/>
      <w:marTop w:val="0"/>
      <w:marBottom w:val="0"/>
      <w:divBdr>
        <w:top w:val="none" w:sz="0" w:space="0" w:color="auto"/>
        <w:left w:val="none" w:sz="0" w:space="0" w:color="auto"/>
        <w:bottom w:val="none" w:sz="0" w:space="0" w:color="auto"/>
        <w:right w:val="none" w:sz="0" w:space="0" w:color="auto"/>
      </w:divBdr>
    </w:div>
    <w:div w:id="827091825">
      <w:bodyDiv w:val="1"/>
      <w:marLeft w:val="0"/>
      <w:marRight w:val="0"/>
      <w:marTop w:val="0"/>
      <w:marBottom w:val="0"/>
      <w:divBdr>
        <w:top w:val="none" w:sz="0" w:space="0" w:color="auto"/>
        <w:left w:val="none" w:sz="0" w:space="0" w:color="auto"/>
        <w:bottom w:val="none" w:sz="0" w:space="0" w:color="auto"/>
        <w:right w:val="none" w:sz="0" w:space="0" w:color="auto"/>
      </w:divBdr>
    </w:div>
    <w:div w:id="863250299">
      <w:bodyDiv w:val="1"/>
      <w:marLeft w:val="0"/>
      <w:marRight w:val="0"/>
      <w:marTop w:val="0"/>
      <w:marBottom w:val="0"/>
      <w:divBdr>
        <w:top w:val="none" w:sz="0" w:space="0" w:color="auto"/>
        <w:left w:val="none" w:sz="0" w:space="0" w:color="auto"/>
        <w:bottom w:val="none" w:sz="0" w:space="0" w:color="auto"/>
        <w:right w:val="none" w:sz="0" w:space="0" w:color="auto"/>
      </w:divBdr>
    </w:div>
    <w:div w:id="948467973">
      <w:bodyDiv w:val="1"/>
      <w:marLeft w:val="0"/>
      <w:marRight w:val="0"/>
      <w:marTop w:val="0"/>
      <w:marBottom w:val="0"/>
      <w:divBdr>
        <w:top w:val="none" w:sz="0" w:space="0" w:color="auto"/>
        <w:left w:val="none" w:sz="0" w:space="0" w:color="auto"/>
        <w:bottom w:val="none" w:sz="0" w:space="0" w:color="auto"/>
        <w:right w:val="none" w:sz="0" w:space="0" w:color="auto"/>
      </w:divBdr>
    </w:div>
    <w:div w:id="999700764">
      <w:bodyDiv w:val="1"/>
      <w:marLeft w:val="0"/>
      <w:marRight w:val="0"/>
      <w:marTop w:val="0"/>
      <w:marBottom w:val="0"/>
      <w:divBdr>
        <w:top w:val="none" w:sz="0" w:space="0" w:color="auto"/>
        <w:left w:val="none" w:sz="0" w:space="0" w:color="auto"/>
        <w:bottom w:val="none" w:sz="0" w:space="0" w:color="auto"/>
        <w:right w:val="none" w:sz="0" w:space="0" w:color="auto"/>
      </w:divBdr>
    </w:div>
    <w:div w:id="1028602492">
      <w:bodyDiv w:val="1"/>
      <w:marLeft w:val="0"/>
      <w:marRight w:val="0"/>
      <w:marTop w:val="0"/>
      <w:marBottom w:val="0"/>
      <w:divBdr>
        <w:top w:val="none" w:sz="0" w:space="0" w:color="auto"/>
        <w:left w:val="none" w:sz="0" w:space="0" w:color="auto"/>
        <w:bottom w:val="none" w:sz="0" w:space="0" w:color="auto"/>
        <w:right w:val="none" w:sz="0" w:space="0" w:color="auto"/>
      </w:divBdr>
    </w:div>
    <w:div w:id="1129317856">
      <w:bodyDiv w:val="1"/>
      <w:marLeft w:val="0"/>
      <w:marRight w:val="0"/>
      <w:marTop w:val="0"/>
      <w:marBottom w:val="0"/>
      <w:divBdr>
        <w:top w:val="none" w:sz="0" w:space="0" w:color="auto"/>
        <w:left w:val="none" w:sz="0" w:space="0" w:color="auto"/>
        <w:bottom w:val="none" w:sz="0" w:space="0" w:color="auto"/>
        <w:right w:val="none" w:sz="0" w:space="0" w:color="auto"/>
      </w:divBdr>
    </w:div>
    <w:div w:id="1360351481">
      <w:bodyDiv w:val="1"/>
      <w:marLeft w:val="0"/>
      <w:marRight w:val="0"/>
      <w:marTop w:val="0"/>
      <w:marBottom w:val="0"/>
      <w:divBdr>
        <w:top w:val="none" w:sz="0" w:space="0" w:color="auto"/>
        <w:left w:val="none" w:sz="0" w:space="0" w:color="auto"/>
        <w:bottom w:val="none" w:sz="0" w:space="0" w:color="auto"/>
        <w:right w:val="none" w:sz="0" w:space="0" w:color="auto"/>
      </w:divBdr>
    </w:div>
    <w:div w:id="1363435514">
      <w:bodyDiv w:val="1"/>
      <w:marLeft w:val="0"/>
      <w:marRight w:val="0"/>
      <w:marTop w:val="0"/>
      <w:marBottom w:val="0"/>
      <w:divBdr>
        <w:top w:val="none" w:sz="0" w:space="0" w:color="auto"/>
        <w:left w:val="none" w:sz="0" w:space="0" w:color="auto"/>
        <w:bottom w:val="none" w:sz="0" w:space="0" w:color="auto"/>
        <w:right w:val="none" w:sz="0" w:space="0" w:color="auto"/>
      </w:divBdr>
    </w:div>
    <w:div w:id="1394696590">
      <w:bodyDiv w:val="1"/>
      <w:marLeft w:val="0"/>
      <w:marRight w:val="0"/>
      <w:marTop w:val="0"/>
      <w:marBottom w:val="0"/>
      <w:divBdr>
        <w:top w:val="none" w:sz="0" w:space="0" w:color="auto"/>
        <w:left w:val="none" w:sz="0" w:space="0" w:color="auto"/>
        <w:bottom w:val="none" w:sz="0" w:space="0" w:color="auto"/>
        <w:right w:val="none" w:sz="0" w:space="0" w:color="auto"/>
      </w:divBdr>
    </w:div>
    <w:div w:id="1417433945">
      <w:bodyDiv w:val="1"/>
      <w:marLeft w:val="0"/>
      <w:marRight w:val="0"/>
      <w:marTop w:val="0"/>
      <w:marBottom w:val="0"/>
      <w:divBdr>
        <w:top w:val="none" w:sz="0" w:space="0" w:color="auto"/>
        <w:left w:val="none" w:sz="0" w:space="0" w:color="auto"/>
        <w:bottom w:val="none" w:sz="0" w:space="0" w:color="auto"/>
        <w:right w:val="none" w:sz="0" w:space="0" w:color="auto"/>
      </w:divBdr>
      <w:divsChild>
        <w:div w:id="697780325">
          <w:marLeft w:val="0"/>
          <w:marRight w:val="0"/>
          <w:marTop w:val="0"/>
          <w:marBottom w:val="0"/>
          <w:divBdr>
            <w:top w:val="none" w:sz="0" w:space="0" w:color="auto"/>
            <w:left w:val="none" w:sz="0" w:space="0" w:color="auto"/>
            <w:bottom w:val="none" w:sz="0" w:space="0" w:color="auto"/>
            <w:right w:val="none" w:sz="0" w:space="0" w:color="auto"/>
          </w:divBdr>
        </w:div>
        <w:div w:id="1715735742">
          <w:marLeft w:val="0"/>
          <w:marRight w:val="0"/>
          <w:marTop w:val="0"/>
          <w:marBottom w:val="0"/>
          <w:divBdr>
            <w:top w:val="none" w:sz="0" w:space="0" w:color="auto"/>
            <w:left w:val="none" w:sz="0" w:space="0" w:color="auto"/>
            <w:bottom w:val="none" w:sz="0" w:space="0" w:color="auto"/>
            <w:right w:val="none" w:sz="0" w:space="0" w:color="auto"/>
          </w:divBdr>
        </w:div>
        <w:div w:id="1885750839">
          <w:marLeft w:val="0"/>
          <w:marRight w:val="0"/>
          <w:marTop w:val="0"/>
          <w:marBottom w:val="0"/>
          <w:divBdr>
            <w:top w:val="none" w:sz="0" w:space="0" w:color="auto"/>
            <w:left w:val="none" w:sz="0" w:space="0" w:color="auto"/>
            <w:bottom w:val="none" w:sz="0" w:space="0" w:color="auto"/>
            <w:right w:val="none" w:sz="0" w:space="0" w:color="auto"/>
          </w:divBdr>
        </w:div>
      </w:divsChild>
    </w:div>
    <w:div w:id="1489976065">
      <w:bodyDiv w:val="1"/>
      <w:marLeft w:val="0"/>
      <w:marRight w:val="0"/>
      <w:marTop w:val="0"/>
      <w:marBottom w:val="0"/>
      <w:divBdr>
        <w:top w:val="none" w:sz="0" w:space="0" w:color="auto"/>
        <w:left w:val="none" w:sz="0" w:space="0" w:color="auto"/>
        <w:bottom w:val="none" w:sz="0" w:space="0" w:color="auto"/>
        <w:right w:val="none" w:sz="0" w:space="0" w:color="auto"/>
      </w:divBdr>
    </w:div>
    <w:div w:id="1505587822">
      <w:bodyDiv w:val="1"/>
      <w:marLeft w:val="0"/>
      <w:marRight w:val="0"/>
      <w:marTop w:val="0"/>
      <w:marBottom w:val="0"/>
      <w:divBdr>
        <w:top w:val="none" w:sz="0" w:space="0" w:color="auto"/>
        <w:left w:val="none" w:sz="0" w:space="0" w:color="auto"/>
        <w:bottom w:val="none" w:sz="0" w:space="0" w:color="auto"/>
        <w:right w:val="none" w:sz="0" w:space="0" w:color="auto"/>
      </w:divBdr>
    </w:div>
    <w:div w:id="1657106353">
      <w:bodyDiv w:val="1"/>
      <w:marLeft w:val="0"/>
      <w:marRight w:val="0"/>
      <w:marTop w:val="0"/>
      <w:marBottom w:val="0"/>
      <w:divBdr>
        <w:top w:val="none" w:sz="0" w:space="0" w:color="auto"/>
        <w:left w:val="none" w:sz="0" w:space="0" w:color="auto"/>
        <w:bottom w:val="none" w:sz="0" w:space="0" w:color="auto"/>
        <w:right w:val="none" w:sz="0" w:space="0" w:color="auto"/>
      </w:divBdr>
    </w:div>
    <w:div w:id="1743672265">
      <w:bodyDiv w:val="1"/>
      <w:marLeft w:val="0"/>
      <w:marRight w:val="0"/>
      <w:marTop w:val="0"/>
      <w:marBottom w:val="0"/>
      <w:divBdr>
        <w:top w:val="none" w:sz="0" w:space="0" w:color="auto"/>
        <w:left w:val="none" w:sz="0" w:space="0" w:color="auto"/>
        <w:bottom w:val="none" w:sz="0" w:space="0" w:color="auto"/>
        <w:right w:val="none" w:sz="0" w:space="0" w:color="auto"/>
      </w:divBdr>
    </w:div>
    <w:div w:id="1768692142">
      <w:bodyDiv w:val="1"/>
      <w:marLeft w:val="0"/>
      <w:marRight w:val="0"/>
      <w:marTop w:val="0"/>
      <w:marBottom w:val="0"/>
      <w:divBdr>
        <w:top w:val="none" w:sz="0" w:space="0" w:color="auto"/>
        <w:left w:val="none" w:sz="0" w:space="0" w:color="auto"/>
        <w:bottom w:val="none" w:sz="0" w:space="0" w:color="auto"/>
        <w:right w:val="none" w:sz="0" w:space="0" w:color="auto"/>
      </w:divBdr>
      <w:divsChild>
        <w:div w:id="143400975">
          <w:marLeft w:val="0"/>
          <w:marRight w:val="0"/>
          <w:marTop w:val="0"/>
          <w:marBottom w:val="0"/>
          <w:divBdr>
            <w:top w:val="none" w:sz="0" w:space="0" w:color="auto"/>
            <w:left w:val="none" w:sz="0" w:space="0" w:color="auto"/>
            <w:bottom w:val="none" w:sz="0" w:space="0" w:color="auto"/>
            <w:right w:val="none" w:sz="0" w:space="0" w:color="auto"/>
          </w:divBdr>
          <w:divsChild>
            <w:div w:id="115755260">
              <w:marLeft w:val="0"/>
              <w:marRight w:val="0"/>
              <w:marTop w:val="0"/>
              <w:marBottom w:val="0"/>
              <w:divBdr>
                <w:top w:val="none" w:sz="0" w:space="0" w:color="auto"/>
                <w:left w:val="none" w:sz="0" w:space="0" w:color="auto"/>
                <w:bottom w:val="none" w:sz="0" w:space="0" w:color="auto"/>
                <w:right w:val="none" w:sz="0" w:space="0" w:color="auto"/>
              </w:divBdr>
              <w:divsChild>
                <w:div w:id="934478972">
                  <w:marLeft w:val="0"/>
                  <w:marRight w:val="0"/>
                  <w:marTop w:val="0"/>
                  <w:marBottom w:val="0"/>
                  <w:divBdr>
                    <w:top w:val="none" w:sz="0" w:space="0" w:color="auto"/>
                    <w:left w:val="none" w:sz="0" w:space="0" w:color="auto"/>
                    <w:bottom w:val="none" w:sz="0" w:space="0" w:color="auto"/>
                    <w:right w:val="none" w:sz="0" w:space="0" w:color="auto"/>
                  </w:divBdr>
                  <w:divsChild>
                    <w:div w:id="13884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404820">
      <w:bodyDiv w:val="1"/>
      <w:marLeft w:val="0"/>
      <w:marRight w:val="0"/>
      <w:marTop w:val="0"/>
      <w:marBottom w:val="0"/>
      <w:divBdr>
        <w:top w:val="none" w:sz="0" w:space="0" w:color="auto"/>
        <w:left w:val="none" w:sz="0" w:space="0" w:color="auto"/>
        <w:bottom w:val="none" w:sz="0" w:space="0" w:color="auto"/>
        <w:right w:val="none" w:sz="0" w:space="0" w:color="auto"/>
      </w:divBdr>
    </w:div>
    <w:div w:id="1877812148">
      <w:bodyDiv w:val="1"/>
      <w:marLeft w:val="0"/>
      <w:marRight w:val="0"/>
      <w:marTop w:val="0"/>
      <w:marBottom w:val="0"/>
      <w:divBdr>
        <w:top w:val="none" w:sz="0" w:space="0" w:color="auto"/>
        <w:left w:val="none" w:sz="0" w:space="0" w:color="auto"/>
        <w:bottom w:val="none" w:sz="0" w:space="0" w:color="auto"/>
        <w:right w:val="none" w:sz="0" w:space="0" w:color="auto"/>
      </w:divBdr>
    </w:div>
    <w:div w:id="1914587736">
      <w:bodyDiv w:val="1"/>
      <w:marLeft w:val="0"/>
      <w:marRight w:val="0"/>
      <w:marTop w:val="0"/>
      <w:marBottom w:val="0"/>
      <w:divBdr>
        <w:top w:val="none" w:sz="0" w:space="0" w:color="auto"/>
        <w:left w:val="none" w:sz="0" w:space="0" w:color="auto"/>
        <w:bottom w:val="none" w:sz="0" w:space="0" w:color="auto"/>
        <w:right w:val="none" w:sz="0" w:space="0" w:color="auto"/>
      </w:divBdr>
    </w:div>
    <w:div w:id="2034187856">
      <w:bodyDiv w:val="1"/>
      <w:marLeft w:val="0"/>
      <w:marRight w:val="0"/>
      <w:marTop w:val="0"/>
      <w:marBottom w:val="0"/>
      <w:divBdr>
        <w:top w:val="none" w:sz="0" w:space="0" w:color="auto"/>
        <w:left w:val="none" w:sz="0" w:space="0" w:color="auto"/>
        <w:bottom w:val="none" w:sz="0" w:space="0" w:color="auto"/>
        <w:right w:val="none" w:sz="0" w:space="0" w:color="auto"/>
      </w:divBdr>
    </w:div>
    <w:div w:id="2046707092">
      <w:bodyDiv w:val="1"/>
      <w:marLeft w:val="0"/>
      <w:marRight w:val="0"/>
      <w:marTop w:val="0"/>
      <w:marBottom w:val="0"/>
      <w:divBdr>
        <w:top w:val="none" w:sz="0" w:space="0" w:color="auto"/>
        <w:left w:val="none" w:sz="0" w:space="0" w:color="auto"/>
        <w:bottom w:val="none" w:sz="0" w:space="0" w:color="auto"/>
        <w:right w:val="none" w:sz="0" w:space="0" w:color="auto"/>
      </w:divBdr>
    </w:div>
    <w:div w:id="2137790740">
      <w:bodyDiv w:val="1"/>
      <w:marLeft w:val="0"/>
      <w:marRight w:val="0"/>
      <w:marTop w:val="0"/>
      <w:marBottom w:val="0"/>
      <w:divBdr>
        <w:top w:val="none" w:sz="0" w:space="0" w:color="auto"/>
        <w:left w:val="none" w:sz="0" w:space="0" w:color="auto"/>
        <w:bottom w:val="none" w:sz="0" w:space="0" w:color="auto"/>
        <w:right w:val="none" w:sz="0" w:space="0" w:color="auto"/>
      </w:divBdr>
    </w:div>
    <w:div w:id="214711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youtube.com/watch?v=z3Zn3AN-WDc"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tk2NV5p1JYc" TargetMode="External"/><Relationship Id="rId17" Type="http://schemas.openxmlformats.org/officeDocument/2006/relationships/hyperlink" Target="https://www.youtube.com/watch?v=tFvq_VX8BEA" TargetMode="External"/><Relationship Id="rId2" Type="http://schemas.openxmlformats.org/officeDocument/2006/relationships/numbering" Target="numbering.xml"/><Relationship Id="rId16" Type="http://schemas.openxmlformats.org/officeDocument/2006/relationships/hyperlink" Target="https://www.youtube.com/watch?v=catKWN_zP_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Ksm6apBzDY4" TargetMode="External"/><Relationship Id="rId5" Type="http://schemas.openxmlformats.org/officeDocument/2006/relationships/webSettings" Target="webSettings.xml"/><Relationship Id="rId15" Type="http://schemas.openxmlformats.org/officeDocument/2006/relationships/hyperlink" Target="https://www.youtube.com/watch?v=R3CYxJhUv3M" TargetMode="External"/><Relationship Id="rId10" Type="http://schemas.openxmlformats.org/officeDocument/2006/relationships/hyperlink" Target="https://www.youtube.com/watch?v=BUq04TUgMX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youtube.com/watch?v=EE0YYCW-Ut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47C86-D518-44CD-A8A2-7D104E99F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1610</Words>
  <Characters>8857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10447</CharactersWithSpaces>
  <SharedDoc>false</SharedDoc>
  <HLinks>
    <vt:vector size="198" baseType="variant">
      <vt:variant>
        <vt:i4>1638461</vt:i4>
      </vt:variant>
      <vt:variant>
        <vt:i4>194</vt:i4>
      </vt:variant>
      <vt:variant>
        <vt:i4>0</vt:i4>
      </vt:variant>
      <vt:variant>
        <vt:i4>5</vt:i4>
      </vt:variant>
      <vt:variant>
        <vt:lpwstr/>
      </vt:variant>
      <vt:variant>
        <vt:lpwstr>_Toc476777890</vt:lpwstr>
      </vt:variant>
      <vt:variant>
        <vt:i4>1572925</vt:i4>
      </vt:variant>
      <vt:variant>
        <vt:i4>188</vt:i4>
      </vt:variant>
      <vt:variant>
        <vt:i4>0</vt:i4>
      </vt:variant>
      <vt:variant>
        <vt:i4>5</vt:i4>
      </vt:variant>
      <vt:variant>
        <vt:lpwstr/>
      </vt:variant>
      <vt:variant>
        <vt:lpwstr>_Toc476777889</vt:lpwstr>
      </vt:variant>
      <vt:variant>
        <vt:i4>1572925</vt:i4>
      </vt:variant>
      <vt:variant>
        <vt:i4>182</vt:i4>
      </vt:variant>
      <vt:variant>
        <vt:i4>0</vt:i4>
      </vt:variant>
      <vt:variant>
        <vt:i4>5</vt:i4>
      </vt:variant>
      <vt:variant>
        <vt:lpwstr/>
      </vt:variant>
      <vt:variant>
        <vt:lpwstr>_Toc476777888</vt:lpwstr>
      </vt:variant>
      <vt:variant>
        <vt:i4>1572925</vt:i4>
      </vt:variant>
      <vt:variant>
        <vt:i4>176</vt:i4>
      </vt:variant>
      <vt:variant>
        <vt:i4>0</vt:i4>
      </vt:variant>
      <vt:variant>
        <vt:i4>5</vt:i4>
      </vt:variant>
      <vt:variant>
        <vt:lpwstr/>
      </vt:variant>
      <vt:variant>
        <vt:lpwstr>_Toc476777887</vt:lpwstr>
      </vt:variant>
      <vt:variant>
        <vt:i4>1572925</vt:i4>
      </vt:variant>
      <vt:variant>
        <vt:i4>170</vt:i4>
      </vt:variant>
      <vt:variant>
        <vt:i4>0</vt:i4>
      </vt:variant>
      <vt:variant>
        <vt:i4>5</vt:i4>
      </vt:variant>
      <vt:variant>
        <vt:lpwstr/>
      </vt:variant>
      <vt:variant>
        <vt:lpwstr>_Toc476777886</vt:lpwstr>
      </vt:variant>
      <vt:variant>
        <vt:i4>1572925</vt:i4>
      </vt:variant>
      <vt:variant>
        <vt:i4>164</vt:i4>
      </vt:variant>
      <vt:variant>
        <vt:i4>0</vt:i4>
      </vt:variant>
      <vt:variant>
        <vt:i4>5</vt:i4>
      </vt:variant>
      <vt:variant>
        <vt:lpwstr/>
      </vt:variant>
      <vt:variant>
        <vt:lpwstr>_Toc476777885</vt:lpwstr>
      </vt:variant>
      <vt:variant>
        <vt:i4>1572925</vt:i4>
      </vt:variant>
      <vt:variant>
        <vt:i4>158</vt:i4>
      </vt:variant>
      <vt:variant>
        <vt:i4>0</vt:i4>
      </vt:variant>
      <vt:variant>
        <vt:i4>5</vt:i4>
      </vt:variant>
      <vt:variant>
        <vt:lpwstr/>
      </vt:variant>
      <vt:variant>
        <vt:lpwstr>_Toc476777884</vt:lpwstr>
      </vt:variant>
      <vt:variant>
        <vt:i4>1572925</vt:i4>
      </vt:variant>
      <vt:variant>
        <vt:i4>152</vt:i4>
      </vt:variant>
      <vt:variant>
        <vt:i4>0</vt:i4>
      </vt:variant>
      <vt:variant>
        <vt:i4>5</vt:i4>
      </vt:variant>
      <vt:variant>
        <vt:lpwstr/>
      </vt:variant>
      <vt:variant>
        <vt:lpwstr>_Toc476777883</vt:lpwstr>
      </vt:variant>
      <vt:variant>
        <vt:i4>1572925</vt:i4>
      </vt:variant>
      <vt:variant>
        <vt:i4>146</vt:i4>
      </vt:variant>
      <vt:variant>
        <vt:i4>0</vt:i4>
      </vt:variant>
      <vt:variant>
        <vt:i4>5</vt:i4>
      </vt:variant>
      <vt:variant>
        <vt:lpwstr/>
      </vt:variant>
      <vt:variant>
        <vt:lpwstr>_Toc476777882</vt:lpwstr>
      </vt:variant>
      <vt:variant>
        <vt:i4>1572925</vt:i4>
      </vt:variant>
      <vt:variant>
        <vt:i4>140</vt:i4>
      </vt:variant>
      <vt:variant>
        <vt:i4>0</vt:i4>
      </vt:variant>
      <vt:variant>
        <vt:i4>5</vt:i4>
      </vt:variant>
      <vt:variant>
        <vt:lpwstr/>
      </vt:variant>
      <vt:variant>
        <vt:lpwstr>_Toc476777881</vt:lpwstr>
      </vt:variant>
      <vt:variant>
        <vt:i4>1572925</vt:i4>
      </vt:variant>
      <vt:variant>
        <vt:i4>134</vt:i4>
      </vt:variant>
      <vt:variant>
        <vt:i4>0</vt:i4>
      </vt:variant>
      <vt:variant>
        <vt:i4>5</vt:i4>
      </vt:variant>
      <vt:variant>
        <vt:lpwstr/>
      </vt:variant>
      <vt:variant>
        <vt:lpwstr>_Toc476777880</vt:lpwstr>
      </vt:variant>
      <vt:variant>
        <vt:i4>1507389</vt:i4>
      </vt:variant>
      <vt:variant>
        <vt:i4>128</vt:i4>
      </vt:variant>
      <vt:variant>
        <vt:i4>0</vt:i4>
      </vt:variant>
      <vt:variant>
        <vt:i4>5</vt:i4>
      </vt:variant>
      <vt:variant>
        <vt:lpwstr/>
      </vt:variant>
      <vt:variant>
        <vt:lpwstr>_Toc476777879</vt:lpwstr>
      </vt:variant>
      <vt:variant>
        <vt:i4>1507389</vt:i4>
      </vt:variant>
      <vt:variant>
        <vt:i4>122</vt:i4>
      </vt:variant>
      <vt:variant>
        <vt:i4>0</vt:i4>
      </vt:variant>
      <vt:variant>
        <vt:i4>5</vt:i4>
      </vt:variant>
      <vt:variant>
        <vt:lpwstr/>
      </vt:variant>
      <vt:variant>
        <vt:lpwstr>_Toc476777878</vt:lpwstr>
      </vt:variant>
      <vt:variant>
        <vt:i4>1507389</vt:i4>
      </vt:variant>
      <vt:variant>
        <vt:i4>116</vt:i4>
      </vt:variant>
      <vt:variant>
        <vt:i4>0</vt:i4>
      </vt:variant>
      <vt:variant>
        <vt:i4>5</vt:i4>
      </vt:variant>
      <vt:variant>
        <vt:lpwstr/>
      </vt:variant>
      <vt:variant>
        <vt:lpwstr>_Toc476777877</vt:lpwstr>
      </vt:variant>
      <vt:variant>
        <vt:i4>1507389</vt:i4>
      </vt:variant>
      <vt:variant>
        <vt:i4>110</vt:i4>
      </vt:variant>
      <vt:variant>
        <vt:i4>0</vt:i4>
      </vt:variant>
      <vt:variant>
        <vt:i4>5</vt:i4>
      </vt:variant>
      <vt:variant>
        <vt:lpwstr/>
      </vt:variant>
      <vt:variant>
        <vt:lpwstr>_Toc476777876</vt:lpwstr>
      </vt:variant>
      <vt:variant>
        <vt:i4>1507389</vt:i4>
      </vt:variant>
      <vt:variant>
        <vt:i4>104</vt:i4>
      </vt:variant>
      <vt:variant>
        <vt:i4>0</vt:i4>
      </vt:variant>
      <vt:variant>
        <vt:i4>5</vt:i4>
      </vt:variant>
      <vt:variant>
        <vt:lpwstr/>
      </vt:variant>
      <vt:variant>
        <vt:lpwstr>_Toc476777875</vt:lpwstr>
      </vt:variant>
      <vt:variant>
        <vt:i4>1507389</vt:i4>
      </vt:variant>
      <vt:variant>
        <vt:i4>98</vt:i4>
      </vt:variant>
      <vt:variant>
        <vt:i4>0</vt:i4>
      </vt:variant>
      <vt:variant>
        <vt:i4>5</vt:i4>
      </vt:variant>
      <vt:variant>
        <vt:lpwstr/>
      </vt:variant>
      <vt:variant>
        <vt:lpwstr>_Toc476777874</vt:lpwstr>
      </vt:variant>
      <vt:variant>
        <vt:i4>1507389</vt:i4>
      </vt:variant>
      <vt:variant>
        <vt:i4>92</vt:i4>
      </vt:variant>
      <vt:variant>
        <vt:i4>0</vt:i4>
      </vt:variant>
      <vt:variant>
        <vt:i4>5</vt:i4>
      </vt:variant>
      <vt:variant>
        <vt:lpwstr/>
      </vt:variant>
      <vt:variant>
        <vt:lpwstr>_Toc476777873</vt:lpwstr>
      </vt:variant>
      <vt:variant>
        <vt:i4>1507389</vt:i4>
      </vt:variant>
      <vt:variant>
        <vt:i4>86</vt:i4>
      </vt:variant>
      <vt:variant>
        <vt:i4>0</vt:i4>
      </vt:variant>
      <vt:variant>
        <vt:i4>5</vt:i4>
      </vt:variant>
      <vt:variant>
        <vt:lpwstr/>
      </vt:variant>
      <vt:variant>
        <vt:lpwstr>_Toc476777872</vt:lpwstr>
      </vt:variant>
      <vt:variant>
        <vt:i4>1507389</vt:i4>
      </vt:variant>
      <vt:variant>
        <vt:i4>80</vt:i4>
      </vt:variant>
      <vt:variant>
        <vt:i4>0</vt:i4>
      </vt:variant>
      <vt:variant>
        <vt:i4>5</vt:i4>
      </vt:variant>
      <vt:variant>
        <vt:lpwstr/>
      </vt:variant>
      <vt:variant>
        <vt:lpwstr>_Toc476777871</vt:lpwstr>
      </vt:variant>
      <vt:variant>
        <vt:i4>1507389</vt:i4>
      </vt:variant>
      <vt:variant>
        <vt:i4>74</vt:i4>
      </vt:variant>
      <vt:variant>
        <vt:i4>0</vt:i4>
      </vt:variant>
      <vt:variant>
        <vt:i4>5</vt:i4>
      </vt:variant>
      <vt:variant>
        <vt:lpwstr/>
      </vt:variant>
      <vt:variant>
        <vt:lpwstr>_Toc476777870</vt:lpwstr>
      </vt:variant>
      <vt:variant>
        <vt:i4>1441853</vt:i4>
      </vt:variant>
      <vt:variant>
        <vt:i4>68</vt:i4>
      </vt:variant>
      <vt:variant>
        <vt:i4>0</vt:i4>
      </vt:variant>
      <vt:variant>
        <vt:i4>5</vt:i4>
      </vt:variant>
      <vt:variant>
        <vt:lpwstr/>
      </vt:variant>
      <vt:variant>
        <vt:lpwstr>_Toc476777869</vt:lpwstr>
      </vt:variant>
      <vt:variant>
        <vt:i4>1441853</vt:i4>
      </vt:variant>
      <vt:variant>
        <vt:i4>62</vt:i4>
      </vt:variant>
      <vt:variant>
        <vt:i4>0</vt:i4>
      </vt:variant>
      <vt:variant>
        <vt:i4>5</vt:i4>
      </vt:variant>
      <vt:variant>
        <vt:lpwstr/>
      </vt:variant>
      <vt:variant>
        <vt:lpwstr>_Toc476777868</vt:lpwstr>
      </vt:variant>
      <vt:variant>
        <vt:i4>1441853</vt:i4>
      </vt:variant>
      <vt:variant>
        <vt:i4>56</vt:i4>
      </vt:variant>
      <vt:variant>
        <vt:i4>0</vt:i4>
      </vt:variant>
      <vt:variant>
        <vt:i4>5</vt:i4>
      </vt:variant>
      <vt:variant>
        <vt:lpwstr/>
      </vt:variant>
      <vt:variant>
        <vt:lpwstr>_Toc476777867</vt:lpwstr>
      </vt:variant>
      <vt:variant>
        <vt:i4>1441853</vt:i4>
      </vt:variant>
      <vt:variant>
        <vt:i4>50</vt:i4>
      </vt:variant>
      <vt:variant>
        <vt:i4>0</vt:i4>
      </vt:variant>
      <vt:variant>
        <vt:i4>5</vt:i4>
      </vt:variant>
      <vt:variant>
        <vt:lpwstr/>
      </vt:variant>
      <vt:variant>
        <vt:lpwstr>_Toc476777866</vt:lpwstr>
      </vt:variant>
      <vt:variant>
        <vt:i4>1441853</vt:i4>
      </vt:variant>
      <vt:variant>
        <vt:i4>44</vt:i4>
      </vt:variant>
      <vt:variant>
        <vt:i4>0</vt:i4>
      </vt:variant>
      <vt:variant>
        <vt:i4>5</vt:i4>
      </vt:variant>
      <vt:variant>
        <vt:lpwstr/>
      </vt:variant>
      <vt:variant>
        <vt:lpwstr>_Toc476777865</vt:lpwstr>
      </vt:variant>
      <vt:variant>
        <vt:i4>1441853</vt:i4>
      </vt:variant>
      <vt:variant>
        <vt:i4>38</vt:i4>
      </vt:variant>
      <vt:variant>
        <vt:i4>0</vt:i4>
      </vt:variant>
      <vt:variant>
        <vt:i4>5</vt:i4>
      </vt:variant>
      <vt:variant>
        <vt:lpwstr/>
      </vt:variant>
      <vt:variant>
        <vt:lpwstr>_Toc476777864</vt:lpwstr>
      </vt:variant>
      <vt:variant>
        <vt:i4>1441853</vt:i4>
      </vt:variant>
      <vt:variant>
        <vt:i4>32</vt:i4>
      </vt:variant>
      <vt:variant>
        <vt:i4>0</vt:i4>
      </vt:variant>
      <vt:variant>
        <vt:i4>5</vt:i4>
      </vt:variant>
      <vt:variant>
        <vt:lpwstr/>
      </vt:variant>
      <vt:variant>
        <vt:lpwstr>_Toc476777863</vt:lpwstr>
      </vt:variant>
      <vt:variant>
        <vt:i4>1441853</vt:i4>
      </vt:variant>
      <vt:variant>
        <vt:i4>26</vt:i4>
      </vt:variant>
      <vt:variant>
        <vt:i4>0</vt:i4>
      </vt:variant>
      <vt:variant>
        <vt:i4>5</vt:i4>
      </vt:variant>
      <vt:variant>
        <vt:lpwstr/>
      </vt:variant>
      <vt:variant>
        <vt:lpwstr>_Toc476777862</vt:lpwstr>
      </vt:variant>
      <vt:variant>
        <vt:i4>1441853</vt:i4>
      </vt:variant>
      <vt:variant>
        <vt:i4>20</vt:i4>
      </vt:variant>
      <vt:variant>
        <vt:i4>0</vt:i4>
      </vt:variant>
      <vt:variant>
        <vt:i4>5</vt:i4>
      </vt:variant>
      <vt:variant>
        <vt:lpwstr/>
      </vt:variant>
      <vt:variant>
        <vt:lpwstr>_Toc476777861</vt:lpwstr>
      </vt:variant>
      <vt:variant>
        <vt:i4>1441853</vt:i4>
      </vt:variant>
      <vt:variant>
        <vt:i4>14</vt:i4>
      </vt:variant>
      <vt:variant>
        <vt:i4>0</vt:i4>
      </vt:variant>
      <vt:variant>
        <vt:i4>5</vt:i4>
      </vt:variant>
      <vt:variant>
        <vt:lpwstr/>
      </vt:variant>
      <vt:variant>
        <vt:lpwstr>_Toc476777860</vt:lpwstr>
      </vt:variant>
      <vt:variant>
        <vt:i4>1376317</vt:i4>
      </vt:variant>
      <vt:variant>
        <vt:i4>8</vt:i4>
      </vt:variant>
      <vt:variant>
        <vt:i4>0</vt:i4>
      </vt:variant>
      <vt:variant>
        <vt:i4>5</vt:i4>
      </vt:variant>
      <vt:variant>
        <vt:lpwstr/>
      </vt:variant>
      <vt:variant>
        <vt:lpwstr>_Toc476777859</vt:lpwstr>
      </vt:variant>
      <vt:variant>
        <vt:i4>1376317</vt:i4>
      </vt:variant>
      <vt:variant>
        <vt:i4>2</vt:i4>
      </vt:variant>
      <vt:variant>
        <vt:i4>0</vt:i4>
      </vt:variant>
      <vt:variant>
        <vt:i4>5</vt:i4>
      </vt:variant>
      <vt:variant>
        <vt:lpwstr/>
      </vt:variant>
      <vt:variant>
        <vt:lpwstr>_Toc476777858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2020-04-16T08:54:00Z</dcterms:created>
  <dcterms:modified xsi:type="dcterms:W3CDTF">2020-04-23T15:00:00Z</dcterms:modified>
</cp:coreProperties>
</file>