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43EA85CF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74154D95" w14:textId="603A8F18" w:rsidR="001D24BC" w:rsidRDefault="008C1003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 w:rsidRPr="008C1003">
        <w:rPr>
          <w:rFonts w:asciiTheme="minorHAnsi" w:hAnsiTheme="minorHAnsi"/>
          <w:b/>
          <w:color w:val="FFFFFF"/>
          <w:sz w:val="22"/>
          <w:szCs w:val="22"/>
        </w:rPr>
        <w:t>DIGITALIZACIÓN APLICADA A LOS SECTORES PRODUCTIVOS</w:t>
      </w:r>
    </w:p>
    <w:p w14:paraId="3D834257" w14:textId="5E97169A" w:rsidR="001D24BC" w:rsidRDefault="001D24BC" w:rsidP="008C1003">
      <w:pPr>
        <w:shd w:val="clear" w:color="auto" w:fill="8DB3E2"/>
        <w:rPr>
          <w:rFonts w:asciiTheme="minorHAnsi" w:hAnsiTheme="minorHAnsi"/>
          <w:color w:val="FFFFFF"/>
          <w:sz w:val="22"/>
          <w:szCs w:val="22"/>
        </w:rPr>
      </w:pPr>
    </w:p>
    <w:p w14:paraId="654AE7B2" w14:textId="77777777" w:rsidR="008C1003" w:rsidRPr="00956743" w:rsidRDefault="008C1003" w:rsidP="008C1003">
      <w:pPr>
        <w:shd w:val="clear" w:color="auto" w:fill="8DB3E2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DA4EEA6" w14:textId="77777777" w:rsidR="00256AA6" w:rsidRDefault="00256AA6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786A5084" w14:textId="36C0CDD3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2F6EA42" w14:textId="7640AE71" w:rsidR="00B07DA0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6743445" w:history="1">
        <w:r w:rsidR="00B07DA0" w:rsidRPr="00D343AB">
          <w:rPr>
            <w:rStyle w:val="Hipervnculo"/>
            <w:noProof/>
          </w:rPr>
          <w:t>1. INTRODUCCIÓN. Digitalización aplicada a los sectores productivos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_Toc166743445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3</w:t>
        </w:r>
        <w:r w:rsidR="00B07DA0">
          <w:rPr>
            <w:noProof/>
            <w:webHidden/>
          </w:rPr>
          <w:fldChar w:fldCharType="end"/>
        </w:r>
      </w:hyperlink>
    </w:p>
    <w:p w14:paraId="5585A01F" w14:textId="6B9030D4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6" w:history="1">
        <w:r w:rsidR="00B07DA0" w:rsidRPr="00D343AB">
          <w:rPr>
            <w:rStyle w:val="Hipervnculo"/>
            <w:noProof/>
          </w:rPr>
          <w:t>2. COMPETENCIAS Y OBJETIVOS GENERALES DEL MÓDULO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_Toc166743446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6</w:t>
        </w:r>
        <w:r w:rsidR="00B07DA0">
          <w:rPr>
            <w:noProof/>
            <w:webHidden/>
          </w:rPr>
          <w:fldChar w:fldCharType="end"/>
        </w:r>
      </w:hyperlink>
    </w:p>
    <w:p w14:paraId="025CA8CE" w14:textId="47D6ABFE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7" w:history="1">
        <w:r w:rsidR="00B07DA0" w:rsidRPr="00D343AB">
          <w:rPr>
            <w:rStyle w:val="Hipervnculo"/>
            <w:noProof/>
          </w:rPr>
          <w:t>2.1. Unidades de competencia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_Toc166743447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6</w:t>
        </w:r>
        <w:r w:rsidR="00B07DA0">
          <w:rPr>
            <w:noProof/>
            <w:webHidden/>
          </w:rPr>
          <w:fldChar w:fldCharType="end"/>
        </w:r>
      </w:hyperlink>
    </w:p>
    <w:p w14:paraId="37C4A268" w14:textId="33DCA003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8" w:history="1">
        <w:r w:rsidR="00B07DA0" w:rsidRPr="00D343AB">
          <w:rPr>
            <w:rStyle w:val="Hipervnculo"/>
            <w:noProof/>
          </w:rPr>
          <w:t>2.2. Competencias profesionales, personales y sociales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_Toc166743448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6</w:t>
        </w:r>
        <w:r w:rsidR="00B07DA0">
          <w:rPr>
            <w:noProof/>
            <w:webHidden/>
          </w:rPr>
          <w:fldChar w:fldCharType="end"/>
        </w:r>
      </w:hyperlink>
    </w:p>
    <w:p w14:paraId="0D9732C6" w14:textId="325F40DE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49" w:history="1">
        <w:r w:rsidR="00B07DA0" w:rsidRPr="00D343AB">
          <w:rPr>
            <w:rStyle w:val="Hipervnculo"/>
            <w:noProof/>
          </w:rPr>
          <w:t>2.3. Objetivos generales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_Toc166743449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6</w:t>
        </w:r>
        <w:r w:rsidR="00B07DA0">
          <w:rPr>
            <w:noProof/>
            <w:webHidden/>
          </w:rPr>
          <w:fldChar w:fldCharType="end"/>
        </w:r>
      </w:hyperlink>
    </w:p>
    <w:p w14:paraId="7C8388E1" w14:textId="7DF26FE8" w:rsidR="00B07DA0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0" w:history="1">
        <w:r w:rsidR="00B07DA0" w:rsidRPr="00D343AB">
          <w:rPr>
            <w:rStyle w:val="Hipervnculo"/>
            <w:noProof/>
          </w:rPr>
          <w:t>2.4. Duración del módulo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_Toc166743450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6</w:t>
        </w:r>
        <w:r w:rsidR="00B07DA0">
          <w:rPr>
            <w:noProof/>
            <w:webHidden/>
          </w:rPr>
          <w:fldChar w:fldCharType="end"/>
        </w:r>
      </w:hyperlink>
    </w:p>
    <w:p w14:paraId="5D270D5B" w14:textId="0FAB314A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1" w:history="1">
        <w:r w:rsidR="00B07DA0" w:rsidRPr="00D343AB">
          <w:rPr>
            <w:rStyle w:val="Hipervnculo"/>
            <w:noProof/>
          </w:rPr>
          <w:t>3. CONTENIDOS BÁSICOS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_Toc166743451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7</w:t>
        </w:r>
        <w:r w:rsidR="00B07DA0">
          <w:rPr>
            <w:noProof/>
            <w:webHidden/>
          </w:rPr>
          <w:fldChar w:fldCharType="end"/>
        </w:r>
      </w:hyperlink>
    </w:p>
    <w:p w14:paraId="3E38525F" w14:textId="4286EC04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2" w:history="1">
        <w:r w:rsidR="00B07DA0" w:rsidRPr="00D343AB">
          <w:rPr>
            <w:rStyle w:val="Hipervnculo"/>
            <w:noProof/>
          </w:rPr>
          <w:t>4. RESULTADOS DE APRENDIZAJE Y CRITERIOS DE EVALUACIÓN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_Toc166743452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8</w:t>
        </w:r>
        <w:r w:rsidR="00B07DA0">
          <w:rPr>
            <w:noProof/>
            <w:webHidden/>
          </w:rPr>
          <w:fldChar w:fldCharType="end"/>
        </w:r>
      </w:hyperlink>
    </w:p>
    <w:p w14:paraId="11BCD916" w14:textId="539CFC41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3" w:history="1">
        <w:r w:rsidR="00B07DA0" w:rsidRPr="00D343AB">
          <w:rPr>
            <w:rStyle w:val="Hipervnculo"/>
            <w:noProof/>
          </w:rPr>
          <w:t>5. MATERIALES Y RECURSOS DIDÁCTICOS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_Toc166743453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13</w:t>
        </w:r>
        <w:r w:rsidR="00B07DA0">
          <w:rPr>
            <w:noProof/>
            <w:webHidden/>
          </w:rPr>
          <w:fldChar w:fldCharType="end"/>
        </w:r>
      </w:hyperlink>
    </w:p>
    <w:p w14:paraId="14E0DAEA" w14:textId="3A440253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4" w:history="1">
        <w:r w:rsidR="00B07DA0" w:rsidRPr="00D343AB">
          <w:rPr>
            <w:rStyle w:val="Hipervnculo"/>
            <w:noProof/>
          </w:rPr>
          <w:t>6. PROGRAMACIÓN Y TEMPORALIZACIÓN DE LAS UNIDADES DE TRABAJO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_Toc166743454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14</w:t>
        </w:r>
        <w:r w:rsidR="00B07DA0">
          <w:rPr>
            <w:noProof/>
            <w:webHidden/>
          </w:rPr>
          <w:fldChar w:fldCharType="end"/>
        </w:r>
      </w:hyperlink>
    </w:p>
    <w:p w14:paraId="113B0626" w14:textId="26E0C921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5" w:history="1">
        <w:r w:rsidR="00B07DA0" w:rsidRPr="00D343AB">
          <w:rPr>
            <w:rStyle w:val="Hipervnculo"/>
            <w:noProof/>
          </w:rPr>
          <w:t>7. TRANSVERSALES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_Toc166743455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15</w:t>
        </w:r>
        <w:r w:rsidR="00B07DA0">
          <w:rPr>
            <w:noProof/>
            <w:webHidden/>
          </w:rPr>
          <w:fldChar w:fldCharType="end"/>
        </w:r>
      </w:hyperlink>
    </w:p>
    <w:p w14:paraId="206789B1" w14:textId="31E79568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6" w:history="1">
        <w:r w:rsidR="00B07DA0" w:rsidRPr="00D343AB">
          <w:rPr>
            <w:rStyle w:val="Hipervnculo"/>
            <w:noProof/>
          </w:rPr>
          <w:t>8. ATENCIÓN A LA DIVERSIDAD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_Toc166743456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16</w:t>
        </w:r>
        <w:r w:rsidR="00B07DA0">
          <w:rPr>
            <w:noProof/>
            <w:webHidden/>
          </w:rPr>
          <w:fldChar w:fldCharType="end"/>
        </w:r>
      </w:hyperlink>
    </w:p>
    <w:p w14:paraId="3F1A1362" w14:textId="33A68245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7" w:history="1">
        <w:r w:rsidR="00B07DA0" w:rsidRPr="00D343AB">
          <w:rPr>
            <w:rStyle w:val="Hipervnculo"/>
            <w:noProof/>
          </w:rPr>
          <w:t>9. EVALUACIÓN GENERAL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_Toc166743457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17</w:t>
        </w:r>
        <w:r w:rsidR="00B07DA0">
          <w:rPr>
            <w:noProof/>
            <w:webHidden/>
          </w:rPr>
          <w:fldChar w:fldCharType="end"/>
        </w:r>
      </w:hyperlink>
    </w:p>
    <w:p w14:paraId="66666666" w14:textId="7166326E" w:rsidR="00B07DA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8" w:history="1">
        <w:r w:rsidR="00B07DA0" w:rsidRPr="00D343AB">
          <w:rPr>
            <w:rStyle w:val="Hipervnculo"/>
            <w:noProof/>
          </w:rPr>
          <w:t>10. UNIDADES DE TRABAJO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_Toc166743458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18</w:t>
        </w:r>
        <w:r w:rsidR="00B07DA0">
          <w:rPr>
            <w:noProof/>
            <w:webHidden/>
          </w:rPr>
          <w:fldChar w:fldCharType="end"/>
        </w:r>
      </w:hyperlink>
    </w:p>
    <w:p w14:paraId="0173420E" w14:textId="2BFC93A6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59" w:history="1">
        <w:r w:rsidR="00B07DA0" w:rsidRPr="00D343AB">
          <w:rPr>
            <w:rStyle w:val="Hipervnculo"/>
            <w:noProof/>
          </w:rPr>
          <w:t>UNIDAD DE TRABAJO 1.</w:t>
        </w:r>
        <w:r w:rsidR="00B07DA0" w:rsidRPr="00D343AB">
          <w:rPr>
            <w:rStyle w:val="Hipervnculo"/>
            <w:rFonts w:cs="5485"/>
            <w:noProof/>
          </w:rPr>
          <w:t xml:space="preserve"> Economía lineal (EL) y economía circular (EC)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_Toc166743459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18</w:t>
        </w:r>
        <w:r w:rsidR="00B07DA0">
          <w:rPr>
            <w:noProof/>
            <w:webHidden/>
          </w:rPr>
          <w:fldChar w:fldCharType="end"/>
        </w:r>
      </w:hyperlink>
    </w:p>
    <w:p w14:paraId="3DB9D540" w14:textId="2E628CA9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0" w:history="1">
        <w:r w:rsidR="00B07DA0" w:rsidRPr="00D343AB">
          <w:rPr>
            <w:rStyle w:val="Hipervnculo"/>
            <w:noProof/>
          </w:rPr>
          <w:t>UNIDAD DE TRABAJO 2. La cuarta revolución industrial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_Toc166743460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22</w:t>
        </w:r>
        <w:r w:rsidR="00B07DA0">
          <w:rPr>
            <w:noProof/>
            <w:webHidden/>
          </w:rPr>
          <w:fldChar w:fldCharType="end"/>
        </w:r>
      </w:hyperlink>
    </w:p>
    <w:p w14:paraId="1D36BAA4" w14:textId="6E404798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1" w:history="1">
        <w:r w:rsidR="00B07DA0" w:rsidRPr="00D343AB">
          <w:rPr>
            <w:rStyle w:val="Hipervnculo"/>
            <w:noProof/>
          </w:rPr>
          <w:t>UNIDAD DE TRABAJO 3. Sistemas basados en la nube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_Toc166743461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26</w:t>
        </w:r>
        <w:r w:rsidR="00B07DA0">
          <w:rPr>
            <w:noProof/>
            <w:webHidden/>
          </w:rPr>
          <w:fldChar w:fldCharType="end"/>
        </w:r>
      </w:hyperlink>
    </w:p>
    <w:p w14:paraId="57A2E1F8" w14:textId="293A63C0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2" w:history="1">
        <w:r w:rsidR="00B07DA0" w:rsidRPr="00D343AB">
          <w:rPr>
            <w:rStyle w:val="Hipervnculo"/>
            <w:noProof/>
          </w:rPr>
          <w:t>UNIDAD DE TRABAJO 4. Tecnologías habilitadoras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_Toc166743462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29</w:t>
        </w:r>
        <w:r w:rsidR="00B07DA0">
          <w:rPr>
            <w:noProof/>
            <w:webHidden/>
          </w:rPr>
          <w:fldChar w:fldCharType="end"/>
        </w:r>
      </w:hyperlink>
    </w:p>
    <w:p w14:paraId="1EC3D05F" w14:textId="3CB6DBC4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3" w:history="1">
        <w:r w:rsidR="00B07DA0" w:rsidRPr="00D343AB">
          <w:rPr>
            <w:rStyle w:val="Hipervnculo"/>
            <w:noProof/>
          </w:rPr>
          <w:t>UNIDAD DE TRABAJO 5. Sistemas de producción de servicios digitalizados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_Toc166743463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33</w:t>
        </w:r>
        <w:r w:rsidR="00B07DA0">
          <w:rPr>
            <w:noProof/>
            <w:webHidden/>
          </w:rPr>
          <w:fldChar w:fldCharType="end"/>
        </w:r>
      </w:hyperlink>
    </w:p>
    <w:p w14:paraId="591D87DB" w14:textId="04465615" w:rsidR="00B07DA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6743464" w:history="1">
        <w:r w:rsidR="00B07DA0" w:rsidRPr="00D343AB">
          <w:rPr>
            <w:rStyle w:val="Hipervnculo"/>
            <w:noProof/>
          </w:rPr>
          <w:t>UNIDAD DE TRABAJO 6. Planes de transformación hacia la digitalización</w:t>
        </w:r>
        <w:r w:rsidR="00B07DA0">
          <w:rPr>
            <w:noProof/>
            <w:webHidden/>
          </w:rPr>
          <w:tab/>
        </w:r>
        <w:r w:rsidR="00B07DA0">
          <w:rPr>
            <w:noProof/>
            <w:webHidden/>
          </w:rPr>
          <w:fldChar w:fldCharType="begin"/>
        </w:r>
        <w:r w:rsidR="00B07DA0">
          <w:rPr>
            <w:noProof/>
            <w:webHidden/>
          </w:rPr>
          <w:instrText xml:space="preserve"> PAGEREF _Toc166743464 \h </w:instrText>
        </w:r>
        <w:r w:rsidR="00B07DA0">
          <w:rPr>
            <w:noProof/>
            <w:webHidden/>
          </w:rPr>
        </w:r>
        <w:r w:rsidR="00B07DA0">
          <w:rPr>
            <w:noProof/>
            <w:webHidden/>
          </w:rPr>
          <w:fldChar w:fldCharType="separate"/>
        </w:r>
        <w:r w:rsidR="00B07DA0">
          <w:rPr>
            <w:noProof/>
            <w:webHidden/>
          </w:rPr>
          <w:t>37</w:t>
        </w:r>
        <w:r w:rsidR="00B07DA0">
          <w:rPr>
            <w:noProof/>
            <w:webHidden/>
          </w:rPr>
          <w:fldChar w:fldCharType="end"/>
        </w:r>
      </w:hyperlink>
    </w:p>
    <w:p w14:paraId="0DBAFEF3" w14:textId="5CF1B100" w:rsidR="002F455D" w:rsidRPr="001D24BC" w:rsidRDefault="00407153" w:rsidP="1F74053B">
      <w:pPr>
        <w:tabs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31D78FBD" w14:textId="77777777" w:rsidR="00256AA6" w:rsidRDefault="00256A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35BEF24" w14:textId="3D17B4C7" w:rsidR="005E4429" w:rsidRDefault="005E4429" w:rsidP="007C0672">
      <w:pPr>
        <w:pStyle w:val="Ttulo1"/>
        <w:numPr>
          <w:ilvl w:val="0"/>
          <w:numId w:val="0"/>
        </w:numPr>
        <w:shd w:val="clear" w:color="auto" w:fill="auto"/>
        <w:ind w:right="1484"/>
        <w:rPr>
          <w:rFonts w:asciiTheme="minorHAnsi" w:hAnsiTheme="minorHAnsi"/>
          <w:sz w:val="22"/>
          <w:szCs w:val="22"/>
        </w:rPr>
        <w:sectPr w:rsidR="005E4429" w:rsidSect="006B16A1">
          <w:headerReference w:type="default" r:id="rId11"/>
          <w:footerReference w:type="default" r:id="rId12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F20448" w14:textId="6B748B3A" w:rsidR="00F47B66" w:rsidRPr="00956743" w:rsidRDefault="00AB3165" w:rsidP="003530C2">
      <w:pPr>
        <w:pStyle w:val="Ttulo1"/>
        <w:numPr>
          <w:ilvl w:val="0"/>
          <w:numId w:val="0"/>
        </w:numPr>
        <w:spacing w:before="240"/>
        <w:ind w:left="360"/>
        <w:rPr>
          <w:rFonts w:asciiTheme="minorHAnsi" w:hAnsiTheme="minorHAnsi"/>
          <w:sz w:val="22"/>
          <w:szCs w:val="22"/>
        </w:rPr>
      </w:pPr>
      <w:bookmarkStart w:id="0" w:name="_Toc1544662667"/>
      <w:bookmarkStart w:id="1" w:name="_Toc166743458"/>
      <w:r>
        <w:rPr>
          <w:rFonts w:asciiTheme="minorHAnsi" w:hAnsiTheme="minorHAnsi"/>
          <w:sz w:val="22"/>
          <w:szCs w:val="22"/>
        </w:rPr>
        <w:lastRenderedPageBreak/>
        <w:t>10</w:t>
      </w:r>
      <w:r w:rsidR="00090F74">
        <w:rPr>
          <w:rFonts w:asciiTheme="minorHAnsi" w:hAnsiTheme="minorHAnsi"/>
          <w:sz w:val="22"/>
          <w:szCs w:val="22"/>
        </w:rPr>
        <w:t xml:space="preserve">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0"/>
      <w:bookmarkEnd w:id="1"/>
    </w:p>
    <w:p w14:paraId="079B0D96" w14:textId="370D12B3" w:rsidR="00680627" w:rsidRPr="00956743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El libro</w:t>
      </w:r>
      <w:r w:rsidR="001C52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C1003">
        <w:rPr>
          <w:rFonts w:asciiTheme="minorHAnsi" w:hAnsiTheme="minorHAnsi"/>
          <w:b/>
          <w:i/>
          <w:color w:val="000000" w:themeColor="text1"/>
          <w:sz w:val="22"/>
          <w:szCs w:val="22"/>
        </w:rPr>
        <w:t>Digitalización aplicada a los sectores productivos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</w:t>
      </w:r>
      <w:r w:rsidR="00DA7019" w:rsidRPr="00956743">
        <w:rPr>
          <w:rFonts w:asciiTheme="minorHAnsi" w:hAnsiTheme="minorHAnsi"/>
          <w:color w:val="000000" w:themeColor="text1"/>
          <w:sz w:val="22"/>
          <w:szCs w:val="22"/>
        </w:rPr>
        <w:t>de trabajo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2B3AD614" w:rsidR="006A0F02" w:rsidRPr="00956743" w:rsidRDefault="00FA1456" w:rsidP="00866560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</w:rPr>
      </w:pPr>
      <w:bookmarkStart w:id="2" w:name="_Toc652910432"/>
      <w:bookmarkStart w:id="3" w:name="_Toc166743459"/>
      <w:r w:rsidRPr="00956743">
        <w:rPr>
          <w:rFonts w:asciiTheme="minorHAnsi" w:hAnsiTheme="minorHAnsi"/>
          <w:color w:val="000000" w:themeColor="text1"/>
          <w:sz w:val="22"/>
          <w:szCs w:val="22"/>
        </w:rPr>
        <w:t>UNIDAD DE TRABAJO 1.</w:t>
      </w:r>
      <w:r w:rsidR="00803F23">
        <w:rPr>
          <w:rFonts w:asciiTheme="minorHAnsi" w:hAnsiTheme="minorHAnsi" w:cs="5485"/>
          <w:sz w:val="22"/>
          <w:szCs w:val="22"/>
        </w:rPr>
        <w:t xml:space="preserve"> </w:t>
      </w:r>
      <w:r w:rsidR="00803F23" w:rsidRPr="002C5E1B">
        <w:rPr>
          <w:rFonts w:asciiTheme="minorHAnsi" w:hAnsiTheme="minorHAnsi" w:cs="5485"/>
          <w:sz w:val="22"/>
          <w:szCs w:val="22"/>
        </w:rPr>
        <w:t>Economía lineal (EL)</w:t>
      </w:r>
      <w:r w:rsidR="00803F23">
        <w:rPr>
          <w:rFonts w:asciiTheme="minorHAnsi" w:hAnsiTheme="minorHAnsi" w:cs="5485"/>
          <w:sz w:val="22"/>
          <w:szCs w:val="22"/>
        </w:rPr>
        <w:t xml:space="preserve"> </w:t>
      </w:r>
      <w:r w:rsidR="00803F23" w:rsidRPr="002C5E1B">
        <w:rPr>
          <w:rFonts w:asciiTheme="minorHAnsi" w:hAnsiTheme="minorHAnsi" w:cs="5485"/>
          <w:sz w:val="22"/>
          <w:szCs w:val="22"/>
        </w:rPr>
        <w:t>y economía circular (EC)</w:t>
      </w:r>
      <w:bookmarkEnd w:id="2"/>
      <w:bookmarkEnd w:id="3"/>
    </w:p>
    <w:p w14:paraId="17B15F66" w14:textId="77777777" w:rsidR="006A0F02" w:rsidRPr="00956743" w:rsidRDefault="006A0F02" w:rsidP="00866560">
      <w:pPr>
        <w:shd w:val="clear" w:color="auto" w:fill="8DB3E2"/>
        <w:ind w:left="993" w:right="1484" w:hanging="709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0AA58E98" w14:textId="77777777" w:rsidR="00FA1456" w:rsidRPr="00956743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1E115A40" w14:textId="1AF33A07" w:rsidR="00844647" w:rsidRPr="00554A06" w:rsidRDefault="00515DAF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I</w:t>
      </w:r>
      <w:r w:rsidR="00844647" w:rsidRPr="00554A06">
        <w:rPr>
          <w:rFonts w:asciiTheme="minorHAnsi" w:hAnsiTheme="minorHAnsi" w:cs="Calibri"/>
          <w:color w:val="000000" w:themeColor="text1"/>
        </w:rPr>
        <w:t xml:space="preserve">dentificar las etapas </w:t>
      </w:r>
      <w:r w:rsidR="7573ECBF" w:rsidRPr="00554A06">
        <w:rPr>
          <w:rFonts w:asciiTheme="minorHAnsi" w:hAnsiTheme="minorHAnsi" w:cs="Calibri"/>
          <w:color w:val="000000" w:themeColor="text1"/>
        </w:rPr>
        <w:t>a</w:t>
      </w:r>
      <w:r w:rsidR="00844647" w:rsidRPr="00554A06">
        <w:rPr>
          <w:rFonts w:asciiTheme="minorHAnsi" w:hAnsiTheme="minorHAnsi" w:cs="Calibri"/>
          <w:color w:val="000000" w:themeColor="text1"/>
        </w:rPr>
        <w:t>t</w:t>
      </w:r>
      <w:r w:rsidR="3D241D2E" w:rsidRPr="00554A06">
        <w:rPr>
          <w:rFonts w:asciiTheme="minorHAnsi" w:hAnsiTheme="minorHAnsi" w:cs="Calibri"/>
          <w:color w:val="000000" w:themeColor="text1"/>
        </w:rPr>
        <w:t>í</w:t>
      </w:r>
      <w:r w:rsidR="00844647" w:rsidRPr="00554A06">
        <w:rPr>
          <w:rFonts w:asciiTheme="minorHAnsi" w:hAnsiTheme="minorHAnsi" w:cs="Calibri"/>
          <w:color w:val="000000" w:themeColor="text1"/>
        </w:rPr>
        <w:t>p</w:t>
      </w:r>
      <w:r w:rsidR="2DE60D06" w:rsidRPr="00554A06">
        <w:rPr>
          <w:rFonts w:asciiTheme="minorHAnsi" w:hAnsiTheme="minorHAnsi" w:cs="Calibri"/>
          <w:color w:val="000000" w:themeColor="text1"/>
        </w:rPr>
        <w:t>i</w:t>
      </w:r>
      <w:r w:rsidR="00844647" w:rsidRPr="00554A06">
        <w:rPr>
          <w:rFonts w:asciiTheme="minorHAnsi" w:hAnsiTheme="minorHAnsi" w:cs="Calibri"/>
          <w:color w:val="000000" w:themeColor="text1"/>
        </w:rPr>
        <w:t>cas de los modelos basados en EL y modelos basados en EC.</w:t>
      </w:r>
    </w:p>
    <w:p w14:paraId="7FAF9E52" w14:textId="7EDD475E" w:rsidR="00844647" w:rsidRPr="00554A06" w:rsidRDefault="3F50B454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>Conocer</w:t>
      </w:r>
      <w:r w:rsidR="00844647" w:rsidRPr="00554A06">
        <w:rPr>
          <w:rFonts w:asciiTheme="minorHAnsi" w:hAnsiTheme="minorHAnsi" w:cs="Calibri"/>
          <w:color w:val="000000" w:themeColor="text1"/>
        </w:rPr>
        <w:t xml:space="preserve"> cada etapa de los modelos EL y EC, y su </w:t>
      </w:r>
      <w:r w:rsidR="3E66A1EA" w:rsidRPr="00554A06">
        <w:rPr>
          <w:rFonts w:asciiTheme="minorHAnsi" w:hAnsiTheme="minorHAnsi" w:cs="Calibri"/>
          <w:color w:val="000000" w:themeColor="text1"/>
        </w:rPr>
        <w:t>repercusión</w:t>
      </w:r>
      <w:r w:rsidR="00844647" w:rsidRPr="00554A06">
        <w:rPr>
          <w:rFonts w:asciiTheme="minorHAnsi" w:hAnsiTheme="minorHAnsi" w:cs="Calibri"/>
          <w:color w:val="000000" w:themeColor="text1"/>
        </w:rPr>
        <w:t xml:space="preserve"> en el medioambiente tras haberlas analizado.</w:t>
      </w:r>
    </w:p>
    <w:p w14:paraId="00CF7D6F" w14:textId="699F8D59" w:rsidR="00844647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 xml:space="preserve">Valorar la importancia del reciclaje en los modelos </w:t>
      </w:r>
      <w:r w:rsidR="59075D3B" w:rsidRPr="00554A06">
        <w:rPr>
          <w:rFonts w:asciiTheme="minorHAnsi" w:hAnsiTheme="minorHAnsi" w:cs="Calibri"/>
          <w:color w:val="000000" w:themeColor="text1"/>
        </w:rPr>
        <w:t>económicos</w:t>
      </w:r>
      <w:r w:rsidRPr="00554A06">
        <w:rPr>
          <w:rFonts w:asciiTheme="minorHAnsi" w:hAnsiTheme="minorHAnsi" w:cs="Calibri"/>
          <w:color w:val="000000" w:themeColor="text1"/>
        </w:rPr>
        <w:t>.</w:t>
      </w:r>
    </w:p>
    <w:p w14:paraId="4589E6B7" w14:textId="45855298" w:rsidR="00844647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 xml:space="preserve">Identificar los procesos reales basados en EL. </w:t>
      </w:r>
    </w:p>
    <w:p w14:paraId="62E04473" w14:textId="7043A575" w:rsidR="00844647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  <w:color w:val="000000" w:themeColor="text1"/>
        </w:rPr>
      </w:pPr>
      <w:r w:rsidRPr="00554A06">
        <w:rPr>
          <w:rFonts w:asciiTheme="minorHAnsi" w:hAnsiTheme="minorHAnsi" w:cs="Calibri"/>
          <w:color w:val="000000" w:themeColor="text1"/>
        </w:rPr>
        <w:t>Identificar procesos reales basados en EC.</w:t>
      </w:r>
    </w:p>
    <w:p w14:paraId="472D611B" w14:textId="2CB65970" w:rsidR="00087FA9" w:rsidRPr="00554A06" w:rsidRDefault="00844647" w:rsidP="00490C63">
      <w:pPr>
        <w:pStyle w:val="Prrafodelista"/>
        <w:numPr>
          <w:ilvl w:val="0"/>
          <w:numId w:val="24"/>
        </w:numPr>
        <w:spacing w:line="360" w:lineRule="auto"/>
        <w:ind w:right="1625"/>
        <w:jc w:val="both"/>
        <w:rPr>
          <w:rFonts w:asciiTheme="minorHAnsi" w:hAnsiTheme="minorHAnsi" w:cs="Calibri"/>
        </w:rPr>
      </w:pPr>
      <w:r w:rsidRPr="00554A06">
        <w:rPr>
          <w:rFonts w:asciiTheme="minorHAnsi" w:hAnsiTheme="minorHAnsi" w:cs="Calibri"/>
          <w:color w:val="000000" w:themeColor="text1"/>
        </w:rPr>
        <w:t>Diferenciar los modelos anteriores en relación con su impacto medioambiental y los Objetivos de Desarrollo Sostenible (ODS)</w:t>
      </w:r>
      <w:r w:rsidR="47914E4F" w:rsidRPr="00554A06">
        <w:rPr>
          <w:rFonts w:asciiTheme="minorHAnsi" w:hAnsiTheme="minorHAnsi" w:cs="Calibri"/>
          <w:color w:val="000000" w:themeColor="text1"/>
        </w:rPr>
        <w:t>.</w:t>
      </w:r>
      <w:r w:rsidRPr="00554A06">
        <w:rPr>
          <w:rFonts w:asciiTheme="minorHAnsi" w:hAnsiTheme="minorHAnsi" w:cs="Calibri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544"/>
        <w:gridCol w:w="3118"/>
        <w:gridCol w:w="4128"/>
      </w:tblGrid>
      <w:tr w:rsidR="00087FA9" w:rsidRPr="00956743" w14:paraId="0D883F95" w14:textId="77777777" w:rsidTr="50BD5958">
        <w:trPr>
          <w:trHeight w:val="629"/>
        </w:trPr>
        <w:tc>
          <w:tcPr>
            <w:tcW w:w="7222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74522542" w:rsidR="00087FA9" w:rsidRPr="00956743" w:rsidRDefault="00087FA9" w:rsidP="008C1003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1F21CA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="00734317">
              <w:t xml:space="preserve"> </w:t>
            </w:r>
            <w:r w:rsidR="00734317" w:rsidRPr="00734317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Economía lineal (EL) y economía circular (EC)</w:t>
            </w:r>
          </w:p>
        </w:tc>
        <w:tc>
          <w:tcPr>
            <w:tcW w:w="7246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26AB6200" w:rsidR="00087FA9" w:rsidRPr="00956743" w:rsidRDefault="00087FA9" w:rsidP="008C1003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6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956743" w14:paraId="5DB7323F" w14:textId="77777777" w:rsidTr="50BD5958">
        <w:trPr>
          <w:trHeight w:val="725"/>
        </w:trPr>
        <w:tc>
          <w:tcPr>
            <w:tcW w:w="3678" w:type="dxa"/>
            <w:shd w:val="clear" w:color="auto" w:fill="D9E2F3" w:themeFill="accent1" w:themeFillTint="33"/>
            <w:vAlign w:val="center"/>
          </w:tcPr>
          <w:p w14:paraId="3EFBDD31" w14:textId="59F74272" w:rsidR="00087FA9" w:rsidRPr="000B0E26" w:rsidRDefault="00087FA9" w:rsidP="008C1003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77777777" w:rsidR="00087FA9" w:rsidRPr="00287C29" w:rsidRDefault="00087FA9" w:rsidP="008C1003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B3D2525" w14:textId="77777777" w:rsidR="00087FA9" w:rsidRPr="000B0E26" w:rsidRDefault="00087FA9" w:rsidP="008C1003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6B49E3F" w:rsidR="00087FA9" w:rsidRPr="009B7A73" w:rsidRDefault="00087FA9" w:rsidP="009B7A73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956743" w14:paraId="0DB86A06" w14:textId="77777777" w:rsidTr="50BD5958">
        <w:trPr>
          <w:trHeight w:val="1151"/>
        </w:trPr>
        <w:tc>
          <w:tcPr>
            <w:tcW w:w="3678" w:type="dxa"/>
            <w:vMerge w:val="restart"/>
          </w:tcPr>
          <w:p w14:paraId="292D1A8A" w14:textId="6D523028" w:rsidR="002A01CE" w:rsidRPr="003D55C6" w:rsidRDefault="00BB4C41" w:rsidP="00490C63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La EL: un trayecto unidireccional</w:t>
            </w:r>
            <w:r w:rsid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</w:t>
            </w: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en un mundo de recursos finitos</w:t>
            </w:r>
          </w:p>
          <w:p w14:paraId="425FD9C1" w14:textId="7D974693" w:rsidR="002A01CE" w:rsidRPr="003D55C6" w:rsidRDefault="00BB4C4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Fases de la economía lineal</w:t>
            </w:r>
          </w:p>
          <w:p w14:paraId="723DC964" w14:textId="71357604" w:rsidR="002A01CE" w:rsidRPr="003D55C6" w:rsidRDefault="00BB4C4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 xml:space="preserve">Aspectos </w:t>
            </w:r>
            <w:r w:rsidR="483E2805"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>importantes</w:t>
            </w:r>
            <w:r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 xml:space="preserve"> que caracterizan la economía lineal</w:t>
            </w:r>
          </w:p>
          <w:p w14:paraId="63C567B8" w14:textId="5F207305" w:rsidR="00BB4C41" w:rsidRPr="003D55C6" w:rsidRDefault="00BB4C4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Productos y materiales significativos de l</w:t>
            </w:r>
            <w:r w:rsidR="00916F1E" w:rsidRPr="003D55C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 economía lineal</w:t>
            </w:r>
          </w:p>
          <w:p w14:paraId="4763EE59" w14:textId="05BEC5E3" w:rsidR="002A01CE" w:rsidRPr="003D55C6" w:rsidRDefault="00916F1E" w:rsidP="00490C63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Bid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 xml:space="preserve">Un futuro sostenible: economía circular, redefiniendo la forma en </w:t>
            </w:r>
            <w:r w:rsidR="06D0A49C" w:rsidRPr="003D55C6">
              <w:rPr>
                <w:rFonts w:asciiTheme="minorHAnsi" w:hAnsiTheme="minorHAnsi" w:cstheme="minorBidi"/>
                <w:color w:val="000000" w:themeColor="text1"/>
                <w:lang w:eastAsia="es-ES"/>
              </w:rPr>
              <w:t>que consumimos</w:t>
            </w:r>
          </w:p>
          <w:p w14:paraId="3E8C2484" w14:textId="07284C73" w:rsidR="002A01CE" w:rsidRPr="003D55C6" w:rsidRDefault="004C43CE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Fases de la economía circular</w:t>
            </w:r>
          </w:p>
          <w:p w14:paraId="2161B93E" w14:textId="5C619DAC" w:rsidR="002A01CE" w:rsidRPr="003D55C6" w:rsidRDefault="004C43CE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Impacto económico y social</w:t>
            </w:r>
          </w:p>
          <w:p w14:paraId="3D0C3878" w14:textId="63BD1912" w:rsidR="002A01CE" w:rsidRPr="003D55C6" w:rsidRDefault="00EA0AD1" w:rsidP="00490C63">
            <w:pPr>
              <w:pStyle w:val="Prrafodelist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Un cambio cultural y empresarial</w:t>
            </w:r>
          </w:p>
          <w:p w14:paraId="09051968" w14:textId="5E9A3FDF" w:rsidR="002A01CE" w:rsidRPr="003D55C6" w:rsidRDefault="0010650B" w:rsidP="00490C63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Ventajas ambientales, sociales y económicas de la economía circular</w:t>
            </w:r>
          </w:p>
          <w:p w14:paraId="235ECE86" w14:textId="3083A3F1" w:rsidR="002A01CE" w:rsidRPr="003D55C6" w:rsidRDefault="0010650B" w:rsidP="00490C63">
            <w:pPr>
              <w:pStyle w:val="Prrafodelista"/>
              <w:numPr>
                <w:ilvl w:val="1"/>
                <w:numId w:val="28"/>
              </w:numPr>
              <w:tabs>
                <w:tab w:val="left" w:pos="520"/>
              </w:tabs>
              <w:ind w:right="95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lastRenderedPageBreak/>
              <w:t>Ventajas ambientales de la economía circular</w:t>
            </w:r>
          </w:p>
          <w:p w14:paraId="0725ABCC" w14:textId="0D0AE443" w:rsidR="002A01CE" w:rsidRPr="003D55C6" w:rsidRDefault="00652AC8" w:rsidP="00490C63">
            <w:pPr>
              <w:pStyle w:val="Prrafodelista"/>
              <w:numPr>
                <w:ilvl w:val="1"/>
                <w:numId w:val="28"/>
              </w:numPr>
              <w:tabs>
                <w:tab w:val="left" w:pos="520"/>
              </w:tabs>
              <w:ind w:right="95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Ventajas sociales de la economía circular</w:t>
            </w:r>
          </w:p>
          <w:p w14:paraId="70D4A6FF" w14:textId="045E66D2" w:rsidR="002A01CE" w:rsidRPr="003D55C6" w:rsidRDefault="00652AC8" w:rsidP="00490C63">
            <w:pPr>
              <w:pStyle w:val="Prrafodelista"/>
              <w:numPr>
                <w:ilvl w:val="0"/>
                <w:numId w:val="28"/>
              </w:numPr>
              <w:tabs>
                <w:tab w:val="left" w:pos="520"/>
              </w:tabs>
              <w:ind w:right="95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3D55C6">
              <w:rPr>
                <w:rFonts w:asciiTheme="minorHAnsi" w:hAnsiTheme="minorHAnsi" w:cstheme="minorHAnsi"/>
                <w:color w:val="000000" w:themeColor="text1"/>
                <w:lang w:eastAsia="es-ES"/>
              </w:rPr>
              <w:t>Ventajas económicas de la economía circular</w:t>
            </w:r>
          </w:p>
        </w:tc>
        <w:tc>
          <w:tcPr>
            <w:tcW w:w="3544" w:type="dxa"/>
            <w:vMerge w:val="restart"/>
          </w:tcPr>
          <w:p w14:paraId="268C0137" w14:textId="5AB8B271" w:rsidR="002A01CE" w:rsidRPr="0043744B" w:rsidRDefault="00AA0DA8" w:rsidP="00490C63">
            <w:pPr>
              <w:pStyle w:val="Prrafodelista"/>
              <w:numPr>
                <w:ilvl w:val="0"/>
                <w:numId w:val="26"/>
              </w:numPr>
              <w:ind w:right="82"/>
              <w:rPr>
                <w:rFonts w:asciiTheme="minorHAnsi" w:eastAsia="Lucida Sans" w:hAnsiTheme="minorHAnsi" w:cstheme="minorBidi"/>
              </w:rPr>
            </w:pPr>
            <w:r w:rsidRPr="0043744B">
              <w:rPr>
                <w:rFonts w:asciiTheme="minorHAnsi" w:eastAsia="Lucida Sans" w:hAnsiTheme="minorHAnsi" w:cstheme="minorBidi"/>
              </w:rPr>
              <w:lastRenderedPageBreak/>
              <w:t>Establece las diferencias entre la Economía Lineal (EL) y la Economía Circular (EC), identificando las ventajas de la EC en relación con el medioambiente y el desarrollo sostenible.</w:t>
            </w:r>
          </w:p>
          <w:p w14:paraId="5CD5234C" w14:textId="77777777" w:rsidR="002A01CE" w:rsidRPr="00A91B47" w:rsidRDefault="002A01CE" w:rsidP="009D3F5D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</w:pPr>
            <w:r w:rsidRPr="00A91B47">
              <w:rPr>
                <w:rFonts w:asciiTheme="minorHAnsi" w:eastAsia="Lucida Sans" w:hAnsiTheme="minorHAnsi" w:cstheme="minorHAnsi"/>
                <w:b/>
                <w:sz w:val="22"/>
                <w:szCs w:val="22"/>
              </w:rPr>
              <w:t xml:space="preserve">Competencias </w:t>
            </w:r>
          </w:p>
          <w:p w14:paraId="77B7F964" w14:textId="527874EC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Autonomía en la realización de los casos prácticos.</w:t>
            </w:r>
          </w:p>
          <w:p w14:paraId="67E768E9" w14:textId="127BBDA1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Innovación en la organización del trabajo.</w:t>
            </w:r>
          </w:p>
          <w:p w14:paraId="33B0AEF4" w14:textId="17B70FD7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Responsabilidad en el cumplimiento de las tareas encomendadas.</w:t>
            </w:r>
          </w:p>
          <w:p w14:paraId="1C34873B" w14:textId="0DBBFCE2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Trabajo en equipo.</w:t>
            </w:r>
          </w:p>
          <w:p w14:paraId="60B0606B" w14:textId="77777777" w:rsid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t>Resolución actividades propuestas.</w:t>
            </w:r>
          </w:p>
          <w:p w14:paraId="51E3F278" w14:textId="53AAF61C" w:rsidR="002A01CE" w:rsidRPr="00550B92" w:rsidRDefault="002A01CE" w:rsidP="00490C63">
            <w:pPr>
              <w:pStyle w:val="Prrafodelista"/>
              <w:numPr>
                <w:ilvl w:val="0"/>
                <w:numId w:val="29"/>
              </w:numPr>
              <w:ind w:right="82"/>
              <w:rPr>
                <w:rFonts w:asciiTheme="minorHAnsi" w:eastAsia="Lucida Sans" w:hAnsiTheme="minorHAnsi" w:cstheme="minorHAnsi"/>
              </w:rPr>
            </w:pPr>
            <w:r w:rsidRPr="00550B92">
              <w:rPr>
                <w:rFonts w:asciiTheme="minorHAnsi" w:eastAsia="Lucida Sans" w:hAnsiTheme="minorHAnsi" w:cstheme="minorHAnsi"/>
              </w:rPr>
              <w:lastRenderedPageBreak/>
              <w:t>Fomento de la comunicación.</w:t>
            </w:r>
          </w:p>
        </w:tc>
        <w:tc>
          <w:tcPr>
            <w:tcW w:w="3118" w:type="dxa"/>
          </w:tcPr>
          <w:p w14:paraId="634EECD2" w14:textId="1ACB6659" w:rsidR="002A01CE" w:rsidRPr="00335B88" w:rsidRDefault="000B3360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eastAsia="Lucida Sans" w:hAnsiTheme="minorHAnsi" w:cstheme="minorHAnsi"/>
              </w:rPr>
            </w:pPr>
            <w:r w:rsidRPr="00335B88">
              <w:rPr>
                <w:rFonts w:asciiTheme="minorHAnsi" w:eastAsia="Lucida Sans" w:hAnsiTheme="minorHAnsi" w:cstheme="minorHAnsi"/>
              </w:rPr>
              <w:lastRenderedPageBreak/>
              <w:t>Se han identificado las etapas «típicas» de los modelos basados en EL y modelos basados en EC.</w:t>
            </w:r>
          </w:p>
        </w:tc>
        <w:tc>
          <w:tcPr>
            <w:tcW w:w="4128" w:type="dxa"/>
          </w:tcPr>
          <w:p w14:paraId="5A8417B6" w14:textId="33E50AF3" w:rsidR="002A01CE" w:rsidRPr="003955FA" w:rsidRDefault="00C626F6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2A01CE" w:rsidRPr="003955F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Actividades página </w:t>
            </w:r>
            <w:r w:rsidR="00B842E6" w:rsidRPr="003955FA">
              <w:rPr>
                <w:rFonts w:asciiTheme="minorHAnsi" w:eastAsia="Lucida Sans" w:hAnsiTheme="minorHAnsi" w:cstheme="minorHAnsi"/>
                <w:sz w:val="22"/>
                <w:szCs w:val="22"/>
              </w:rPr>
              <w:t>8</w:t>
            </w:r>
            <w:r w:rsidR="00E928FD" w:rsidRPr="003955FA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2A01CE" w:rsidRPr="003955FA">
              <w:rPr>
                <w:rFonts w:asciiTheme="minorHAnsi" w:eastAsia="Lucida Sans" w:hAnsiTheme="minorHAnsi" w:cstheme="minorHAnsi"/>
                <w:sz w:val="22"/>
                <w:szCs w:val="22"/>
              </w:rPr>
              <w:t>Actividad 1</w:t>
            </w:r>
          </w:p>
          <w:p w14:paraId="0B3745C3" w14:textId="74E1E4FD" w:rsidR="003734D7" w:rsidRPr="003955FA" w:rsidRDefault="00C626F6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</w:t>
            </w:r>
            <w:r w:rsidR="00B842E6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Actividades</w:t>
            </w:r>
            <w:r w:rsidR="003734D7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página 9.</w:t>
            </w:r>
            <w:r w:rsidR="00076582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</w:t>
            </w:r>
            <w:r w:rsidR="003734D7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Actividad </w:t>
            </w:r>
            <w:proofErr w:type="gramStart"/>
            <w:r w:rsidR="003734D7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2  y</w:t>
            </w:r>
            <w:proofErr w:type="gramEnd"/>
            <w:r w:rsidR="003734D7" w:rsidRPr="50BD5958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 xml:space="preserve"> 3</w:t>
            </w:r>
          </w:p>
          <w:p w14:paraId="74C68CCA" w14:textId="191AC083" w:rsidR="005D5396" w:rsidRPr="003955FA" w:rsidRDefault="007950FA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</w:pP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1E2166D9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Evalúo </w:t>
            </w:r>
            <w:r w:rsidR="005D5396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mis conocimientos</w:t>
            </w:r>
            <w:r w:rsid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,</w:t>
            </w:r>
            <w:r w:rsidR="005D5396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página</w:t>
            </w:r>
            <w:r w:rsidR="005D5396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22</w:t>
            </w:r>
          </w:p>
          <w:p w14:paraId="7083DCBE" w14:textId="32582C25" w:rsidR="00A57FB0" w:rsidRPr="00CD7E85" w:rsidRDefault="007950FA" w:rsidP="009D3F5D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3955F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57FB0" w:rsidRPr="003955F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Evalúo </w:t>
            </w:r>
            <w:r w:rsidR="00BF07AD" w:rsidRPr="003955F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mis competencias</w:t>
            </w:r>
            <w:r w:rsid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="005D5396" w:rsidRPr="003955F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D5396"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página 23</w:t>
            </w:r>
          </w:p>
        </w:tc>
      </w:tr>
      <w:tr w:rsidR="002A01CE" w:rsidRPr="00956743" w14:paraId="4D08D381" w14:textId="77777777" w:rsidTr="50BD5958">
        <w:trPr>
          <w:trHeight w:val="1457"/>
        </w:trPr>
        <w:tc>
          <w:tcPr>
            <w:tcW w:w="3678" w:type="dxa"/>
            <w:vMerge/>
          </w:tcPr>
          <w:p w14:paraId="0258B7DA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CD7E85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55FB4F" w14:textId="07F480FC" w:rsidR="002A01CE" w:rsidRPr="007A75A4" w:rsidRDefault="00D84E39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eastAsia="Lucida Sans" w:hAnsiTheme="minorHAnsi" w:cstheme="minorHAnsi"/>
              </w:rPr>
            </w:pPr>
            <w:r w:rsidRPr="007A75A4">
              <w:rPr>
                <w:rFonts w:asciiTheme="minorHAnsi" w:eastAsia="Lucida Sans" w:hAnsiTheme="minorHAnsi" w:cstheme="minorHAnsi"/>
              </w:rPr>
              <w:t>Se ha analizado cada etapa de los modelos EL y EC y su repercusión en el medio ambiente.</w:t>
            </w:r>
          </w:p>
        </w:tc>
        <w:tc>
          <w:tcPr>
            <w:tcW w:w="4128" w:type="dxa"/>
          </w:tcPr>
          <w:p w14:paraId="2568E660" w14:textId="452D97DB" w:rsidR="005D5396" w:rsidRPr="008C3E90" w:rsidRDefault="00C626F6" w:rsidP="005D5396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5D5396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Actividades página </w:t>
            </w:r>
            <w:r w:rsidR="00441EB8">
              <w:rPr>
                <w:rFonts w:asciiTheme="minorHAnsi" w:eastAsia="Lucida Sans" w:hAnsiTheme="minorHAnsi" w:cstheme="minorHAnsi"/>
                <w:sz w:val="22"/>
                <w:szCs w:val="22"/>
              </w:rPr>
              <w:t>13</w:t>
            </w:r>
            <w:r w:rsidR="005D5396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5D5396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Actividad </w:t>
            </w:r>
            <w:r w:rsidR="00441EB8">
              <w:rPr>
                <w:rFonts w:asciiTheme="minorHAnsi" w:eastAsia="Lucida Sans" w:hAnsiTheme="minorHAnsi" w:cstheme="minorHAnsi"/>
                <w:sz w:val="22"/>
                <w:szCs w:val="22"/>
              </w:rPr>
              <w:t>8 y 9</w:t>
            </w:r>
          </w:p>
          <w:p w14:paraId="7C29E270" w14:textId="432E6B76" w:rsidR="005D5396" w:rsidRPr="008C3E90" w:rsidRDefault="00635B90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</w:pP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341B8EE5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Evalúo </w:t>
            </w:r>
            <w:r w:rsidR="005D5396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mis conocimientos</w:t>
            </w:r>
            <w:r w:rsid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,</w:t>
            </w:r>
            <w:r w:rsidR="005D5396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5D539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página 22</w:t>
            </w:r>
          </w:p>
          <w:p w14:paraId="4196B0C9" w14:textId="66DD5619" w:rsidR="002A01CE" w:rsidRPr="00CD7E85" w:rsidRDefault="005D5396" w:rsidP="005D539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8C3E9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mis competencias</w:t>
            </w:r>
            <w:r w:rsid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Pr="008C3E9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página 23</w:t>
            </w:r>
          </w:p>
        </w:tc>
      </w:tr>
      <w:tr w:rsidR="002A01CE" w:rsidRPr="00956743" w14:paraId="414C9C57" w14:textId="77777777" w:rsidTr="50BD5958">
        <w:trPr>
          <w:trHeight w:val="1457"/>
        </w:trPr>
        <w:tc>
          <w:tcPr>
            <w:tcW w:w="3678" w:type="dxa"/>
            <w:vMerge/>
          </w:tcPr>
          <w:p w14:paraId="66A6D673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97DEAC5" w14:textId="77777777" w:rsidR="002A01CE" w:rsidRPr="00CD7E85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A45E1B" w14:textId="626CA098" w:rsidR="002A01CE" w:rsidRPr="00C8705D" w:rsidRDefault="00C8705D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hAnsiTheme="minorHAnsi"/>
                <w:color w:val="000000" w:themeColor="text1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Se ha valorado la importancia del reciclaje en los modelos económicos.</w:t>
            </w:r>
          </w:p>
        </w:tc>
        <w:tc>
          <w:tcPr>
            <w:tcW w:w="4128" w:type="dxa"/>
          </w:tcPr>
          <w:p w14:paraId="42214915" w14:textId="4F915713" w:rsidR="008C3E90" w:rsidRPr="008C3E90" w:rsidRDefault="003955FA" w:rsidP="008C3E90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8C3E90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 10.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8C3E90" w:rsidRPr="008C3E90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Actividad 4,5,6 y 7</w:t>
            </w:r>
          </w:p>
          <w:p w14:paraId="11FD8751" w14:textId="543CDAD1" w:rsidR="008C3E90" w:rsidRPr="008C3E90" w:rsidRDefault="008C3E90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</w:pP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8706AE7"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Evalúo </w:t>
            </w: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mis conocimientos</w:t>
            </w:r>
            <w:r w:rsid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,</w:t>
            </w: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página 22</w:t>
            </w:r>
          </w:p>
          <w:p w14:paraId="78A476EA" w14:textId="3DA366AF" w:rsidR="002A01CE" w:rsidRDefault="008C3E90" w:rsidP="008C3E90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</w:pPr>
            <w:r w:rsidRPr="008C3E9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mis competencias</w:t>
            </w:r>
            <w:r w:rsid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Pr="008C3E9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página 23</w:t>
            </w:r>
          </w:p>
          <w:p w14:paraId="62BB2A24" w14:textId="634A18C0" w:rsidR="00CF2494" w:rsidRPr="00CD7E85" w:rsidRDefault="00CF2494" w:rsidP="008C3E90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Reto profesional</w:t>
            </w:r>
            <w:r w:rsid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página</w:t>
            </w:r>
            <w:r w:rsidR="001F21CA"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24 y 25</w:t>
            </w:r>
          </w:p>
        </w:tc>
      </w:tr>
      <w:tr w:rsidR="002A01CE" w:rsidRPr="00956743" w14:paraId="4CC98A52" w14:textId="77777777" w:rsidTr="50BD5958">
        <w:trPr>
          <w:trHeight w:val="1457"/>
        </w:trPr>
        <w:tc>
          <w:tcPr>
            <w:tcW w:w="3678" w:type="dxa"/>
            <w:vMerge/>
          </w:tcPr>
          <w:p w14:paraId="331699B6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513A85F" w14:textId="77777777" w:rsidR="002A01CE" w:rsidRPr="00CD7E85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2F0267" w14:textId="5FAE7B8D" w:rsidR="002A01CE" w:rsidRPr="00F301BA" w:rsidRDefault="00F301BA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hAnsiTheme="minorHAnsi"/>
                <w:color w:val="000000" w:themeColor="text1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Se han identificado procesos reales basados en EL.</w:t>
            </w:r>
          </w:p>
        </w:tc>
        <w:tc>
          <w:tcPr>
            <w:tcW w:w="4128" w:type="dxa"/>
          </w:tcPr>
          <w:p w14:paraId="7B208682" w14:textId="4D9EC23B" w:rsidR="003955FA" w:rsidRPr="00A91B47" w:rsidRDefault="00A91B47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955FA" w:rsidRPr="00A91B47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 13.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3955FA" w:rsidRPr="00A91B47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Actividad 10</w:t>
            </w:r>
          </w:p>
          <w:p w14:paraId="1A9BCE9A" w14:textId="2CA4788F" w:rsidR="003955FA" w:rsidRPr="001F21CA" w:rsidRDefault="00A91B47" w:rsidP="50BD5958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411A516D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Evalúo </w:t>
            </w:r>
            <w:r w:rsidR="003955FA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mis conocimientos</w:t>
            </w:r>
            <w:r w:rsidR="001F21CA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>,</w:t>
            </w:r>
            <w:r w:rsidR="003955FA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3955FA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página 22</w:t>
            </w:r>
          </w:p>
          <w:p w14:paraId="497FAEB6" w14:textId="3CB1D4A0" w:rsidR="002A01CE" w:rsidRPr="001F21CA" w:rsidRDefault="003955FA" w:rsidP="003955FA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mis competencias</w:t>
            </w:r>
            <w:r w:rsid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 23</w:t>
            </w:r>
          </w:p>
          <w:p w14:paraId="4C7C049B" w14:textId="0A6FC2C5" w:rsidR="00CF2494" w:rsidRPr="00CD7E85" w:rsidRDefault="00CF2494" w:rsidP="003955FA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Reto profesional</w:t>
            </w:r>
            <w:r w:rsidR="001F21CA"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</w:t>
            </w:r>
            <w:r w:rsidR="001F21CA"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24 y 25</w:t>
            </w:r>
          </w:p>
        </w:tc>
      </w:tr>
      <w:tr w:rsidR="002A01CE" w:rsidRPr="00956743" w14:paraId="33E15041" w14:textId="77777777" w:rsidTr="50BD5958">
        <w:trPr>
          <w:trHeight w:val="1457"/>
        </w:trPr>
        <w:tc>
          <w:tcPr>
            <w:tcW w:w="3678" w:type="dxa"/>
            <w:vMerge/>
          </w:tcPr>
          <w:p w14:paraId="6ACC47B9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9E87F8A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71AA60" w14:textId="27036C13" w:rsidR="002A01CE" w:rsidRPr="00577640" w:rsidRDefault="00577640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hAnsiTheme="minorHAnsi"/>
                <w:color w:val="000000" w:themeColor="text1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Se han identificado procesos reales basados en EC.</w:t>
            </w:r>
          </w:p>
        </w:tc>
        <w:tc>
          <w:tcPr>
            <w:tcW w:w="4128" w:type="dxa"/>
          </w:tcPr>
          <w:p w14:paraId="08C8D295" w14:textId="703A86B4" w:rsidR="003955FA" w:rsidRDefault="001E204F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955FA"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Actividades página </w:t>
            </w:r>
            <w:r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>14</w:t>
            </w:r>
            <w:r w:rsidR="003955FA"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3955FA"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>Actividad 1</w:t>
            </w:r>
            <w:r w:rsidRPr="001E204F">
              <w:rPr>
                <w:rFonts w:asciiTheme="minorHAnsi" w:eastAsia="Lucida Sans" w:hAnsiTheme="minorHAnsi" w:cstheme="minorHAnsi"/>
                <w:sz w:val="22"/>
                <w:szCs w:val="22"/>
              </w:rPr>
              <w:t>1 y 12</w:t>
            </w:r>
          </w:p>
          <w:p w14:paraId="7FAE94B6" w14:textId="104EA38D" w:rsidR="006E4EC5" w:rsidRPr="001E204F" w:rsidRDefault="00755579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B302E1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 19</w:t>
            </w:r>
            <w:r w:rsidR="006E4EC5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6E4EC5">
              <w:rPr>
                <w:rFonts w:asciiTheme="minorHAnsi" w:eastAsia="Lucida Sans" w:hAnsiTheme="minorHAnsi" w:cstheme="minorHAnsi"/>
                <w:sz w:val="22"/>
                <w:szCs w:val="22"/>
              </w:rPr>
              <w:t>Actividad 16</w:t>
            </w:r>
            <w:r w:rsidR="009A320F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y 19</w:t>
            </w:r>
          </w:p>
          <w:p w14:paraId="385ED1C8" w14:textId="28314B2F" w:rsidR="00EB22D6" w:rsidRPr="001F21CA" w:rsidRDefault="001E204F" w:rsidP="00EB22D6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EB22D6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Evalúo mis conocimientos, </w:t>
            </w:r>
            <w:r w:rsidR="00EB22D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página 22</w:t>
            </w:r>
          </w:p>
          <w:p w14:paraId="28A2BC5A" w14:textId="77777777" w:rsidR="00EB22D6" w:rsidRPr="001F21CA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 23</w:t>
            </w:r>
          </w:p>
          <w:p w14:paraId="4EA1E52A" w14:textId="0620823E" w:rsidR="00CF2494" w:rsidRPr="00792050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Reto profesional,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24 y 25</w:t>
            </w:r>
          </w:p>
        </w:tc>
      </w:tr>
      <w:tr w:rsidR="002A01CE" w:rsidRPr="00956743" w14:paraId="2F08A373" w14:textId="77777777" w:rsidTr="50BD5958">
        <w:trPr>
          <w:trHeight w:val="1964"/>
        </w:trPr>
        <w:tc>
          <w:tcPr>
            <w:tcW w:w="3678" w:type="dxa"/>
            <w:vMerge/>
          </w:tcPr>
          <w:p w14:paraId="65D098D7" w14:textId="77777777" w:rsidR="002A01CE" w:rsidRPr="009D3F5D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E845809" w14:textId="77777777" w:rsidR="002A01CE" w:rsidRPr="009D3F5D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320247" w14:textId="0FF96D61" w:rsidR="002A01CE" w:rsidRPr="00335B88" w:rsidRDefault="004512BC" w:rsidP="00490C63">
            <w:pPr>
              <w:pStyle w:val="Prrafodelista"/>
              <w:numPr>
                <w:ilvl w:val="0"/>
                <w:numId w:val="21"/>
              </w:numPr>
              <w:tabs>
                <w:tab w:val="left" w:pos="452"/>
              </w:tabs>
              <w:ind w:left="425" w:right="110"/>
              <w:rPr>
                <w:rFonts w:asciiTheme="minorHAnsi" w:eastAsia="Lucida Sans" w:hAnsiTheme="minorHAnsi" w:cstheme="minorHAnsi"/>
              </w:rPr>
            </w:pPr>
            <w:r w:rsidRPr="00335B88">
              <w:rPr>
                <w:rFonts w:asciiTheme="minorHAnsi" w:eastAsia="Lucida Sans" w:hAnsiTheme="minorHAnsi" w:cstheme="minorHAnsi"/>
              </w:rPr>
              <w:t>Se han comparado los modelos anteriores en relación con su impacto medioambiental y los ODS (Objetivos de Desarrollo Sostenible).</w:t>
            </w:r>
          </w:p>
        </w:tc>
        <w:tc>
          <w:tcPr>
            <w:tcW w:w="4128" w:type="dxa"/>
          </w:tcPr>
          <w:p w14:paraId="295BB2D2" w14:textId="0E6C4154" w:rsidR="003955FA" w:rsidRDefault="00B53D3A" w:rsidP="003955FA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3955FA"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Actividades página </w:t>
            </w:r>
            <w:r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>16</w:t>
            </w:r>
            <w:r w:rsidR="003955FA"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>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3955FA"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>Actividad 1</w:t>
            </w:r>
            <w:r w:rsidRPr="00B53D3A">
              <w:rPr>
                <w:rFonts w:asciiTheme="minorHAnsi" w:eastAsia="Lucida Sans" w:hAnsiTheme="minorHAnsi" w:cstheme="minorHAnsi"/>
                <w:sz w:val="22"/>
                <w:szCs w:val="22"/>
              </w:rPr>
              <w:t>3, 14 y 15</w:t>
            </w:r>
          </w:p>
          <w:p w14:paraId="1562ACF7" w14:textId="6A12D9CD" w:rsidR="006E4EC5" w:rsidRPr="001E204F" w:rsidRDefault="00755579" w:rsidP="006E4EC5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6E4EC5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 19.</w:t>
            </w:r>
            <w:r w:rsidR="0007658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</w:t>
            </w:r>
            <w:r w:rsidR="006E4EC5">
              <w:rPr>
                <w:rFonts w:asciiTheme="minorHAnsi" w:eastAsia="Lucida Sans" w:hAnsiTheme="minorHAnsi" w:cstheme="minorHAnsi"/>
                <w:sz w:val="22"/>
                <w:szCs w:val="22"/>
              </w:rPr>
              <w:t>Actividad 1</w:t>
            </w:r>
            <w:r w:rsidR="009413BC">
              <w:rPr>
                <w:rFonts w:asciiTheme="minorHAnsi" w:eastAsia="Lucida Sans" w:hAnsiTheme="minorHAnsi" w:cstheme="minorHAnsi"/>
                <w:sz w:val="22"/>
                <w:szCs w:val="22"/>
              </w:rPr>
              <w:t>7 y 18</w:t>
            </w:r>
          </w:p>
          <w:p w14:paraId="493B68E2" w14:textId="2E4FB50E" w:rsidR="00EB22D6" w:rsidRPr="001F21CA" w:rsidRDefault="00B53D3A" w:rsidP="00EB22D6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</w:pPr>
            <w:r w:rsidRPr="50BD5958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EB22D6" w:rsidRPr="001F21CA">
              <w:rPr>
                <w:rFonts w:asciiTheme="minorHAnsi" w:eastAsia="Lucida Sans" w:hAnsiTheme="minorHAnsi" w:cstheme="minorBidi"/>
                <w:i/>
                <w:iCs/>
                <w:sz w:val="22"/>
                <w:szCs w:val="22"/>
                <w:lang w:val="es-ES"/>
              </w:rPr>
              <w:t xml:space="preserve"> Evalúo mis conocimientos, </w:t>
            </w:r>
            <w:r w:rsidR="00EB22D6" w:rsidRPr="001F21CA">
              <w:rPr>
                <w:rFonts w:asciiTheme="minorHAnsi" w:eastAsia="Lucida Sans" w:hAnsiTheme="minorHAnsi" w:cstheme="minorBidi"/>
                <w:sz w:val="22"/>
                <w:szCs w:val="22"/>
                <w:lang w:val="es-ES"/>
              </w:rPr>
              <w:t>página 22</w:t>
            </w:r>
          </w:p>
          <w:p w14:paraId="07338783" w14:textId="77777777" w:rsidR="00EB22D6" w:rsidRPr="001F21CA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mis competencias</w:t>
            </w:r>
            <w:r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,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 23</w:t>
            </w:r>
          </w:p>
          <w:p w14:paraId="478E0954" w14:textId="5EE26529" w:rsidR="00F5148C" w:rsidRPr="00792050" w:rsidRDefault="00EB22D6" w:rsidP="00EB22D6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FF0000"/>
                <w:sz w:val="22"/>
                <w:szCs w:val="22"/>
              </w:rPr>
            </w:pPr>
            <w:r w:rsidRPr="001F21CA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Reto profesional,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</w:rPr>
              <w:t>s</w:t>
            </w:r>
            <w:r w:rsidRPr="001F21C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24 y 25</w:t>
            </w:r>
          </w:p>
        </w:tc>
      </w:tr>
      <w:tr w:rsidR="009B7A73" w:rsidRPr="00956743" w14:paraId="2693E3AE" w14:textId="77777777" w:rsidTr="50BD595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2BFBC026" w:rsidR="009B7A73" w:rsidRPr="009D3F5D" w:rsidRDefault="009B7A73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9B7A73" w:rsidRPr="00956743" w14:paraId="422F6D40" w14:textId="77777777" w:rsidTr="50BD5958">
        <w:trPr>
          <w:trHeight w:val="2835"/>
        </w:trPr>
        <w:tc>
          <w:tcPr>
            <w:tcW w:w="14468" w:type="dxa"/>
            <w:gridSpan w:val="4"/>
            <w:shd w:val="clear" w:color="auto" w:fill="auto"/>
          </w:tcPr>
          <w:p w14:paraId="4628D1EE" w14:textId="0491270F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 xml:space="preserve">Observación directa </w:t>
            </w:r>
            <w:r w:rsidR="00F56F25" w:rsidRPr="00C17437">
              <w:rPr>
                <w:rFonts w:asciiTheme="minorHAnsi" w:eastAsia="Lucida Sans" w:hAnsiTheme="minorHAnsi" w:cstheme="minorHAnsi"/>
                <w:color w:val="000000" w:themeColor="text1"/>
              </w:rPr>
              <w:t xml:space="preserve">del 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alumno</w:t>
            </w:r>
            <w:r w:rsidR="00F56F25" w:rsidRPr="00C17437">
              <w:rPr>
                <w:rFonts w:asciiTheme="minorHAnsi" w:eastAsia="Lucida Sans" w:hAnsiTheme="minorHAnsi" w:cstheme="minorHAnsi"/>
                <w:color w:val="000000" w:themeColor="text1"/>
              </w:rPr>
              <w:t xml:space="preserve"> o alumn</w:t>
            </w: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a: motivación, interés, actitudes, comportamiento, asistencia, etc.</w:t>
            </w:r>
          </w:p>
          <w:p w14:paraId="270A8070" w14:textId="5DEF3CF4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 xml:space="preserve">Participación en clase: intervenciones sobre actividades y ejercicios propuestos, valorando su dedicación e interés. </w:t>
            </w:r>
          </w:p>
          <w:p w14:paraId="58EE0E85" w14:textId="402F728F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Realización de actividades individuales y grupales.</w:t>
            </w:r>
          </w:p>
          <w:p w14:paraId="3FAFE93F" w14:textId="1A4199DF" w:rsidR="00532AD4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Elaboración de ejercicios prácticos.</w:t>
            </w:r>
          </w:p>
          <w:p w14:paraId="0D178ACC" w14:textId="77777777" w:rsid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Realización de pruebas y controles periódicos.</w:t>
            </w:r>
          </w:p>
          <w:p w14:paraId="1A1557E2" w14:textId="77777777" w:rsid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>Prueba escrita al final de la unidad.</w:t>
            </w:r>
          </w:p>
          <w:p w14:paraId="75BBD6E1" w14:textId="04D929AB" w:rsidR="009B7A73" w:rsidRPr="00C17437" w:rsidRDefault="00532AD4" w:rsidP="00490C63">
            <w:pPr>
              <w:pStyle w:val="Prrafodelista"/>
              <w:numPr>
                <w:ilvl w:val="6"/>
                <w:numId w:val="12"/>
              </w:numPr>
              <w:tabs>
                <w:tab w:val="left" w:pos="452"/>
              </w:tabs>
              <w:spacing w:line="360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</w:rPr>
            </w:pPr>
            <w:r w:rsidRPr="00C17437">
              <w:rPr>
                <w:rFonts w:asciiTheme="minorHAnsi" w:eastAsia="Lucida Sans" w:hAnsiTheme="minorHAnsi" w:cstheme="minorHAnsi"/>
                <w:color w:val="000000" w:themeColor="text1"/>
              </w:rPr>
              <w:t xml:space="preserve">Resolución </w:t>
            </w:r>
            <w:r w:rsidR="00F56F25" w:rsidRPr="00C17437">
              <w:rPr>
                <w:rFonts w:asciiTheme="minorHAnsi" w:eastAsia="Lucida Sans" w:hAnsiTheme="minorHAnsi" w:cstheme="minorHAnsi"/>
                <w:color w:val="000000" w:themeColor="text1"/>
              </w:rPr>
              <w:t>del reto profesional.</w:t>
            </w:r>
          </w:p>
        </w:tc>
      </w:tr>
      <w:tr w:rsidR="00087FA9" w:rsidRPr="00956743" w14:paraId="1CD5F0CD" w14:textId="77777777" w:rsidTr="50BD595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087FA9" w:rsidRPr="009D3F5D" w:rsidRDefault="00087FA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087FA9" w:rsidRPr="00956743" w14:paraId="07CCB8EC" w14:textId="77777777" w:rsidTr="50BD5958">
        <w:trPr>
          <w:trHeight w:val="263"/>
        </w:trPr>
        <w:tc>
          <w:tcPr>
            <w:tcW w:w="14468" w:type="dxa"/>
            <w:gridSpan w:val="4"/>
          </w:tcPr>
          <w:p w14:paraId="36C32FB7" w14:textId="56B195F9" w:rsidR="00087FA9" w:rsidRDefault="00396A55" w:rsidP="009D3F5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En esta primera unidad: </w:t>
            </w:r>
          </w:p>
          <w:p w14:paraId="34548D73" w14:textId="77777777" w:rsidR="006E40EA" w:rsidRPr="00C17437" w:rsidRDefault="00470596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 xml:space="preserve">Comenzamos con una introducción a la economía circular en un espacio </w:t>
            </w:r>
            <w:r w:rsidR="006E40EA" w:rsidRPr="00C17437">
              <w:rPr>
                <w:rFonts w:asciiTheme="minorHAnsi" w:eastAsia="Lucida Sans" w:hAnsiTheme="minorHAnsi" w:cstheme="minorHAnsi"/>
              </w:rPr>
              <w:t>de debate y opinión</w:t>
            </w:r>
            <w:r w:rsidRPr="00C17437">
              <w:rPr>
                <w:rFonts w:asciiTheme="minorHAnsi" w:eastAsia="Lucida Sans" w:hAnsiTheme="minorHAnsi" w:cstheme="minorHAnsi"/>
              </w:rPr>
              <w:t xml:space="preserve">. </w:t>
            </w:r>
          </w:p>
          <w:p w14:paraId="1FAF0BF7" w14:textId="77777777" w:rsidR="006E40EA" w:rsidRPr="00C17437" w:rsidRDefault="00470596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 xml:space="preserve">Explicamos cómo la economía circular puede ayudarnos a vivir mejor en nuestro día a día. </w:t>
            </w:r>
          </w:p>
          <w:p w14:paraId="3AFB71F7" w14:textId="77777777" w:rsidR="00404E0D" w:rsidRPr="00C17437" w:rsidRDefault="006E40EA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t>D</w:t>
            </w:r>
            <w:r w:rsidR="00470596" w:rsidRPr="00C17437">
              <w:rPr>
                <w:rFonts w:asciiTheme="minorHAnsi" w:eastAsia="Lucida Sans" w:hAnsiTheme="minorHAnsi" w:cstheme="minorHAnsi"/>
              </w:rPr>
              <w:t xml:space="preserve">ividimos a los estudiantes en equipos y comenzamos </w:t>
            </w:r>
            <w:r w:rsidR="00404E0D" w:rsidRPr="00C17437">
              <w:rPr>
                <w:rFonts w:asciiTheme="minorHAnsi" w:eastAsia="Lucida Sans" w:hAnsiTheme="minorHAnsi" w:cstheme="minorHAnsi"/>
              </w:rPr>
              <w:t>crear situaciones y actividades colaborativas</w:t>
            </w:r>
            <w:r w:rsidR="00470596" w:rsidRPr="00C17437">
              <w:rPr>
                <w:rFonts w:asciiTheme="minorHAnsi" w:eastAsia="Lucida Sans" w:hAnsiTheme="minorHAnsi" w:cstheme="minorHAnsi"/>
              </w:rPr>
              <w:t xml:space="preserve">. </w:t>
            </w:r>
          </w:p>
          <w:p w14:paraId="6F2C0BC7" w14:textId="703C6008" w:rsidR="00FD4559" w:rsidRPr="00C17437" w:rsidRDefault="00470596" w:rsidP="00490C63">
            <w:pPr>
              <w:pStyle w:val="Prrafodelista"/>
              <w:numPr>
                <w:ilvl w:val="0"/>
                <w:numId w:val="23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C17437">
              <w:rPr>
                <w:rFonts w:asciiTheme="minorHAnsi" w:eastAsia="Lucida Sans" w:hAnsiTheme="minorHAnsi" w:cstheme="minorHAnsi"/>
              </w:rPr>
              <w:lastRenderedPageBreak/>
              <w:t xml:space="preserve">Durante todo el proceso, fomentamos el trabajo en equipo y la expresión </w:t>
            </w:r>
            <w:r w:rsidR="00636FC0" w:rsidRPr="00C17437">
              <w:rPr>
                <w:rFonts w:asciiTheme="minorHAnsi" w:eastAsia="Lucida Sans" w:hAnsiTheme="minorHAnsi" w:cstheme="minorHAnsi"/>
              </w:rPr>
              <w:t>oral en público</w:t>
            </w:r>
            <w:r w:rsidRPr="00C17437">
              <w:rPr>
                <w:rFonts w:asciiTheme="minorHAnsi" w:eastAsia="Lucida Sans" w:hAnsiTheme="minorHAnsi" w:cstheme="minorHAnsi"/>
              </w:rPr>
              <w:t>.</w:t>
            </w:r>
          </w:p>
        </w:tc>
      </w:tr>
      <w:tr w:rsidR="00087FA9" w:rsidRPr="00956743" w14:paraId="2ADC0053" w14:textId="77777777" w:rsidTr="50BD5958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087FA9" w:rsidRPr="009D3F5D" w:rsidRDefault="00B65802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956743" w14:paraId="436DCF8E" w14:textId="77777777" w:rsidTr="50BD5958">
        <w:trPr>
          <w:trHeight w:val="263"/>
        </w:trPr>
        <w:tc>
          <w:tcPr>
            <w:tcW w:w="14468" w:type="dxa"/>
            <w:gridSpan w:val="4"/>
          </w:tcPr>
          <w:p w14:paraId="60AAD998" w14:textId="77777777" w:rsidR="00B65802" w:rsidRPr="00F647BE" w:rsidRDefault="00B65802" w:rsidP="009D3F5D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F647BE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6FE5AD88" w14:textId="6E384993" w:rsidR="00A703DD" w:rsidRPr="00F647BE" w:rsidRDefault="00C17437" w:rsidP="00490C63">
            <w:pPr>
              <w:pStyle w:val="Prrafodelista"/>
              <w:numPr>
                <w:ilvl w:val="0"/>
                <w:numId w:val="22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F647BE">
              <w:rPr>
                <w:rFonts w:asciiTheme="minorHAnsi" w:eastAsia="Lucida Sans" w:hAnsiTheme="minorHAnsi" w:cstheme="minorHAnsi"/>
              </w:rPr>
              <w:t>W</w:t>
            </w:r>
            <w:r w:rsidR="00A703DD" w:rsidRPr="00F647BE">
              <w:rPr>
                <w:rFonts w:asciiTheme="minorHAnsi" w:eastAsia="Lucida Sans" w:hAnsiTheme="minorHAnsi" w:cstheme="minorHAnsi"/>
              </w:rPr>
              <w:t>eb de las Naciones Unidas</w:t>
            </w:r>
            <w:r w:rsidR="004A4DBD">
              <w:rPr>
                <w:rFonts w:asciiTheme="minorHAnsi" w:eastAsia="Lucida Sans" w:hAnsiTheme="minorHAnsi" w:cstheme="minorHAnsi"/>
              </w:rPr>
              <w:t>:</w:t>
            </w:r>
            <w:r w:rsidR="00A703DD" w:rsidRPr="00F647BE">
              <w:rPr>
                <w:rFonts w:asciiTheme="minorHAnsi" w:eastAsia="Lucida Sans" w:hAnsiTheme="minorHAnsi" w:cstheme="minorHAnsi"/>
              </w:rPr>
              <w:t xml:space="preserve"> </w:t>
            </w:r>
            <w:r w:rsidR="004A4DBD">
              <w:t xml:space="preserve"> </w:t>
            </w:r>
            <w:hyperlink r:id="rId13" w:history="1">
              <w:r w:rsidR="004A4DBD" w:rsidRPr="00E17113">
                <w:rPr>
                  <w:rStyle w:val="Hipervnculo"/>
                  <w:rFonts w:asciiTheme="minorHAnsi" w:eastAsia="Lucida Sans" w:hAnsiTheme="minorHAnsi" w:cstheme="minorHAnsi"/>
                </w:rPr>
                <w:t>https://www.un.org/sustainabledevelopment/es/objetivos-de-desarrollo-sostenible/</w:t>
              </w:r>
            </w:hyperlink>
            <w:r w:rsidR="004A4DBD">
              <w:rPr>
                <w:rFonts w:asciiTheme="minorHAnsi" w:eastAsia="Lucida Sans" w:hAnsiTheme="minorHAnsi" w:cstheme="minorHAnsi"/>
              </w:rPr>
              <w:t xml:space="preserve"> </w:t>
            </w:r>
          </w:p>
          <w:p w14:paraId="1BA61BB6" w14:textId="6C011630" w:rsidR="002C703D" w:rsidRPr="00F647BE" w:rsidRDefault="002C703D" w:rsidP="00490C63">
            <w:pPr>
              <w:pStyle w:val="Prrafodelista"/>
              <w:numPr>
                <w:ilvl w:val="0"/>
                <w:numId w:val="22"/>
              </w:numPr>
              <w:spacing w:before="60" w:after="120"/>
              <w:ind w:right="113"/>
              <w:rPr>
                <w:rFonts w:asciiTheme="minorHAnsi" w:eastAsia="Lucida Sans" w:hAnsiTheme="minorHAnsi" w:cstheme="minorHAnsi"/>
              </w:rPr>
            </w:pPr>
            <w:r w:rsidRPr="00F647BE">
              <w:rPr>
                <w:rFonts w:asciiTheme="minorHAnsi" w:eastAsia="Lucida Sans" w:hAnsiTheme="minorHAnsi" w:cstheme="minorHAnsi"/>
              </w:rPr>
              <w:t>Análisis crítico del Plan de Acción para la Economía Circular de la UE. Acceded a información a través de la página de la Unión</w:t>
            </w:r>
            <w:r w:rsidR="00C17437" w:rsidRPr="00F647BE">
              <w:rPr>
                <w:rFonts w:asciiTheme="minorHAnsi" w:eastAsia="Lucida Sans" w:hAnsiTheme="minorHAnsi" w:cstheme="minorHAnsi"/>
              </w:rPr>
              <w:t xml:space="preserve"> </w:t>
            </w:r>
            <w:r w:rsidRPr="00F647BE">
              <w:rPr>
                <w:rFonts w:asciiTheme="minorHAnsi" w:eastAsia="Lucida Sans" w:hAnsiTheme="minorHAnsi" w:cstheme="minorHAnsi"/>
              </w:rPr>
              <w:t xml:space="preserve">Europea o a través del siguiente enlace: </w:t>
            </w:r>
            <w:r w:rsidR="004A4DBD">
              <w:t xml:space="preserve"> </w:t>
            </w:r>
            <w:hyperlink r:id="rId14" w:history="1">
              <w:r w:rsidR="004A4DBD" w:rsidRPr="00E17113">
                <w:rPr>
                  <w:rStyle w:val="Hipervnculo"/>
                  <w:rFonts w:asciiTheme="minorHAnsi" w:eastAsia="Lucida Sans" w:hAnsiTheme="minorHAnsi" w:cstheme="minorHAnsi"/>
                </w:rPr>
                <w:t>https://environment.ec.europa.eu/strategy/circular-economy-action-plan_en</w:t>
              </w:r>
            </w:hyperlink>
            <w:r w:rsidR="004A4DBD">
              <w:rPr>
                <w:rFonts w:asciiTheme="minorHAnsi" w:eastAsia="Lucida Sans" w:hAnsiTheme="minorHAnsi" w:cstheme="minorHAnsi"/>
              </w:rPr>
              <w:t xml:space="preserve"> </w:t>
            </w:r>
          </w:p>
          <w:p w14:paraId="55053277" w14:textId="3CBDF2F5" w:rsidR="00087FA9" w:rsidRPr="00F647BE" w:rsidRDefault="002C703D" w:rsidP="00490C63">
            <w:pPr>
              <w:pStyle w:val="Prrafodelista"/>
              <w:numPr>
                <w:ilvl w:val="0"/>
                <w:numId w:val="22"/>
              </w:numPr>
              <w:spacing w:before="60" w:after="120"/>
              <w:ind w:right="113"/>
              <w:rPr>
                <w:rFonts w:ascii="Dobra-Book" w:hAnsi="Dobra-Book" w:cs="Dobra-Book"/>
                <w:sz w:val="19"/>
                <w:szCs w:val="19"/>
                <w:lang w:eastAsia="es-ES"/>
              </w:rPr>
            </w:pPr>
            <w:r w:rsidRPr="00F647BE">
              <w:rPr>
                <w:rFonts w:asciiTheme="minorHAnsi" w:eastAsia="Lucida Sans" w:hAnsiTheme="minorHAnsi" w:cstheme="minorHAnsi"/>
              </w:rPr>
              <w:t>Estrategia Española de Economía Circular y Planes de Acción. Objetivos para el 2030</w:t>
            </w:r>
            <w:r w:rsidR="004A4DBD">
              <w:rPr>
                <w:rFonts w:asciiTheme="minorHAnsi" w:eastAsia="Lucida Sans" w:hAnsiTheme="minorHAnsi" w:cstheme="minorHAnsi"/>
              </w:rPr>
              <w:t xml:space="preserve">: </w:t>
            </w:r>
            <w:r w:rsidR="004A4DBD">
              <w:t xml:space="preserve"> </w:t>
            </w:r>
            <w:hyperlink r:id="rId15" w:history="1">
              <w:r w:rsidR="004A4DBD" w:rsidRPr="00E17113">
                <w:rPr>
                  <w:rStyle w:val="Hipervnculo"/>
                  <w:rFonts w:asciiTheme="minorHAnsi" w:eastAsia="Lucida Sans" w:hAnsiTheme="minorHAnsi" w:cstheme="minorHAnsi"/>
                </w:rPr>
                <w:t>https://www.miteco.gob.es/es/calidad-y-evaluacion-ambiental/temas/economia-circular/estrategia.html</w:t>
              </w:r>
            </w:hyperlink>
            <w:r w:rsidR="004A4DBD">
              <w:rPr>
                <w:rFonts w:asciiTheme="minorHAnsi" w:eastAsia="Lucida Sans" w:hAnsiTheme="minorHAnsi" w:cstheme="minorHAnsi"/>
              </w:rPr>
              <w:t xml:space="preserve"> </w:t>
            </w:r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0A99543A" w14:textId="77777777" w:rsidR="002D5E4D" w:rsidRDefault="002D5E4D" w:rsidP="002D5E4D">
      <w:pPr>
        <w:rPr>
          <w:lang w:val="es-ES" w:eastAsia="en-US"/>
        </w:rPr>
      </w:pPr>
    </w:p>
    <w:p w14:paraId="12F90502" w14:textId="370F6B48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38F923AE" w14:textId="7366DC67" w:rsidR="008B3072" w:rsidRPr="007C0672" w:rsidRDefault="008B3072" w:rsidP="50BD5958">
      <w:pPr>
        <w:rPr>
          <w:rFonts w:asciiTheme="minorHAnsi" w:hAnsiTheme="minorHAnsi"/>
          <w:b/>
          <w:sz w:val="22"/>
          <w:szCs w:val="22"/>
          <w:lang w:val="es-ES" w:eastAsia="en-US"/>
        </w:rPr>
        <w:sectPr w:rsidR="008B3072" w:rsidRPr="007C0672" w:rsidSect="006B16A1">
          <w:headerReference w:type="default" r:id="rId16"/>
          <w:footerReference w:type="default" r:id="rId17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8DAAAF1" w14:textId="77777777" w:rsidR="002F11D5" w:rsidRPr="00956743" w:rsidRDefault="002F11D5" w:rsidP="00AD3368">
      <w:pPr>
        <w:pStyle w:val="Textoindependiente2"/>
        <w:spacing w:after="0" w:line="240" w:lineRule="auto"/>
        <w:jc w:val="both"/>
        <w:rPr>
          <w:rFonts w:asciiTheme="minorHAnsi" w:hAnsiTheme="minorHAnsi" w:cs="Calibri"/>
          <w:bCs/>
        </w:rPr>
      </w:pPr>
    </w:p>
    <w:sectPr w:rsidR="002F11D5" w:rsidRPr="00956743" w:rsidSect="006B16A1">
      <w:headerReference w:type="default" r:id="rId18"/>
      <w:footerReference w:type="default" r:id="rId19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C098" w14:textId="77777777" w:rsidR="00954AD0" w:rsidRDefault="00954AD0" w:rsidP="008748BC">
      <w:r>
        <w:separator/>
      </w:r>
    </w:p>
  </w:endnote>
  <w:endnote w:type="continuationSeparator" w:id="0">
    <w:p w14:paraId="03CAF0C9" w14:textId="77777777" w:rsidR="00954AD0" w:rsidRDefault="00954AD0" w:rsidP="008748BC">
      <w:r>
        <w:continuationSeparator/>
      </w:r>
    </w:p>
  </w:endnote>
  <w:endnote w:type="continuationNotice" w:id="1">
    <w:p w14:paraId="311EA24B" w14:textId="77777777" w:rsidR="00954AD0" w:rsidRDefault="0095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br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8C1003" w:rsidRPr="007D3759" w14:paraId="2A54F6B4" w14:textId="77777777" w:rsidTr="007E25CA">
      <w:tc>
        <w:tcPr>
          <w:tcW w:w="918" w:type="dxa"/>
        </w:tcPr>
        <w:p w14:paraId="563BC838" w14:textId="35486190" w:rsidR="008C1003" w:rsidRPr="007E25CA" w:rsidRDefault="008C100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072661">
            <w:rPr>
              <w:b/>
              <w:noProof/>
              <w:color w:val="4F81BD"/>
              <w:sz w:val="32"/>
              <w:szCs w:val="32"/>
            </w:rPr>
            <w:t>17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8C1003" w:rsidRPr="007E25CA" w:rsidRDefault="008C100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8C1003" w:rsidRPr="007E25CA" w:rsidRDefault="008C100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C1003" w:rsidRPr="007D3759" w14:paraId="25AC9FF5" w14:textId="77777777" w:rsidTr="007E25CA">
      <w:tc>
        <w:tcPr>
          <w:tcW w:w="918" w:type="dxa"/>
        </w:tcPr>
        <w:p w14:paraId="1D5B3511" w14:textId="388263E6" w:rsidR="008C1003" w:rsidRPr="007E25CA" w:rsidRDefault="008C100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072661">
            <w:rPr>
              <w:b/>
              <w:noProof/>
              <w:color w:val="4F81BD"/>
              <w:sz w:val="32"/>
              <w:szCs w:val="32"/>
            </w:rPr>
            <w:t>26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F0FA152" w14:textId="77777777" w:rsidR="008C1003" w:rsidRPr="007E25CA" w:rsidRDefault="008C100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A813352" w14:textId="77777777" w:rsidR="008C1003" w:rsidRPr="007E25CA" w:rsidRDefault="008C100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4477" w14:textId="77777777" w:rsidR="008C1003" w:rsidRPr="007E25CA" w:rsidRDefault="008C100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80AA" w14:textId="77777777" w:rsidR="00954AD0" w:rsidRDefault="00954AD0" w:rsidP="008748BC">
      <w:r>
        <w:separator/>
      </w:r>
    </w:p>
  </w:footnote>
  <w:footnote w:type="continuationSeparator" w:id="0">
    <w:p w14:paraId="3ABCAAB5" w14:textId="77777777" w:rsidR="00954AD0" w:rsidRDefault="00954AD0" w:rsidP="008748BC">
      <w:r>
        <w:continuationSeparator/>
      </w:r>
    </w:p>
  </w:footnote>
  <w:footnote w:type="continuationNotice" w:id="1">
    <w:p w14:paraId="25E0A0C8" w14:textId="77777777" w:rsidR="00954AD0" w:rsidRDefault="00954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8C1003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8C1003" w:rsidRPr="007E25CA" w:rsidRDefault="008C1003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581A045A" w:rsidR="008C1003" w:rsidRPr="00956743" w:rsidRDefault="008C1003" w:rsidP="005B0040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 w:rsidRPr="008C1003">
            <w:rPr>
              <w:rFonts w:ascii="Calibri" w:hAnsi="Calibri"/>
              <w:b/>
              <w:i/>
              <w:sz w:val="22"/>
              <w:szCs w:val="22"/>
            </w:rPr>
            <w:t>Digitalización aplicada a los sectores productivos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8C1003" w:rsidRPr="00956743" w:rsidRDefault="008C1003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8C1003" w:rsidRPr="001C03F1" w:rsidRDefault="008C1003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8C1003" w:rsidRPr="00B5537F" w14:paraId="66354357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3DAB8A44" w14:textId="77777777" w:rsidR="008C1003" w:rsidRPr="007E25CA" w:rsidRDefault="008C1003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6623077" wp14:editId="2FEA4582">
                <wp:extent cx="495300" cy="400050"/>
                <wp:effectExtent l="0" t="0" r="0" b="0"/>
                <wp:docPr id="194414199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78E41503" w14:textId="0AB7753A" w:rsidR="008C1003" w:rsidRPr="00956743" w:rsidRDefault="00040802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 w:rsidRPr="00040802">
            <w:rPr>
              <w:rFonts w:ascii="Calibri" w:hAnsi="Calibri"/>
              <w:b/>
              <w:i/>
              <w:sz w:val="22"/>
              <w:szCs w:val="22"/>
            </w:rPr>
            <w:t>Digitalización aplicada a los sectores productivos</w:t>
          </w:r>
        </w:p>
      </w:tc>
      <w:tc>
        <w:tcPr>
          <w:tcW w:w="3185" w:type="dxa"/>
          <w:shd w:val="clear" w:color="auto" w:fill="548DD4"/>
          <w:vAlign w:val="center"/>
        </w:tcPr>
        <w:p w14:paraId="61070AC6" w14:textId="77777777" w:rsidR="008C1003" w:rsidRPr="00956743" w:rsidRDefault="008C1003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246552A6" w14:textId="77777777" w:rsidR="008C1003" w:rsidRPr="001C03F1" w:rsidRDefault="008C1003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2241" w14:textId="77777777" w:rsidR="008C1003" w:rsidRPr="001C03F1" w:rsidRDefault="008C1003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B1D"/>
    <w:multiLevelType w:val="hybridMultilevel"/>
    <w:tmpl w:val="27683C70"/>
    <w:lvl w:ilvl="0" w:tplc="0C0A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A2A2D3F"/>
    <w:multiLevelType w:val="hybridMultilevel"/>
    <w:tmpl w:val="62F604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19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28C5"/>
    <w:multiLevelType w:val="hybridMultilevel"/>
    <w:tmpl w:val="CA2C82D0"/>
    <w:lvl w:ilvl="0" w:tplc="D0480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2A22"/>
    <w:multiLevelType w:val="hybridMultilevel"/>
    <w:tmpl w:val="EF8A14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B20AD"/>
    <w:multiLevelType w:val="hybridMultilevel"/>
    <w:tmpl w:val="AC0CE116"/>
    <w:lvl w:ilvl="0" w:tplc="85769AD8">
      <w:start w:val="1"/>
      <w:numFmt w:val="decimal"/>
      <w:lvlText w:val="%1."/>
      <w:lvlJc w:val="left"/>
      <w:pPr>
        <w:ind w:left="720" w:hanging="360"/>
      </w:pPr>
    </w:lvl>
    <w:lvl w:ilvl="1" w:tplc="E0FE1B88">
      <w:start w:val="1"/>
      <w:numFmt w:val="lowerLetter"/>
      <w:lvlText w:val="%2."/>
      <w:lvlJc w:val="left"/>
      <w:pPr>
        <w:ind w:left="1440" w:hanging="360"/>
      </w:pPr>
    </w:lvl>
    <w:lvl w:ilvl="2" w:tplc="AE0C7050">
      <w:start w:val="1"/>
      <w:numFmt w:val="lowerRoman"/>
      <w:lvlText w:val="%3."/>
      <w:lvlJc w:val="right"/>
      <w:pPr>
        <w:ind w:left="2160" w:hanging="180"/>
      </w:pPr>
    </w:lvl>
    <w:lvl w:ilvl="3" w:tplc="165C0C88">
      <w:start w:val="1"/>
      <w:numFmt w:val="decimal"/>
      <w:lvlText w:val="%4."/>
      <w:lvlJc w:val="left"/>
      <w:pPr>
        <w:ind w:left="2880" w:hanging="360"/>
      </w:pPr>
    </w:lvl>
    <w:lvl w:ilvl="4" w:tplc="3304B07A">
      <w:start w:val="1"/>
      <w:numFmt w:val="lowerLetter"/>
      <w:lvlText w:val="%5."/>
      <w:lvlJc w:val="left"/>
      <w:pPr>
        <w:ind w:left="3600" w:hanging="360"/>
      </w:pPr>
    </w:lvl>
    <w:lvl w:ilvl="5" w:tplc="A5F67A04">
      <w:start w:val="1"/>
      <w:numFmt w:val="lowerRoman"/>
      <w:lvlText w:val="%6."/>
      <w:lvlJc w:val="right"/>
      <w:pPr>
        <w:ind w:left="4320" w:hanging="180"/>
      </w:pPr>
    </w:lvl>
    <w:lvl w:ilvl="6" w:tplc="8A7C3DD6">
      <w:start w:val="1"/>
      <w:numFmt w:val="decimal"/>
      <w:lvlText w:val="%7."/>
      <w:lvlJc w:val="left"/>
      <w:pPr>
        <w:ind w:left="5040" w:hanging="360"/>
      </w:pPr>
    </w:lvl>
    <w:lvl w:ilvl="7" w:tplc="CD40AC56">
      <w:start w:val="1"/>
      <w:numFmt w:val="lowerLetter"/>
      <w:lvlText w:val="%8."/>
      <w:lvlJc w:val="left"/>
      <w:pPr>
        <w:ind w:left="5760" w:hanging="360"/>
      </w:pPr>
    </w:lvl>
    <w:lvl w:ilvl="8" w:tplc="F4ECCD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551EC"/>
    <w:multiLevelType w:val="hybridMultilevel"/>
    <w:tmpl w:val="178493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B6EAF"/>
    <w:multiLevelType w:val="hybridMultilevel"/>
    <w:tmpl w:val="9CCCBEE0"/>
    <w:lvl w:ilvl="0" w:tplc="3E2A369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18F26B2"/>
    <w:multiLevelType w:val="hybridMultilevel"/>
    <w:tmpl w:val="4BB036C4"/>
    <w:lvl w:ilvl="0" w:tplc="E2487E84">
      <w:start w:val="1"/>
      <w:numFmt w:val="bullet"/>
      <w:lvlText w:val="─"/>
      <w:lvlJc w:val="left"/>
      <w:pPr>
        <w:ind w:left="128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22EF5B05"/>
    <w:multiLevelType w:val="hybridMultilevel"/>
    <w:tmpl w:val="74600C1A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725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71606"/>
    <w:multiLevelType w:val="hybridMultilevel"/>
    <w:tmpl w:val="24263C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F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B2145B"/>
    <w:multiLevelType w:val="hybridMultilevel"/>
    <w:tmpl w:val="D8329A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B5F7E"/>
    <w:multiLevelType w:val="multilevel"/>
    <w:tmpl w:val="DB525B50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41E36"/>
    <w:multiLevelType w:val="hybridMultilevel"/>
    <w:tmpl w:val="7D20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C0247"/>
    <w:multiLevelType w:val="multilevel"/>
    <w:tmpl w:val="DB525B50"/>
    <w:numStyleLink w:val="Estilo1"/>
  </w:abstractNum>
  <w:abstractNum w:abstractNumId="21" w15:restartNumberingAfterBreak="0">
    <w:nsid w:val="42200D94"/>
    <w:multiLevelType w:val="hybridMultilevel"/>
    <w:tmpl w:val="4EB83A60"/>
    <w:lvl w:ilvl="0" w:tplc="E2487E84">
      <w:start w:val="1"/>
      <w:numFmt w:val="bullet"/>
      <w:lvlText w:val="─"/>
      <w:lvlJc w:val="left"/>
      <w:pPr>
        <w:ind w:left="78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69526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C1D40B"/>
    <w:multiLevelType w:val="multilevel"/>
    <w:tmpl w:val="9962E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FFB1BBF"/>
    <w:multiLevelType w:val="hybridMultilevel"/>
    <w:tmpl w:val="31F87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2EBD"/>
    <w:multiLevelType w:val="hybridMultilevel"/>
    <w:tmpl w:val="5BD8E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8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28C9"/>
    <w:multiLevelType w:val="hybridMultilevel"/>
    <w:tmpl w:val="B168560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A5AE9CF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E2A11"/>
    <w:multiLevelType w:val="hybridMultilevel"/>
    <w:tmpl w:val="B5784072"/>
    <w:lvl w:ilvl="0" w:tplc="A7A01E5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134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A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8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3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C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8C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E5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A0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00F5"/>
    <w:multiLevelType w:val="hybridMultilevel"/>
    <w:tmpl w:val="DDBC1CC4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7474A3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01284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1C68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2C4D56"/>
    <w:multiLevelType w:val="hybridMultilevel"/>
    <w:tmpl w:val="0920573C"/>
    <w:lvl w:ilvl="0" w:tplc="00EE1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66AF5"/>
    <w:multiLevelType w:val="hybridMultilevel"/>
    <w:tmpl w:val="FC9CB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CE12"/>
    <w:multiLevelType w:val="hybridMultilevel"/>
    <w:tmpl w:val="442468E8"/>
    <w:lvl w:ilvl="0" w:tplc="FC3C4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B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4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6B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F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E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3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EA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37D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B966F5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0114B"/>
    <w:multiLevelType w:val="multilevel"/>
    <w:tmpl w:val="90A20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59A74EF"/>
    <w:multiLevelType w:val="hybridMultilevel"/>
    <w:tmpl w:val="E912EFB6"/>
    <w:lvl w:ilvl="0" w:tplc="EC389DA2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A5323FC"/>
    <w:multiLevelType w:val="hybridMultilevel"/>
    <w:tmpl w:val="89840C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E6416E3"/>
    <w:multiLevelType w:val="hybridMultilevel"/>
    <w:tmpl w:val="899A67A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613E0FF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86829">
    <w:abstractNumId w:val="37"/>
  </w:num>
  <w:num w:numId="2" w16cid:durableId="410200995">
    <w:abstractNumId w:val="7"/>
  </w:num>
  <w:num w:numId="3" w16cid:durableId="248857524">
    <w:abstractNumId w:val="24"/>
  </w:num>
  <w:num w:numId="4" w16cid:durableId="1776706490">
    <w:abstractNumId w:val="40"/>
  </w:num>
  <w:num w:numId="5" w16cid:durableId="1422027716">
    <w:abstractNumId w:val="30"/>
  </w:num>
  <w:num w:numId="6" w16cid:durableId="827676639">
    <w:abstractNumId w:val="27"/>
  </w:num>
  <w:num w:numId="7" w16cid:durableId="1691947913">
    <w:abstractNumId w:val="18"/>
  </w:num>
  <w:num w:numId="8" w16cid:durableId="1455829906">
    <w:abstractNumId w:val="11"/>
  </w:num>
  <w:num w:numId="9" w16cid:durableId="1277370251">
    <w:abstractNumId w:val="28"/>
  </w:num>
  <w:num w:numId="10" w16cid:durableId="438184476">
    <w:abstractNumId w:val="13"/>
  </w:num>
  <w:num w:numId="11" w16cid:durableId="1058089422">
    <w:abstractNumId w:val="22"/>
  </w:num>
  <w:num w:numId="12" w16cid:durableId="996568641">
    <w:abstractNumId w:val="43"/>
  </w:num>
  <w:num w:numId="13" w16cid:durableId="1238250489">
    <w:abstractNumId w:val="4"/>
  </w:num>
  <w:num w:numId="14" w16cid:durableId="224686528">
    <w:abstractNumId w:val="42"/>
  </w:num>
  <w:num w:numId="15" w16cid:durableId="1868447282">
    <w:abstractNumId w:val="3"/>
  </w:num>
  <w:num w:numId="16" w16cid:durableId="184901672">
    <w:abstractNumId w:val="45"/>
  </w:num>
  <w:num w:numId="17" w16cid:durableId="321393613">
    <w:abstractNumId w:val="29"/>
  </w:num>
  <w:num w:numId="18" w16cid:durableId="2118870183">
    <w:abstractNumId w:val="20"/>
  </w:num>
  <w:num w:numId="19" w16cid:durableId="496769412">
    <w:abstractNumId w:val="17"/>
  </w:num>
  <w:num w:numId="20" w16cid:durableId="1851600436">
    <w:abstractNumId w:val="16"/>
  </w:num>
  <w:num w:numId="21" w16cid:durableId="2052412825">
    <w:abstractNumId w:val="1"/>
  </w:num>
  <w:num w:numId="22" w16cid:durableId="162471821">
    <w:abstractNumId w:val="9"/>
  </w:num>
  <w:num w:numId="23" w16cid:durableId="1944921909">
    <w:abstractNumId w:val="31"/>
  </w:num>
  <w:num w:numId="24" w16cid:durableId="934634970">
    <w:abstractNumId w:val="10"/>
  </w:num>
  <w:num w:numId="25" w16cid:durableId="1058819568">
    <w:abstractNumId w:val="12"/>
  </w:num>
  <w:num w:numId="26" w16cid:durableId="1016495115">
    <w:abstractNumId w:val="0"/>
  </w:num>
  <w:num w:numId="27" w16cid:durableId="1187909214">
    <w:abstractNumId w:val="26"/>
  </w:num>
  <w:num w:numId="28" w16cid:durableId="1204369557">
    <w:abstractNumId w:val="32"/>
  </w:num>
  <w:num w:numId="29" w16cid:durableId="1519465407">
    <w:abstractNumId w:val="33"/>
  </w:num>
  <w:num w:numId="30" w16cid:durableId="212273905">
    <w:abstractNumId w:val="36"/>
  </w:num>
  <w:num w:numId="31" w16cid:durableId="16932171">
    <w:abstractNumId w:val="19"/>
  </w:num>
  <w:num w:numId="32" w16cid:durableId="2009597835">
    <w:abstractNumId w:val="34"/>
  </w:num>
  <w:num w:numId="33" w16cid:durableId="232006057">
    <w:abstractNumId w:val="6"/>
  </w:num>
  <w:num w:numId="34" w16cid:durableId="86730205">
    <w:abstractNumId w:val="2"/>
  </w:num>
  <w:num w:numId="35" w16cid:durableId="2141224900">
    <w:abstractNumId w:val="25"/>
  </w:num>
  <w:num w:numId="36" w16cid:durableId="1453018305">
    <w:abstractNumId w:val="21"/>
  </w:num>
  <w:num w:numId="37" w16cid:durableId="949051575">
    <w:abstractNumId w:val="15"/>
  </w:num>
  <w:num w:numId="38" w16cid:durableId="810903459">
    <w:abstractNumId w:val="8"/>
  </w:num>
  <w:num w:numId="39" w16cid:durableId="1263879091">
    <w:abstractNumId w:val="41"/>
  </w:num>
  <w:num w:numId="40" w16cid:durableId="1910118075">
    <w:abstractNumId w:val="23"/>
  </w:num>
  <w:num w:numId="41" w16cid:durableId="624508744">
    <w:abstractNumId w:val="38"/>
  </w:num>
  <w:num w:numId="42" w16cid:durableId="1428960204">
    <w:abstractNumId w:val="5"/>
  </w:num>
  <w:num w:numId="43" w16cid:durableId="151797841">
    <w:abstractNumId w:val="14"/>
  </w:num>
  <w:num w:numId="44" w16cid:durableId="203561065">
    <w:abstractNumId w:val="39"/>
  </w:num>
  <w:num w:numId="45" w16cid:durableId="174342060">
    <w:abstractNumId w:val="35"/>
  </w:num>
  <w:num w:numId="46" w16cid:durableId="1550602798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362C"/>
    <w:rsid w:val="00003802"/>
    <w:rsid w:val="0000493F"/>
    <w:rsid w:val="00004A2F"/>
    <w:rsid w:val="00006654"/>
    <w:rsid w:val="00006A03"/>
    <w:rsid w:val="00010D2A"/>
    <w:rsid w:val="0001167E"/>
    <w:rsid w:val="0001246B"/>
    <w:rsid w:val="00012E3C"/>
    <w:rsid w:val="000137CC"/>
    <w:rsid w:val="00013A64"/>
    <w:rsid w:val="00013A76"/>
    <w:rsid w:val="00014BA5"/>
    <w:rsid w:val="000163F8"/>
    <w:rsid w:val="0002041D"/>
    <w:rsid w:val="00021AE0"/>
    <w:rsid w:val="000226EB"/>
    <w:rsid w:val="00024944"/>
    <w:rsid w:val="00024BF4"/>
    <w:rsid w:val="00026558"/>
    <w:rsid w:val="00027BEE"/>
    <w:rsid w:val="00036437"/>
    <w:rsid w:val="00040128"/>
    <w:rsid w:val="00040802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18BE"/>
    <w:rsid w:val="0005466E"/>
    <w:rsid w:val="00060D06"/>
    <w:rsid w:val="00061609"/>
    <w:rsid w:val="00061EDD"/>
    <w:rsid w:val="000621EB"/>
    <w:rsid w:val="00062DDD"/>
    <w:rsid w:val="00063E19"/>
    <w:rsid w:val="00065AC1"/>
    <w:rsid w:val="0006782A"/>
    <w:rsid w:val="00067EEC"/>
    <w:rsid w:val="000714D2"/>
    <w:rsid w:val="00072661"/>
    <w:rsid w:val="0007443D"/>
    <w:rsid w:val="00076582"/>
    <w:rsid w:val="000800D1"/>
    <w:rsid w:val="00080CD3"/>
    <w:rsid w:val="00081149"/>
    <w:rsid w:val="00081BD4"/>
    <w:rsid w:val="00083093"/>
    <w:rsid w:val="00083AC3"/>
    <w:rsid w:val="00083B62"/>
    <w:rsid w:val="00084067"/>
    <w:rsid w:val="00085BB9"/>
    <w:rsid w:val="000867C0"/>
    <w:rsid w:val="00087FA9"/>
    <w:rsid w:val="00090A00"/>
    <w:rsid w:val="00090F74"/>
    <w:rsid w:val="00092C16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360"/>
    <w:rsid w:val="000B3958"/>
    <w:rsid w:val="000B3A74"/>
    <w:rsid w:val="000B41DD"/>
    <w:rsid w:val="000B5E8A"/>
    <w:rsid w:val="000B7B95"/>
    <w:rsid w:val="000C2A25"/>
    <w:rsid w:val="000C2AF3"/>
    <w:rsid w:val="000C41AA"/>
    <w:rsid w:val="000C5EF2"/>
    <w:rsid w:val="000C6248"/>
    <w:rsid w:val="000C65CD"/>
    <w:rsid w:val="000C67C5"/>
    <w:rsid w:val="000C693C"/>
    <w:rsid w:val="000D05EE"/>
    <w:rsid w:val="000D22FF"/>
    <w:rsid w:val="000D2918"/>
    <w:rsid w:val="000D2A1E"/>
    <w:rsid w:val="000D3D6C"/>
    <w:rsid w:val="000D4A1B"/>
    <w:rsid w:val="000D6730"/>
    <w:rsid w:val="000E3BD5"/>
    <w:rsid w:val="000E3EC2"/>
    <w:rsid w:val="000E49D7"/>
    <w:rsid w:val="000E5180"/>
    <w:rsid w:val="000E5DA9"/>
    <w:rsid w:val="000E5EDF"/>
    <w:rsid w:val="000E5FD0"/>
    <w:rsid w:val="000E6E4B"/>
    <w:rsid w:val="000F0D3A"/>
    <w:rsid w:val="000F29B5"/>
    <w:rsid w:val="000F306E"/>
    <w:rsid w:val="000F388C"/>
    <w:rsid w:val="000F3F48"/>
    <w:rsid w:val="000F4736"/>
    <w:rsid w:val="000F5E64"/>
    <w:rsid w:val="000F74C9"/>
    <w:rsid w:val="00102D1E"/>
    <w:rsid w:val="00104700"/>
    <w:rsid w:val="00105DAC"/>
    <w:rsid w:val="0010650B"/>
    <w:rsid w:val="0010754A"/>
    <w:rsid w:val="00107C2C"/>
    <w:rsid w:val="00112399"/>
    <w:rsid w:val="001133F0"/>
    <w:rsid w:val="00114EEA"/>
    <w:rsid w:val="0011620B"/>
    <w:rsid w:val="00116B29"/>
    <w:rsid w:val="001171B1"/>
    <w:rsid w:val="0011768A"/>
    <w:rsid w:val="00120FCE"/>
    <w:rsid w:val="00123B47"/>
    <w:rsid w:val="00131DCC"/>
    <w:rsid w:val="00134F94"/>
    <w:rsid w:val="0013518A"/>
    <w:rsid w:val="001367FF"/>
    <w:rsid w:val="0013740A"/>
    <w:rsid w:val="00141CB9"/>
    <w:rsid w:val="00143237"/>
    <w:rsid w:val="0014662B"/>
    <w:rsid w:val="00146C4A"/>
    <w:rsid w:val="001479B6"/>
    <w:rsid w:val="00150237"/>
    <w:rsid w:val="0015034D"/>
    <w:rsid w:val="0015071A"/>
    <w:rsid w:val="001513C3"/>
    <w:rsid w:val="001518F3"/>
    <w:rsid w:val="0015198C"/>
    <w:rsid w:val="00153306"/>
    <w:rsid w:val="00154096"/>
    <w:rsid w:val="0015464E"/>
    <w:rsid w:val="00156815"/>
    <w:rsid w:val="0016162A"/>
    <w:rsid w:val="00161CF4"/>
    <w:rsid w:val="00161EF0"/>
    <w:rsid w:val="001631BA"/>
    <w:rsid w:val="00163B54"/>
    <w:rsid w:val="00163C8C"/>
    <w:rsid w:val="00163E83"/>
    <w:rsid w:val="00163EA5"/>
    <w:rsid w:val="00165081"/>
    <w:rsid w:val="001655D4"/>
    <w:rsid w:val="00167970"/>
    <w:rsid w:val="0017300E"/>
    <w:rsid w:val="00173B7B"/>
    <w:rsid w:val="001754AC"/>
    <w:rsid w:val="001759E8"/>
    <w:rsid w:val="00175C38"/>
    <w:rsid w:val="001765B8"/>
    <w:rsid w:val="00176791"/>
    <w:rsid w:val="0017775E"/>
    <w:rsid w:val="00181833"/>
    <w:rsid w:val="0018186C"/>
    <w:rsid w:val="00181B60"/>
    <w:rsid w:val="00187033"/>
    <w:rsid w:val="0018744A"/>
    <w:rsid w:val="00191061"/>
    <w:rsid w:val="001947B2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5009"/>
    <w:rsid w:val="001B52F1"/>
    <w:rsid w:val="001B65A2"/>
    <w:rsid w:val="001C0268"/>
    <w:rsid w:val="001C03F1"/>
    <w:rsid w:val="001C16E3"/>
    <w:rsid w:val="001C18E8"/>
    <w:rsid w:val="001C1A80"/>
    <w:rsid w:val="001C29DA"/>
    <w:rsid w:val="001C2E7E"/>
    <w:rsid w:val="001C3A1E"/>
    <w:rsid w:val="001C3DE7"/>
    <w:rsid w:val="001C3EF2"/>
    <w:rsid w:val="001C5202"/>
    <w:rsid w:val="001D02D5"/>
    <w:rsid w:val="001D0649"/>
    <w:rsid w:val="001D091B"/>
    <w:rsid w:val="001D18AE"/>
    <w:rsid w:val="001D24BC"/>
    <w:rsid w:val="001D3231"/>
    <w:rsid w:val="001D3CB4"/>
    <w:rsid w:val="001D5B09"/>
    <w:rsid w:val="001D5BF6"/>
    <w:rsid w:val="001D5F9B"/>
    <w:rsid w:val="001D640C"/>
    <w:rsid w:val="001D7F2C"/>
    <w:rsid w:val="001E17D7"/>
    <w:rsid w:val="001E204F"/>
    <w:rsid w:val="001E26A4"/>
    <w:rsid w:val="001E289B"/>
    <w:rsid w:val="001E54C6"/>
    <w:rsid w:val="001E5A00"/>
    <w:rsid w:val="001E60DA"/>
    <w:rsid w:val="001F19C3"/>
    <w:rsid w:val="001F1AE4"/>
    <w:rsid w:val="001F21CA"/>
    <w:rsid w:val="001F21CB"/>
    <w:rsid w:val="001F2FBA"/>
    <w:rsid w:val="001F42BE"/>
    <w:rsid w:val="001F4F85"/>
    <w:rsid w:val="001F5BDD"/>
    <w:rsid w:val="001F706D"/>
    <w:rsid w:val="002007CF"/>
    <w:rsid w:val="00203434"/>
    <w:rsid w:val="00205A00"/>
    <w:rsid w:val="00206605"/>
    <w:rsid w:val="00206F15"/>
    <w:rsid w:val="0020703A"/>
    <w:rsid w:val="002105FF"/>
    <w:rsid w:val="00211A2D"/>
    <w:rsid w:val="00212FE8"/>
    <w:rsid w:val="00213C5B"/>
    <w:rsid w:val="00214184"/>
    <w:rsid w:val="00214B1A"/>
    <w:rsid w:val="0021695F"/>
    <w:rsid w:val="0021700B"/>
    <w:rsid w:val="00220F3F"/>
    <w:rsid w:val="00221678"/>
    <w:rsid w:val="00222C21"/>
    <w:rsid w:val="00224834"/>
    <w:rsid w:val="002254BB"/>
    <w:rsid w:val="00225FED"/>
    <w:rsid w:val="002270F8"/>
    <w:rsid w:val="00230866"/>
    <w:rsid w:val="00231488"/>
    <w:rsid w:val="00232A9C"/>
    <w:rsid w:val="002332E2"/>
    <w:rsid w:val="002357F3"/>
    <w:rsid w:val="002358AF"/>
    <w:rsid w:val="00237028"/>
    <w:rsid w:val="00237190"/>
    <w:rsid w:val="00240ED6"/>
    <w:rsid w:val="00241D1C"/>
    <w:rsid w:val="00244EB5"/>
    <w:rsid w:val="002508DC"/>
    <w:rsid w:val="002521A1"/>
    <w:rsid w:val="002543C3"/>
    <w:rsid w:val="00256AA6"/>
    <w:rsid w:val="00260C3C"/>
    <w:rsid w:val="00262350"/>
    <w:rsid w:val="0026320F"/>
    <w:rsid w:val="00264213"/>
    <w:rsid w:val="0026437E"/>
    <w:rsid w:val="002679CB"/>
    <w:rsid w:val="00267C58"/>
    <w:rsid w:val="0027130B"/>
    <w:rsid w:val="00272436"/>
    <w:rsid w:val="00273783"/>
    <w:rsid w:val="00274563"/>
    <w:rsid w:val="002757FF"/>
    <w:rsid w:val="0028204A"/>
    <w:rsid w:val="00284F90"/>
    <w:rsid w:val="002859B2"/>
    <w:rsid w:val="002877B0"/>
    <w:rsid w:val="00287C29"/>
    <w:rsid w:val="0029048E"/>
    <w:rsid w:val="002909CA"/>
    <w:rsid w:val="00290CC3"/>
    <w:rsid w:val="00291E05"/>
    <w:rsid w:val="00292D91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E7"/>
    <w:rsid w:val="002A71C3"/>
    <w:rsid w:val="002A7B0D"/>
    <w:rsid w:val="002B1E3E"/>
    <w:rsid w:val="002B1F00"/>
    <w:rsid w:val="002B3675"/>
    <w:rsid w:val="002B37F9"/>
    <w:rsid w:val="002B5AAC"/>
    <w:rsid w:val="002C08F0"/>
    <w:rsid w:val="002C0F7A"/>
    <w:rsid w:val="002C32F7"/>
    <w:rsid w:val="002C39B7"/>
    <w:rsid w:val="002C459B"/>
    <w:rsid w:val="002C5AC9"/>
    <w:rsid w:val="002C5E1B"/>
    <w:rsid w:val="002C703D"/>
    <w:rsid w:val="002D0035"/>
    <w:rsid w:val="002D1CBE"/>
    <w:rsid w:val="002D2E67"/>
    <w:rsid w:val="002D372B"/>
    <w:rsid w:val="002D5E4D"/>
    <w:rsid w:val="002D76CA"/>
    <w:rsid w:val="002D7989"/>
    <w:rsid w:val="002E078E"/>
    <w:rsid w:val="002E1FEB"/>
    <w:rsid w:val="002E21EE"/>
    <w:rsid w:val="002E42FF"/>
    <w:rsid w:val="002E55DD"/>
    <w:rsid w:val="002E6A89"/>
    <w:rsid w:val="002E748E"/>
    <w:rsid w:val="002E76BB"/>
    <w:rsid w:val="002F11D5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5C34"/>
    <w:rsid w:val="003064A9"/>
    <w:rsid w:val="0031131C"/>
    <w:rsid w:val="003113F6"/>
    <w:rsid w:val="00313BF1"/>
    <w:rsid w:val="00316544"/>
    <w:rsid w:val="00317786"/>
    <w:rsid w:val="00320664"/>
    <w:rsid w:val="00320A2D"/>
    <w:rsid w:val="00320DA5"/>
    <w:rsid w:val="00323202"/>
    <w:rsid w:val="0032453D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5B88"/>
    <w:rsid w:val="00336EB8"/>
    <w:rsid w:val="00337822"/>
    <w:rsid w:val="00340258"/>
    <w:rsid w:val="00340389"/>
    <w:rsid w:val="00341180"/>
    <w:rsid w:val="0034380A"/>
    <w:rsid w:val="003440F0"/>
    <w:rsid w:val="0034646E"/>
    <w:rsid w:val="0034664B"/>
    <w:rsid w:val="0034758A"/>
    <w:rsid w:val="00351FFD"/>
    <w:rsid w:val="00352929"/>
    <w:rsid w:val="003530C2"/>
    <w:rsid w:val="00353931"/>
    <w:rsid w:val="003548E6"/>
    <w:rsid w:val="00354BAA"/>
    <w:rsid w:val="003568D2"/>
    <w:rsid w:val="003601C3"/>
    <w:rsid w:val="00361242"/>
    <w:rsid w:val="003620F9"/>
    <w:rsid w:val="003630A8"/>
    <w:rsid w:val="00363831"/>
    <w:rsid w:val="003653B8"/>
    <w:rsid w:val="00366F7A"/>
    <w:rsid w:val="0037202D"/>
    <w:rsid w:val="00372F7C"/>
    <w:rsid w:val="003732CE"/>
    <w:rsid w:val="003734D7"/>
    <w:rsid w:val="00376074"/>
    <w:rsid w:val="00377B80"/>
    <w:rsid w:val="003801E6"/>
    <w:rsid w:val="003823D9"/>
    <w:rsid w:val="00382976"/>
    <w:rsid w:val="00386AC9"/>
    <w:rsid w:val="003872E9"/>
    <w:rsid w:val="00391761"/>
    <w:rsid w:val="003917B3"/>
    <w:rsid w:val="00392147"/>
    <w:rsid w:val="003936A1"/>
    <w:rsid w:val="00393C63"/>
    <w:rsid w:val="003955FA"/>
    <w:rsid w:val="00395B57"/>
    <w:rsid w:val="003968E2"/>
    <w:rsid w:val="00396A55"/>
    <w:rsid w:val="00397897"/>
    <w:rsid w:val="00397EA5"/>
    <w:rsid w:val="00397EE6"/>
    <w:rsid w:val="003A0F77"/>
    <w:rsid w:val="003A314D"/>
    <w:rsid w:val="003A6218"/>
    <w:rsid w:val="003B26F1"/>
    <w:rsid w:val="003B2EEC"/>
    <w:rsid w:val="003B67A1"/>
    <w:rsid w:val="003C0F90"/>
    <w:rsid w:val="003C137E"/>
    <w:rsid w:val="003C14C9"/>
    <w:rsid w:val="003C1E05"/>
    <w:rsid w:val="003C21E9"/>
    <w:rsid w:val="003C2926"/>
    <w:rsid w:val="003C2FF8"/>
    <w:rsid w:val="003C49B0"/>
    <w:rsid w:val="003C5476"/>
    <w:rsid w:val="003C5718"/>
    <w:rsid w:val="003C6FEC"/>
    <w:rsid w:val="003D1D18"/>
    <w:rsid w:val="003D2B66"/>
    <w:rsid w:val="003D3552"/>
    <w:rsid w:val="003D459F"/>
    <w:rsid w:val="003D4EAC"/>
    <w:rsid w:val="003D55C6"/>
    <w:rsid w:val="003D5732"/>
    <w:rsid w:val="003E0D92"/>
    <w:rsid w:val="003E0F9B"/>
    <w:rsid w:val="003E3539"/>
    <w:rsid w:val="003E39A7"/>
    <w:rsid w:val="003E462B"/>
    <w:rsid w:val="003E69E3"/>
    <w:rsid w:val="003F082F"/>
    <w:rsid w:val="003F095B"/>
    <w:rsid w:val="003F1855"/>
    <w:rsid w:val="003F2E1D"/>
    <w:rsid w:val="003F56A0"/>
    <w:rsid w:val="003F6567"/>
    <w:rsid w:val="003F694D"/>
    <w:rsid w:val="003F7420"/>
    <w:rsid w:val="004026DC"/>
    <w:rsid w:val="0040408D"/>
    <w:rsid w:val="00404E0D"/>
    <w:rsid w:val="00406DED"/>
    <w:rsid w:val="00407153"/>
    <w:rsid w:val="0040779E"/>
    <w:rsid w:val="004105F2"/>
    <w:rsid w:val="00411D8D"/>
    <w:rsid w:val="00414D19"/>
    <w:rsid w:val="00415D0C"/>
    <w:rsid w:val="00415E4E"/>
    <w:rsid w:val="00416C0F"/>
    <w:rsid w:val="00420074"/>
    <w:rsid w:val="00421B02"/>
    <w:rsid w:val="004240E3"/>
    <w:rsid w:val="00426662"/>
    <w:rsid w:val="00426C26"/>
    <w:rsid w:val="004276C2"/>
    <w:rsid w:val="00430339"/>
    <w:rsid w:val="00431086"/>
    <w:rsid w:val="004311B6"/>
    <w:rsid w:val="004324C3"/>
    <w:rsid w:val="00432D24"/>
    <w:rsid w:val="00433D46"/>
    <w:rsid w:val="00434980"/>
    <w:rsid w:val="0043744B"/>
    <w:rsid w:val="0044037E"/>
    <w:rsid w:val="00440406"/>
    <w:rsid w:val="00441015"/>
    <w:rsid w:val="004412EE"/>
    <w:rsid w:val="0044159E"/>
    <w:rsid w:val="00441970"/>
    <w:rsid w:val="00441EB8"/>
    <w:rsid w:val="004425BE"/>
    <w:rsid w:val="00442604"/>
    <w:rsid w:val="00442C1E"/>
    <w:rsid w:val="00443422"/>
    <w:rsid w:val="0044368D"/>
    <w:rsid w:val="00443BE3"/>
    <w:rsid w:val="00446276"/>
    <w:rsid w:val="004500ED"/>
    <w:rsid w:val="004512BC"/>
    <w:rsid w:val="00453577"/>
    <w:rsid w:val="00454ACA"/>
    <w:rsid w:val="00454CEA"/>
    <w:rsid w:val="004552C4"/>
    <w:rsid w:val="00460A54"/>
    <w:rsid w:val="00461CCE"/>
    <w:rsid w:val="00463130"/>
    <w:rsid w:val="004631EC"/>
    <w:rsid w:val="00467E3A"/>
    <w:rsid w:val="00470596"/>
    <w:rsid w:val="004715C3"/>
    <w:rsid w:val="00471733"/>
    <w:rsid w:val="00471AAE"/>
    <w:rsid w:val="0047221D"/>
    <w:rsid w:val="00472491"/>
    <w:rsid w:val="00473478"/>
    <w:rsid w:val="0047491C"/>
    <w:rsid w:val="0047723E"/>
    <w:rsid w:val="00480C04"/>
    <w:rsid w:val="004814F9"/>
    <w:rsid w:val="00482DDC"/>
    <w:rsid w:val="00482E79"/>
    <w:rsid w:val="00483159"/>
    <w:rsid w:val="00483524"/>
    <w:rsid w:val="00485CE7"/>
    <w:rsid w:val="00490C63"/>
    <w:rsid w:val="00491DF8"/>
    <w:rsid w:val="00492A3F"/>
    <w:rsid w:val="004943BB"/>
    <w:rsid w:val="00495EB0"/>
    <w:rsid w:val="00497203"/>
    <w:rsid w:val="004A050B"/>
    <w:rsid w:val="004A1F90"/>
    <w:rsid w:val="004A2B89"/>
    <w:rsid w:val="004A3949"/>
    <w:rsid w:val="004A4113"/>
    <w:rsid w:val="004A45DA"/>
    <w:rsid w:val="004A4DBD"/>
    <w:rsid w:val="004A6880"/>
    <w:rsid w:val="004B1288"/>
    <w:rsid w:val="004B1378"/>
    <w:rsid w:val="004B2AE1"/>
    <w:rsid w:val="004B2F20"/>
    <w:rsid w:val="004B383B"/>
    <w:rsid w:val="004B478F"/>
    <w:rsid w:val="004B50B1"/>
    <w:rsid w:val="004B6503"/>
    <w:rsid w:val="004B6D39"/>
    <w:rsid w:val="004C0A8E"/>
    <w:rsid w:val="004C1419"/>
    <w:rsid w:val="004C3258"/>
    <w:rsid w:val="004C43CE"/>
    <w:rsid w:val="004C4E25"/>
    <w:rsid w:val="004D0952"/>
    <w:rsid w:val="004D1067"/>
    <w:rsid w:val="004D12A4"/>
    <w:rsid w:val="004D1D3F"/>
    <w:rsid w:val="004D1FB9"/>
    <w:rsid w:val="004D282C"/>
    <w:rsid w:val="004D312F"/>
    <w:rsid w:val="004D362C"/>
    <w:rsid w:val="004D3A29"/>
    <w:rsid w:val="004D418F"/>
    <w:rsid w:val="004D579E"/>
    <w:rsid w:val="004D655D"/>
    <w:rsid w:val="004D7050"/>
    <w:rsid w:val="004E0E38"/>
    <w:rsid w:val="004E4E88"/>
    <w:rsid w:val="004E5741"/>
    <w:rsid w:val="004E6049"/>
    <w:rsid w:val="004E6329"/>
    <w:rsid w:val="004F1650"/>
    <w:rsid w:val="004F417A"/>
    <w:rsid w:val="004F4BFE"/>
    <w:rsid w:val="004F6EA1"/>
    <w:rsid w:val="004F7D34"/>
    <w:rsid w:val="005011C3"/>
    <w:rsid w:val="00502C20"/>
    <w:rsid w:val="00507F0A"/>
    <w:rsid w:val="00511152"/>
    <w:rsid w:val="005129F4"/>
    <w:rsid w:val="00513DAD"/>
    <w:rsid w:val="0051485B"/>
    <w:rsid w:val="00515DAF"/>
    <w:rsid w:val="00516675"/>
    <w:rsid w:val="00516F1C"/>
    <w:rsid w:val="00521505"/>
    <w:rsid w:val="0052170E"/>
    <w:rsid w:val="00521CF0"/>
    <w:rsid w:val="00521E3E"/>
    <w:rsid w:val="00524A01"/>
    <w:rsid w:val="00526566"/>
    <w:rsid w:val="00530648"/>
    <w:rsid w:val="00530B5D"/>
    <w:rsid w:val="00531B4E"/>
    <w:rsid w:val="005320D4"/>
    <w:rsid w:val="0053210A"/>
    <w:rsid w:val="00532310"/>
    <w:rsid w:val="00532AD4"/>
    <w:rsid w:val="005333F5"/>
    <w:rsid w:val="005335FA"/>
    <w:rsid w:val="00535DAA"/>
    <w:rsid w:val="00537E1E"/>
    <w:rsid w:val="00537FB1"/>
    <w:rsid w:val="005428F5"/>
    <w:rsid w:val="00542CA5"/>
    <w:rsid w:val="00544D42"/>
    <w:rsid w:val="00544DB0"/>
    <w:rsid w:val="00545139"/>
    <w:rsid w:val="00546C20"/>
    <w:rsid w:val="00550440"/>
    <w:rsid w:val="00550616"/>
    <w:rsid w:val="00550B92"/>
    <w:rsid w:val="00551BD5"/>
    <w:rsid w:val="00551DA6"/>
    <w:rsid w:val="00551DCC"/>
    <w:rsid w:val="00553CE7"/>
    <w:rsid w:val="0055428C"/>
    <w:rsid w:val="00554A06"/>
    <w:rsid w:val="005550FD"/>
    <w:rsid w:val="0055537D"/>
    <w:rsid w:val="0055594F"/>
    <w:rsid w:val="00556ACE"/>
    <w:rsid w:val="005603A8"/>
    <w:rsid w:val="00560629"/>
    <w:rsid w:val="005621AC"/>
    <w:rsid w:val="005624B6"/>
    <w:rsid w:val="00562C9B"/>
    <w:rsid w:val="0056331A"/>
    <w:rsid w:val="00564B3B"/>
    <w:rsid w:val="00564D18"/>
    <w:rsid w:val="0056541C"/>
    <w:rsid w:val="005669E8"/>
    <w:rsid w:val="00567127"/>
    <w:rsid w:val="00571D16"/>
    <w:rsid w:val="005743B2"/>
    <w:rsid w:val="005747E2"/>
    <w:rsid w:val="00574869"/>
    <w:rsid w:val="005754FA"/>
    <w:rsid w:val="005767C6"/>
    <w:rsid w:val="00576E5E"/>
    <w:rsid w:val="00577640"/>
    <w:rsid w:val="0058096E"/>
    <w:rsid w:val="005818F9"/>
    <w:rsid w:val="00581C1E"/>
    <w:rsid w:val="00583790"/>
    <w:rsid w:val="00583C38"/>
    <w:rsid w:val="0058408B"/>
    <w:rsid w:val="00584807"/>
    <w:rsid w:val="005851DC"/>
    <w:rsid w:val="00586003"/>
    <w:rsid w:val="00587556"/>
    <w:rsid w:val="005876BF"/>
    <w:rsid w:val="00590485"/>
    <w:rsid w:val="005913BE"/>
    <w:rsid w:val="0059335E"/>
    <w:rsid w:val="00593F9D"/>
    <w:rsid w:val="00594DC1"/>
    <w:rsid w:val="005972DF"/>
    <w:rsid w:val="005A0693"/>
    <w:rsid w:val="005A19EF"/>
    <w:rsid w:val="005A1E15"/>
    <w:rsid w:val="005A2488"/>
    <w:rsid w:val="005A5EA5"/>
    <w:rsid w:val="005A700F"/>
    <w:rsid w:val="005B0040"/>
    <w:rsid w:val="005B3D9D"/>
    <w:rsid w:val="005B4B3D"/>
    <w:rsid w:val="005B658E"/>
    <w:rsid w:val="005B6894"/>
    <w:rsid w:val="005B6B1B"/>
    <w:rsid w:val="005B7257"/>
    <w:rsid w:val="005B73DC"/>
    <w:rsid w:val="005B7C73"/>
    <w:rsid w:val="005B7F5E"/>
    <w:rsid w:val="005C0424"/>
    <w:rsid w:val="005C0F52"/>
    <w:rsid w:val="005C1248"/>
    <w:rsid w:val="005C4483"/>
    <w:rsid w:val="005C47FC"/>
    <w:rsid w:val="005C4CFC"/>
    <w:rsid w:val="005C540F"/>
    <w:rsid w:val="005C5731"/>
    <w:rsid w:val="005C639A"/>
    <w:rsid w:val="005C72E2"/>
    <w:rsid w:val="005D068C"/>
    <w:rsid w:val="005D34DA"/>
    <w:rsid w:val="005D4578"/>
    <w:rsid w:val="005D46B5"/>
    <w:rsid w:val="005D5396"/>
    <w:rsid w:val="005D6FF8"/>
    <w:rsid w:val="005D7634"/>
    <w:rsid w:val="005D7A20"/>
    <w:rsid w:val="005E1A87"/>
    <w:rsid w:val="005E2AB1"/>
    <w:rsid w:val="005E4429"/>
    <w:rsid w:val="005E45E1"/>
    <w:rsid w:val="005E5982"/>
    <w:rsid w:val="005E5FA3"/>
    <w:rsid w:val="005E67C5"/>
    <w:rsid w:val="005E7701"/>
    <w:rsid w:val="005F22A3"/>
    <w:rsid w:val="005F2FF8"/>
    <w:rsid w:val="005F36B5"/>
    <w:rsid w:val="005F4568"/>
    <w:rsid w:val="005F4935"/>
    <w:rsid w:val="0060262D"/>
    <w:rsid w:val="00605208"/>
    <w:rsid w:val="00605462"/>
    <w:rsid w:val="006059C3"/>
    <w:rsid w:val="00606ED8"/>
    <w:rsid w:val="006073FC"/>
    <w:rsid w:val="00607EA3"/>
    <w:rsid w:val="0061022F"/>
    <w:rsid w:val="006134FF"/>
    <w:rsid w:val="006157DF"/>
    <w:rsid w:val="00616991"/>
    <w:rsid w:val="00617188"/>
    <w:rsid w:val="006175D3"/>
    <w:rsid w:val="00620EE0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CB"/>
    <w:rsid w:val="00627E39"/>
    <w:rsid w:val="00632A83"/>
    <w:rsid w:val="006330DE"/>
    <w:rsid w:val="0063357F"/>
    <w:rsid w:val="00634040"/>
    <w:rsid w:val="00635B90"/>
    <w:rsid w:val="006366A8"/>
    <w:rsid w:val="00636FC0"/>
    <w:rsid w:val="0063725D"/>
    <w:rsid w:val="006379EA"/>
    <w:rsid w:val="006402B4"/>
    <w:rsid w:val="0064180A"/>
    <w:rsid w:val="006428E1"/>
    <w:rsid w:val="0064369F"/>
    <w:rsid w:val="006443F0"/>
    <w:rsid w:val="006506E8"/>
    <w:rsid w:val="006521BA"/>
    <w:rsid w:val="006529D5"/>
    <w:rsid w:val="00652AC8"/>
    <w:rsid w:val="006548AC"/>
    <w:rsid w:val="00654EBF"/>
    <w:rsid w:val="006554F6"/>
    <w:rsid w:val="00655FF0"/>
    <w:rsid w:val="006569F8"/>
    <w:rsid w:val="00657CA9"/>
    <w:rsid w:val="00660435"/>
    <w:rsid w:val="00662077"/>
    <w:rsid w:val="0066219C"/>
    <w:rsid w:val="006624C1"/>
    <w:rsid w:val="00664BCE"/>
    <w:rsid w:val="00665D0D"/>
    <w:rsid w:val="00666635"/>
    <w:rsid w:val="00666F4B"/>
    <w:rsid w:val="00672209"/>
    <w:rsid w:val="00672A0B"/>
    <w:rsid w:val="006735CF"/>
    <w:rsid w:val="00673780"/>
    <w:rsid w:val="0067389C"/>
    <w:rsid w:val="006764E0"/>
    <w:rsid w:val="00676E36"/>
    <w:rsid w:val="00680529"/>
    <w:rsid w:val="00680627"/>
    <w:rsid w:val="00680833"/>
    <w:rsid w:val="00681C65"/>
    <w:rsid w:val="006843DF"/>
    <w:rsid w:val="00685039"/>
    <w:rsid w:val="006902F6"/>
    <w:rsid w:val="006908B5"/>
    <w:rsid w:val="00693355"/>
    <w:rsid w:val="0069465A"/>
    <w:rsid w:val="00694F8F"/>
    <w:rsid w:val="00695480"/>
    <w:rsid w:val="006954F4"/>
    <w:rsid w:val="00696800"/>
    <w:rsid w:val="00697B7A"/>
    <w:rsid w:val="006A0F02"/>
    <w:rsid w:val="006A126E"/>
    <w:rsid w:val="006A336E"/>
    <w:rsid w:val="006A357D"/>
    <w:rsid w:val="006A4870"/>
    <w:rsid w:val="006A67D8"/>
    <w:rsid w:val="006B01C9"/>
    <w:rsid w:val="006B11B2"/>
    <w:rsid w:val="006B16A1"/>
    <w:rsid w:val="006B1978"/>
    <w:rsid w:val="006B2203"/>
    <w:rsid w:val="006B3D10"/>
    <w:rsid w:val="006B493F"/>
    <w:rsid w:val="006B751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0EA"/>
    <w:rsid w:val="006E4A3A"/>
    <w:rsid w:val="006E4EC5"/>
    <w:rsid w:val="006E7B81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6F7ED9"/>
    <w:rsid w:val="00701B8F"/>
    <w:rsid w:val="007044FA"/>
    <w:rsid w:val="007048D4"/>
    <w:rsid w:val="00704E97"/>
    <w:rsid w:val="007050E8"/>
    <w:rsid w:val="00705FCE"/>
    <w:rsid w:val="00706561"/>
    <w:rsid w:val="00706CE0"/>
    <w:rsid w:val="00706E28"/>
    <w:rsid w:val="00712336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5414"/>
    <w:rsid w:val="00725E95"/>
    <w:rsid w:val="0072671F"/>
    <w:rsid w:val="007332C3"/>
    <w:rsid w:val="007341B5"/>
    <w:rsid w:val="00734317"/>
    <w:rsid w:val="00734626"/>
    <w:rsid w:val="0073483F"/>
    <w:rsid w:val="00734B05"/>
    <w:rsid w:val="00736F03"/>
    <w:rsid w:val="007375D6"/>
    <w:rsid w:val="00740186"/>
    <w:rsid w:val="007402AB"/>
    <w:rsid w:val="00740FDB"/>
    <w:rsid w:val="00744230"/>
    <w:rsid w:val="00745DBF"/>
    <w:rsid w:val="00746802"/>
    <w:rsid w:val="00746ABB"/>
    <w:rsid w:val="007479F9"/>
    <w:rsid w:val="00750481"/>
    <w:rsid w:val="007504B3"/>
    <w:rsid w:val="00751578"/>
    <w:rsid w:val="00751C70"/>
    <w:rsid w:val="00752C2A"/>
    <w:rsid w:val="007532CC"/>
    <w:rsid w:val="007546BE"/>
    <w:rsid w:val="007554C2"/>
    <w:rsid w:val="00755579"/>
    <w:rsid w:val="00757E51"/>
    <w:rsid w:val="007625C5"/>
    <w:rsid w:val="00764801"/>
    <w:rsid w:val="00765A7C"/>
    <w:rsid w:val="007660FA"/>
    <w:rsid w:val="00773535"/>
    <w:rsid w:val="0077511C"/>
    <w:rsid w:val="00782261"/>
    <w:rsid w:val="00782B48"/>
    <w:rsid w:val="00782E69"/>
    <w:rsid w:val="0078314E"/>
    <w:rsid w:val="00784F5D"/>
    <w:rsid w:val="00784F86"/>
    <w:rsid w:val="007866BD"/>
    <w:rsid w:val="00786D91"/>
    <w:rsid w:val="00792050"/>
    <w:rsid w:val="0079205C"/>
    <w:rsid w:val="00792679"/>
    <w:rsid w:val="0079421C"/>
    <w:rsid w:val="007950FA"/>
    <w:rsid w:val="00795724"/>
    <w:rsid w:val="00795EFE"/>
    <w:rsid w:val="007962F4"/>
    <w:rsid w:val="00797A3E"/>
    <w:rsid w:val="007A12A5"/>
    <w:rsid w:val="007A2784"/>
    <w:rsid w:val="007A27DD"/>
    <w:rsid w:val="007A2FC2"/>
    <w:rsid w:val="007A3424"/>
    <w:rsid w:val="007A58CE"/>
    <w:rsid w:val="007A60D8"/>
    <w:rsid w:val="007A75A4"/>
    <w:rsid w:val="007A7CA3"/>
    <w:rsid w:val="007B09A2"/>
    <w:rsid w:val="007B0F66"/>
    <w:rsid w:val="007B22EB"/>
    <w:rsid w:val="007B2849"/>
    <w:rsid w:val="007B3A66"/>
    <w:rsid w:val="007B40F1"/>
    <w:rsid w:val="007B41C7"/>
    <w:rsid w:val="007B6348"/>
    <w:rsid w:val="007B64B0"/>
    <w:rsid w:val="007B694B"/>
    <w:rsid w:val="007C0672"/>
    <w:rsid w:val="007C1258"/>
    <w:rsid w:val="007C16B7"/>
    <w:rsid w:val="007C2832"/>
    <w:rsid w:val="007C2BDF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0830"/>
    <w:rsid w:val="007F12F1"/>
    <w:rsid w:val="007F1A36"/>
    <w:rsid w:val="007F2267"/>
    <w:rsid w:val="007F5880"/>
    <w:rsid w:val="007F744A"/>
    <w:rsid w:val="007F7EB6"/>
    <w:rsid w:val="00802761"/>
    <w:rsid w:val="00803AA1"/>
    <w:rsid w:val="00803ED0"/>
    <w:rsid w:val="00803F23"/>
    <w:rsid w:val="008041EA"/>
    <w:rsid w:val="008066DF"/>
    <w:rsid w:val="008068B0"/>
    <w:rsid w:val="00806E28"/>
    <w:rsid w:val="00806F0D"/>
    <w:rsid w:val="00810F93"/>
    <w:rsid w:val="00815656"/>
    <w:rsid w:val="008163ED"/>
    <w:rsid w:val="00816F99"/>
    <w:rsid w:val="00820FD0"/>
    <w:rsid w:val="00821356"/>
    <w:rsid w:val="008222AB"/>
    <w:rsid w:val="00822E03"/>
    <w:rsid w:val="00824E70"/>
    <w:rsid w:val="008251A9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40A3"/>
    <w:rsid w:val="00844647"/>
    <w:rsid w:val="00847013"/>
    <w:rsid w:val="00847070"/>
    <w:rsid w:val="0084769F"/>
    <w:rsid w:val="008508E1"/>
    <w:rsid w:val="008510F3"/>
    <w:rsid w:val="00851A99"/>
    <w:rsid w:val="0085280B"/>
    <w:rsid w:val="00852E06"/>
    <w:rsid w:val="0085505C"/>
    <w:rsid w:val="0085739C"/>
    <w:rsid w:val="008577B6"/>
    <w:rsid w:val="00861C61"/>
    <w:rsid w:val="00862E10"/>
    <w:rsid w:val="00862F82"/>
    <w:rsid w:val="00864CB9"/>
    <w:rsid w:val="00866431"/>
    <w:rsid w:val="00866560"/>
    <w:rsid w:val="00866BD5"/>
    <w:rsid w:val="00866E10"/>
    <w:rsid w:val="00870BAC"/>
    <w:rsid w:val="00870DF3"/>
    <w:rsid w:val="00874274"/>
    <w:rsid w:val="008748BC"/>
    <w:rsid w:val="0087641F"/>
    <w:rsid w:val="008773E6"/>
    <w:rsid w:val="0088063B"/>
    <w:rsid w:val="00885851"/>
    <w:rsid w:val="0089049F"/>
    <w:rsid w:val="00892D8E"/>
    <w:rsid w:val="00893D10"/>
    <w:rsid w:val="00893EB0"/>
    <w:rsid w:val="00894BAD"/>
    <w:rsid w:val="0089638B"/>
    <w:rsid w:val="00897780"/>
    <w:rsid w:val="00897C0C"/>
    <w:rsid w:val="008A0A66"/>
    <w:rsid w:val="008A0FF4"/>
    <w:rsid w:val="008A21CC"/>
    <w:rsid w:val="008A2AFB"/>
    <w:rsid w:val="008A38BA"/>
    <w:rsid w:val="008A4770"/>
    <w:rsid w:val="008A52CA"/>
    <w:rsid w:val="008A54C3"/>
    <w:rsid w:val="008A5702"/>
    <w:rsid w:val="008A646A"/>
    <w:rsid w:val="008A67BD"/>
    <w:rsid w:val="008A76C8"/>
    <w:rsid w:val="008A77FF"/>
    <w:rsid w:val="008B2728"/>
    <w:rsid w:val="008B3072"/>
    <w:rsid w:val="008B3B40"/>
    <w:rsid w:val="008B5E39"/>
    <w:rsid w:val="008C01B8"/>
    <w:rsid w:val="008C03ED"/>
    <w:rsid w:val="008C1003"/>
    <w:rsid w:val="008C32F0"/>
    <w:rsid w:val="008C3E90"/>
    <w:rsid w:val="008C44DA"/>
    <w:rsid w:val="008D04C3"/>
    <w:rsid w:val="008D17AB"/>
    <w:rsid w:val="008D1D7F"/>
    <w:rsid w:val="008D372E"/>
    <w:rsid w:val="008D3957"/>
    <w:rsid w:val="008D44A1"/>
    <w:rsid w:val="008D5EEC"/>
    <w:rsid w:val="008D654D"/>
    <w:rsid w:val="008D682F"/>
    <w:rsid w:val="008D6F78"/>
    <w:rsid w:val="008D7518"/>
    <w:rsid w:val="008E049F"/>
    <w:rsid w:val="008E1DFD"/>
    <w:rsid w:val="008E3B74"/>
    <w:rsid w:val="008E56B6"/>
    <w:rsid w:val="008E6BB1"/>
    <w:rsid w:val="008F0F0E"/>
    <w:rsid w:val="008F184F"/>
    <w:rsid w:val="008F33DC"/>
    <w:rsid w:val="008F441F"/>
    <w:rsid w:val="008F6A98"/>
    <w:rsid w:val="008F77CF"/>
    <w:rsid w:val="00900D78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6F1E"/>
    <w:rsid w:val="0091745E"/>
    <w:rsid w:val="0091795C"/>
    <w:rsid w:val="00921B51"/>
    <w:rsid w:val="00922F6A"/>
    <w:rsid w:val="00924A57"/>
    <w:rsid w:val="00930CA0"/>
    <w:rsid w:val="00930FA9"/>
    <w:rsid w:val="00931B4B"/>
    <w:rsid w:val="00935572"/>
    <w:rsid w:val="00935745"/>
    <w:rsid w:val="00936811"/>
    <w:rsid w:val="009413BC"/>
    <w:rsid w:val="00942A43"/>
    <w:rsid w:val="009438CD"/>
    <w:rsid w:val="0094396D"/>
    <w:rsid w:val="0094418B"/>
    <w:rsid w:val="00945313"/>
    <w:rsid w:val="00946620"/>
    <w:rsid w:val="00950CEC"/>
    <w:rsid w:val="00951A22"/>
    <w:rsid w:val="0095228F"/>
    <w:rsid w:val="00953620"/>
    <w:rsid w:val="00953EBA"/>
    <w:rsid w:val="00954A78"/>
    <w:rsid w:val="00954AD0"/>
    <w:rsid w:val="0095637B"/>
    <w:rsid w:val="00956743"/>
    <w:rsid w:val="0095710F"/>
    <w:rsid w:val="00957F25"/>
    <w:rsid w:val="00960BC7"/>
    <w:rsid w:val="009644CA"/>
    <w:rsid w:val="00971C63"/>
    <w:rsid w:val="009724D4"/>
    <w:rsid w:val="00972B04"/>
    <w:rsid w:val="009730F7"/>
    <w:rsid w:val="009737FF"/>
    <w:rsid w:val="00975633"/>
    <w:rsid w:val="00981FB5"/>
    <w:rsid w:val="009830FA"/>
    <w:rsid w:val="00983352"/>
    <w:rsid w:val="00984CA9"/>
    <w:rsid w:val="0099058F"/>
    <w:rsid w:val="0099216C"/>
    <w:rsid w:val="00992C50"/>
    <w:rsid w:val="0099433A"/>
    <w:rsid w:val="00995159"/>
    <w:rsid w:val="009960C8"/>
    <w:rsid w:val="009961A0"/>
    <w:rsid w:val="00996A25"/>
    <w:rsid w:val="00996B5E"/>
    <w:rsid w:val="00996C5D"/>
    <w:rsid w:val="009A320F"/>
    <w:rsid w:val="009A3ECD"/>
    <w:rsid w:val="009A6BB8"/>
    <w:rsid w:val="009B3262"/>
    <w:rsid w:val="009B5338"/>
    <w:rsid w:val="009B7A73"/>
    <w:rsid w:val="009B7BE7"/>
    <w:rsid w:val="009B7E1B"/>
    <w:rsid w:val="009C09B0"/>
    <w:rsid w:val="009C2A35"/>
    <w:rsid w:val="009C5C9B"/>
    <w:rsid w:val="009C67F1"/>
    <w:rsid w:val="009C6939"/>
    <w:rsid w:val="009D0157"/>
    <w:rsid w:val="009D1568"/>
    <w:rsid w:val="009D1EDE"/>
    <w:rsid w:val="009D2C6A"/>
    <w:rsid w:val="009D3777"/>
    <w:rsid w:val="009D3F5D"/>
    <w:rsid w:val="009D43B8"/>
    <w:rsid w:val="009D49D3"/>
    <w:rsid w:val="009D5B1E"/>
    <w:rsid w:val="009D5C8C"/>
    <w:rsid w:val="009D5FAA"/>
    <w:rsid w:val="009D7545"/>
    <w:rsid w:val="009D7B5B"/>
    <w:rsid w:val="009F11CE"/>
    <w:rsid w:val="009F14FA"/>
    <w:rsid w:val="009F182A"/>
    <w:rsid w:val="009F41A3"/>
    <w:rsid w:val="009F5C5D"/>
    <w:rsid w:val="009F745F"/>
    <w:rsid w:val="009F7E85"/>
    <w:rsid w:val="00A002F8"/>
    <w:rsid w:val="00A01648"/>
    <w:rsid w:val="00A05979"/>
    <w:rsid w:val="00A06304"/>
    <w:rsid w:val="00A0774E"/>
    <w:rsid w:val="00A1033B"/>
    <w:rsid w:val="00A1145A"/>
    <w:rsid w:val="00A1180D"/>
    <w:rsid w:val="00A15172"/>
    <w:rsid w:val="00A15AAB"/>
    <w:rsid w:val="00A15CD4"/>
    <w:rsid w:val="00A15D75"/>
    <w:rsid w:val="00A163D4"/>
    <w:rsid w:val="00A1734D"/>
    <w:rsid w:val="00A21CAB"/>
    <w:rsid w:val="00A21E7D"/>
    <w:rsid w:val="00A24833"/>
    <w:rsid w:val="00A25398"/>
    <w:rsid w:val="00A25DCA"/>
    <w:rsid w:val="00A27448"/>
    <w:rsid w:val="00A32503"/>
    <w:rsid w:val="00A33B6E"/>
    <w:rsid w:val="00A33BDC"/>
    <w:rsid w:val="00A34427"/>
    <w:rsid w:val="00A344C0"/>
    <w:rsid w:val="00A348B6"/>
    <w:rsid w:val="00A34A09"/>
    <w:rsid w:val="00A35A1C"/>
    <w:rsid w:val="00A35B36"/>
    <w:rsid w:val="00A36D86"/>
    <w:rsid w:val="00A4109B"/>
    <w:rsid w:val="00A41227"/>
    <w:rsid w:val="00A41878"/>
    <w:rsid w:val="00A4370D"/>
    <w:rsid w:val="00A4521E"/>
    <w:rsid w:val="00A4595B"/>
    <w:rsid w:val="00A475AE"/>
    <w:rsid w:val="00A51FF4"/>
    <w:rsid w:val="00A54D4A"/>
    <w:rsid w:val="00A55702"/>
    <w:rsid w:val="00A558A0"/>
    <w:rsid w:val="00A55E12"/>
    <w:rsid w:val="00A577EE"/>
    <w:rsid w:val="00A57FB0"/>
    <w:rsid w:val="00A607C9"/>
    <w:rsid w:val="00A60855"/>
    <w:rsid w:val="00A61003"/>
    <w:rsid w:val="00A61EF5"/>
    <w:rsid w:val="00A62708"/>
    <w:rsid w:val="00A62979"/>
    <w:rsid w:val="00A641AB"/>
    <w:rsid w:val="00A64E02"/>
    <w:rsid w:val="00A6767C"/>
    <w:rsid w:val="00A67AA8"/>
    <w:rsid w:val="00A703DD"/>
    <w:rsid w:val="00A70858"/>
    <w:rsid w:val="00A71B66"/>
    <w:rsid w:val="00A75108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1A39"/>
    <w:rsid w:val="00A91B47"/>
    <w:rsid w:val="00A9293F"/>
    <w:rsid w:val="00A93760"/>
    <w:rsid w:val="00A978FB"/>
    <w:rsid w:val="00AA0BD6"/>
    <w:rsid w:val="00AA0DA8"/>
    <w:rsid w:val="00AA1E7A"/>
    <w:rsid w:val="00AA2BA7"/>
    <w:rsid w:val="00AA3221"/>
    <w:rsid w:val="00AA57FC"/>
    <w:rsid w:val="00AA622A"/>
    <w:rsid w:val="00AA75C5"/>
    <w:rsid w:val="00AB046E"/>
    <w:rsid w:val="00AB1A97"/>
    <w:rsid w:val="00AB28E3"/>
    <w:rsid w:val="00AB2B5F"/>
    <w:rsid w:val="00AB3165"/>
    <w:rsid w:val="00AB4A30"/>
    <w:rsid w:val="00AB5F8C"/>
    <w:rsid w:val="00AB6C97"/>
    <w:rsid w:val="00AB7827"/>
    <w:rsid w:val="00AC0048"/>
    <w:rsid w:val="00AC046A"/>
    <w:rsid w:val="00AC2338"/>
    <w:rsid w:val="00AC3A31"/>
    <w:rsid w:val="00AC3FB1"/>
    <w:rsid w:val="00AC3FD2"/>
    <w:rsid w:val="00AC414E"/>
    <w:rsid w:val="00AC47D7"/>
    <w:rsid w:val="00AC71EA"/>
    <w:rsid w:val="00AC7359"/>
    <w:rsid w:val="00AC7919"/>
    <w:rsid w:val="00AD0C6A"/>
    <w:rsid w:val="00AD1F33"/>
    <w:rsid w:val="00AD3368"/>
    <w:rsid w:val="00AD401A"/>
    <w:rsid w:val="00AD4CEF"/>
    <w:rsid w:val="00AD4EDB"/>
    <w:rsid w:val="00AD5078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E637C"/>
    <w:rsid w:val="00AF0284"/>
    <w:rsid w:val="00AF261C"/>
    <w:rsid w:val="00AF2E0F"/>
    <w:rsid w:val="00AF3E44"/>
    <w:rsid w:val="00AF3EA0"/>
    <w:rsid w:val="00AF4CCA"/>
    <w:rsid w:val="00AF61F1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07DA0"/>
    <w:rsid w:val="00B10406"/>
    <w:rsid w:val="00B10E84"/>
    <w:rsid w:val="00B1291E"/>
    <w:rsid w:val="00B12EBB"/>
    <w:rsid w:val="00B14268"/>
    <w:rsid w:val="00B15B56"/>
    <w:rsid w:val="00B20534"/>
    <w:rsid w:val="00B2220F"/>
    <w:rsid w:val="00B232EA"/>
    <w:rsid w:val="00B245F6"/>
    <w:rsid w:val="00B25FC5"/>
    <w:rsid w:val="00B2621D"/>
    <w:rsid w:val="00B302E1"/>
    <w:rsid w:val="00B31470"/>
    <w:rsid w:val="00B31AE3"/>
    <w:rsid w:val="00B33B6D"/>
    <w:rsid w:val="00B35F39"/>
    <w:rsid w:val="00B3645E"/>
    <w:rsid w:val="00B36B4F"/>
    <w:rsid w:val="00B37E6F"/>
    <w:rsid w:val="00B41C7E"/>
    <w:rsid w:val="00B42B0D"/>
    <w:rsid w:val="00B4392A"/>
    <w:rsid w:val="00B44598"/>
    <w:rsid w:val="00B460A7"/>
    <w:rsid w:val="00B460E5"/>
    <w:rsid w:val="00B527B2"/>
    <w:rsid w:val="00B529F3"/>
    <w:rsid w:val="00B53D3A"/>
    <w:rsid w:val="00B5512D"/>
    <w:rsid w:val="00B56BBD"/>
    <w:rsid w:val="00B57575"/>
    <w:rsid w:val="00B6218E"/>
    <w:rsid w:val="00B622A2"/>
    <w:rsid w:val="00B62895"/>
    <w:rsid w:val="00B652D8"/>
    <w:rsid w:val="00B65802"/>
    <w:rsid w:val="00B670A5"/>
    <w:rsid w:val="00B67EF0"/>
    <w:rsid w:val="00B7138E"/>
    <w:rsid w:val="00B7522A"/>
    <w:rsid w:val="00B754EC"/>
    <w:rsid w:val="00B76524"/>
    <w:rsid w:val="00B801EE"/>
    <w:rsid w:val="00B810FD"/>
    <w:rsid w:val="00B81A28"/>
    <w:rsid w:val="00B82929"/>
    <w:rsid w:val="00B8331D"/>
    <w:rsid w:val="00B842E6"/>
    <w:rsid w:val="00B84BC5"/>
    <w:rsid w:val="00B86BB6"/>
    <w:rsid w:val="00B87B7B"/>
    <w:rsid w:val="00B91949"/>
    <w:rsid w:val="00B92E56"/>
    <w:rsid w:val="00B97A2D"/>
    <w:rsid w:val="00BA01FF"/>
    <w:rsid w:val="00BA0758"/>
    <w:rsid w:val="00BA0CDD"/>
    <w:rsid w:val="00BA3E8C"/>
    <w:rsid w:val="00BA5B75"/>
    <w:rsid w:val="00BB143C"/>
    <w:rsid w:val="00BB3898"/>
    <w:rsid w:val="00BB429E"/>
    <w:rsid w:val="00BB4790"/>
    <w:rsid w:val="00BB49DF"/>
    <w:rsid w:val="00BB4C41"/>
    <w:rsid w:val="00BB4D91"/>
    <w:rsid w:val="00BB7394"/>
    <w:rsid w:val="00BB759D"/>
    <w:rsid w:val="00BC1259"/>
    <w:rsid w:val="00BC240B"/>
    <w:rsid w:val="00BC36B5"/>
    <w:rsid w:val="00BC5FF8"/>
    <w:rsid w:val="00BC62C1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5C6"/>
    <w:rsid w:val="00BE174D"/>
    <w:rsid w:val="00BE24DB"/>
    <w:rsid w:val="00BE3AE7"/>
    <w:rsid w:val="00BE50C6"/>
    <w:rsid w:val="00BE6E72"/>
    <w:rsid w:val="00BF0517"/>
    <w:rsid w:val="00BF07AD"/>
    <w:rsid w:val="00BF1986"/>
    <w:rsid w:val="00BF33EB"/>
    <w:rsid w:val="00BF4E22"/>
    <w:rsid w:val="00BF52FC"/>
    <w:rsid w:val="00BF6598"/>
    <w:rsid w:val="00BF6708"/>
    <w:rsid w:val="00BF674A"/>
    <w:rsid w:val="00BF7A4C"/>
    <w:rsid w:val="00C01A19"/>
    <w:rsid w:val="00C06C6A"/>
    <w:rsid w:val="00C07036"/>
    <w:rsid w:val="00C0776C"/>
    <w:rsid w:val="00C1014E"/>
    <w:rsid w:val="00C10435"/>
    <w:rsid w:val="00C13762"/>
    <w:rsid w:val="00C13A3A"/>
    <w:rsid w:val="00C14162"/>
    <w:rsid w:val="00C15DAF"/>
    <w:rsid w:val="00C15FAF"/>
    <w:rsid w:val="00C17437"/>
    <w:rsid w:val="00C21262"/>
    <w:rsid w:val="00C23259"/>
    <w:rsid w:val="00C23BDA"/>
    <w:rsid w:val="00C2425D"/>
    <w:rsid w:val="00C24DAB"/>
    <w:rsid w:val="00C26C3D"/>
    <w:rsid w:val="00C27721"/>
    <w:rsid w:val="00C3204F"/>
    <w:rsid w:val="00C34356"/>
    <w:rsid w:val="00C35F58"/>
    <w:rsid w:val="00C37095"/>
    <w:rsid w:val="00C376A6"/>
    <w:rsid w:val="00C40B9D"/>
    <w:rsid w:val="00C40D78"/>
    <w:rsid w:val="00C410A0"/>
    <w:rsid w:val="00C41D05"/>
    <w:rsid w:val="00C42A96"/>
    <w:rsid w:val="00C4397D"/>
    <w:rsid w:val="00C43EB5"/>
    <w:rsid w:val="00C44D5F"/>
    <w:rsid w:val="00C46C78"/>
    <w:rsid w:val="00C46C97"/>
    <w:rsid w:val="00C53F68"/>
    <w:rsid w:val="00C57157"/>
    <w:rsid w:val="00C572E1"/>
    <w:rsid w:val="00C579C9"/>
    <w:rsid w:val="00C60443"/>
    <w:rsid w:val="00C60492"/>
    <w:rsid w:val="00C61871"/>
    <w:rsid w:val="00C626F6"/>
    <w:rsid w:val="00C636F1"/>
    <w:rsid w:val="00C63786"/>
    <w:rsid w:val="00C63C98"/>
    <w:rsid w:val="00C655F7"/>
    <w:rsid w:val="00C662FC"/>
    <w:rsid w:val="00C6745F"/>
    <w:rsid w:val="00C67EB7"/>
    <w:rsid w:val="00C70E22"/>
    <w:rsid w:val="00C71B60"/>
    <w:rsid w:val="00C73D75"/>
    <w:rsid w:val="00C749AA"/>
    <w:rsid w:val="00C80420"/>
    <w:rsid w:val="00C80E86"/>
    <w:rsid w:val="00C816F7"/>
    <w:rsid w:val="00C84787"/>
    <w:rsid w:val="00C86FE5"/>
    <w:rsid w:val="00C8705D"/>
    <w:rsid w:val="00C913B2"/>
    <w:rsid w:val="00C9151D"/>
    <w:rsid w:val="00C9275A"/>
    <w:rsid w:val="00C927B7"/>
    <w:rsid w:val="00C94AF0"/>
    <w:rsid w:val="00C95B8F"/>
    <w:rsid w:val="00C96FE5"/>
    <w:rsid w:val="00C971E3"/>
    <w:rsid w:val="00CA1CCC"/>
    <w:rsid w:val="00CA1F00"/>
    <w:rsid w:val="00CA39DC"/>
    <w:rsid w:val="00CA4BBD"/>
    <w:rsid w:val="00CA50A9"/>
    <w:rsid w:val="00CA55CE"/>
    <w:rsid w:val="00CA75AD"/>
    <w:rsid w:val="00CA7710"/>
    <w:rsid w:val="00CA7BED"/>
    <w:rsid w:val="00CB1826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3B8E"/>
    <w:rsid w:val="00CC3D74"/>
    <w:rsid w:val="00CC6438"/>
    <w:rsid w:val="00CC6627"/>
    <w:rsid w:val="00CC6D6B"/>
    <w:rsid w:val="00CC727B"/>
    <w:rsid w:val="00CD210C"/>
    <w:rsid w:val="00CD2FBB"/>
    <w:rsid w:val="00CD5354"/>
    <w:rsid w:val="00CD5C43"/>
    <w:rsid w:val="00CD6388"/>
    <w:rsid w:val="00CD7B00"/>
    <w:rsid w:val="00CD7E85"/>
    <w:rsid w:val="00CD7F5F"/>
    <w:rsid w:val="00CE202E"/>
    <w:rsid w:val="00CE2C30"/>
    <w:rsid w:val="00CE42D9"/>
    <w:rsid w:val="00CE43AC"/>
    <w:rsid w:val="00CE7110"/>
    <w:rsid w:val="00CE727F"/>
    <w:rsid w:val="00CE78CF"/>
    <w:rsid w:val="00CE7EDF"/>
    <w:rsid w:val="00CF0164"/>
    <w:rsid w:val="00CF072A"/>
    <w:rsid w:val="00CF1A19"/>
    <w:rsid w:val="00CF1DC7"/>
    <w:rsid w:val="00CF2494"/>
    <w:rsid w:val="00CF2E8C"/>
    <w:rsid w:val="00CF2F9F"/>
    <w:rsid w:val="00CF5B33"/>
    <w:rsid w:val="00CF67F3"/>
    <w:rsid w:val="00D00A91"/>
    <w:rsid w:val="00D01641"/>
    <w:rsid w:val="00D018BB"/>
    <w:rsid w:val="00D02011"/>
    <w:rsid w:val="00D030B1"/>
    <w:rsid w:val="00D034FB"/>
    <w:rsid w:val="00D0437C"/>
    <w:rsid w:val="00D062E4"/>
    <w:rsid w:val="00D076A2"/>
    <w:rsid w:val="00D10D38"/>
    <w:rsid w:val="00D12505"/>
    <w:rsid w:val="00D15EE5"/>
    <w:rsid w:val="00D1650E"/>
    <w:rsid w:val="00D200EE"/>
    <w:rsid w:val="00D20B50"/>
    <w:rsid w:val="00D2135D"/>
    <w:rsid w:val="00D23206"/>
    <w:rsid w:val="00D2338E"/>
    <w:rsid w:val="00D24AFC"/>
    <w:rsid w:val="00D24FF4"/>
    <w:rsid w:val="00D30EB3"/>
    <w:rsid w:val="00D31B1D"/>
    <w:rsid w:val="00D321C4"/>
    <w:rsid w:val="00D33DA2"/>
    <w:rsid w:val="00D36C56"/>
    <w:rsid w:val="00D4145D"/>
    <w:rsid w:val="00D43D5D"/>
    <w:rsid w:val="00D45BA6"/>
    <w:rsid w:val="00D46DEA"/>
    <w:rsid w:val="00D47D7C"/>
    <w:rsid w:val="00D508FF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3B4C"/>
    <w:rsid w:val="00D642CB"/>
    <w:rsid w:val="00D64BD7"/>
    <w:rsid w:val="00D6750F"/>
    <w:rsid w:val="00D701DE"/>
    <w:rsid w:val="00D71498"/>
    <w:rsid w:val="00D72BF1"/>
    <w:rsid w:val="00D736EB"/>
    <w:rsid w:val="00D743B7"/>
    <w:rsid w:val="00D75A50"/>
    <w:rsid w:val="00D774E4"/>
    <w:rsid w:val="00D8352E"/>
    <w:rsid w:val="00D835E6"/>
    <w:rsid w:val="00D84992"/>
    <w:rsid w:val="00D849F5"/>
    <w:rsid w:val="00D84E39"/>
    <w:rsid w:val="00D85262"/>
    <w:rsid w:val="00D857A9"/>
    <w:rsid w:val="00D857EE"/>
    <w:rsid w:val="00D86A49"/>
    <w:rsid w:val="00D876DF"/>
    <w:rsid w:val="00D92575"/>
    <w:rsid w:val="00D92794"/>
    <w:rsid w:val="00D92984"/>
    <w:rsid w:val="00D9342A"/>
    <w:rsid w:val="00D93643"/>
    <w:rsid w:val="00D94F37"/>
    <w:rsid w:val="00D95024"/>
    <w:rsid w:val="00D95674"/>
    <w:rsid w:val="00D97990"/>
    <w:rsid w:val="00D97C44"/>
    <w:rsid w:val="00DA1D77"/>
    <w:rsid w:val="00DA7019"/>
    <w:rsid w:val="00DA7C78"/>
    <w:rsid w:val="00DA7D0A"/>
    <w:rsid w:val="00DB1B47"/>
    <w:rsid w:val="00DB33E2"/>
    <w:rsid w:val="00DB46EA"/>
    <w:rsid w:val="00DB54D8"/>
    <w:rsid w:val="00DB5B24"/>
    <w:rsid w:val="00DB646C"/>
    <w:rsid w:val="00DB6957"/>
    <w:rsid w:val="00DB6CBD"/>
    <w:rsid w:val="00DB713C"/>
    <w:rsid w:val="00DC1028"/>
    <w:rsid w:val="00DC2CB8"/>
    <w:rsid w:val="00DC5159"/>
    <w:rsid w:val="00DC5A1A"/>
    <w:rsid w:val="00DC6A24"/>
    <w:rsid w:val="00DC712A"/>
    <w:rsid w:val="00DC7864"/>
    <w:rsid w:val="00DD0149"/>
    <w:rsid w:val="00DD08CC"/>
    <w:rsid w:val="00DD1159"/>
    <w:rsid w:val="00DD152E"/>
    <w:rsid w:val="00DD20AC"/>
    <w:rsid w:val="00DD2E69"/>
    <w:rsid w:val="00DD678B"/>
    <w:rsid w:val="00DD6B42"/>
    <w:rsid w:val="00DD6DCA"/>
    <w:rsid w:val="00DE1D62"/>
    <w:rsid w:val="00DE376D"/>
    <w:rsid w:val="00DE39CB"/>
    <w:rsid w:val="00DE5BA3"/>
    <w:rsid w:val="00DE7637"/>
    <w:rsid w:val="00DF209C"/>
    <w:rsid w:val="00DF308C"/>
    <w:rsid w:val="00DF6702"/>
    <w:rsid w:val="00DF7CEE"/>
    <w:rsid w:val="00DF7FF3"/>
    <w:rsid w:val="00E00DFC"/>
    <w:rsid w:val="00E033FB"/>
    <w:rsid w:val="00E037B1"/>
    <w:rsid w:val="00E1036F"/>
    <w:rsid w:val="00E12B01"/>
    <w:rsid w:val="00E12D49"/>
    <w:rsid w:val="00E139F6"/>
    <w:rsid w:val="00E15814"/>
    <w:rsid w:val="00E17640"/>
    <w:rsid w:val="00E20702"/>
    <w:rsid w:val="00E2283E"/>
    <w:rsid w:val="00E23D51"/>
    <w:rsid w:val="00E248F4"/>
    <w:rsid w:val="00E25221"/>
    <w:rsid w:val="00E259AF"/>
    <w:rsid w:val="00E26CE4"/>
    <w:rsid w:val="00E3057D"/>
    <w:rsid w:val="00E30DFA"/>
    <w:rsid w:val="00E3176D"/>
    <w:rsid w:val="00E31A36"/>
    <w:rsid w:val="00E31C91"/>
    <w:rsid w:val="00E3276A"/>
    <w:rsid w:val="00E338B2"/>
    <w:rsid w:val="00E33E3A"/>
    <w:rsid w:val="00E353F4"/>
    <w:rsid w:val="00E37799"/>
    <w:rsid w:val="00E37EAF"/>
    <w:rsid w:val="00E40DBC"/>
    <w:rsid w:val="00E40E10"/>
    <w:rsid w:val="00E40E59"/>
    <w:rsid w:val="00E44DB4"/>
    <w:rsid w:val="00E4540A"/>
    <w:rsid w:val="00E4574F"/>
    <w:rsid w:val="00E459B5"/>
    <w:rsid w:val="00E4672D"/>
    <w:rsid w:val="00E47AC1"/>
    <w:rsid w:val="00E50DEF"/>
    <w:rsid w:val="00E5112F"/>
    <w:rsid w:val="00E535EB"/>
    <w:rsid w:val="00E53E59"/>
    <w:rsid w:val="00E5706A"/>
    <w:rsid w:val="00E6249A"/>
    <w:rsid w:val="00E638FB"/>
    <w:rsid w:val="00E656CE"/>
    <w:rsid w:val="00E65FF2"/>
    <w:rsid w:val="00E66C95"/>
    <w:rsid w:val="00E71A07"/>
    <w:rsid w:val="00E7212D"/>
    <w:rsid w:val="00E728D5"/>
    <w:rsid w:val="00E7291B"/>
    <w:rsid w:val="00E745BB"/>
    <w:rsid w:val="00E746B9"/>
    <w:rsid w:val="00E77580"/>
    <w:rsid w:val="00E80B5C"/>
    <w:rsid w:val="00E814DA"/>
    <w:rsid w:val="00E820AA"/>
    <w:rsid w:val="00E8232C"/>
    <w:rsid w:val="00E84879"/>
    <w:rsid w:val="00E850F6"/>
    <w:rsid w:val="00E859D2"/>
    <w:rsid w:val="00E91498"/>
    <w:rsid w:val="00E91BB8"/>
    <w:rsid w:val="00E91FB4"/>
    <w:rsid w:val="00E92652"/>
    <w:rsid w:val="00E928FD"/>
    <w:rsid w:val="00E9303D"/>
    <w:rsid w:val="00EA0AD1"/>
    <w:rsid w:val="00EA193D"/>
    <w:rsid w:val="00EA416D"/>
    <w:rsid w:val="00EA6ECE"/>
    <w:rsid w:val="00EB0CA2"/>
    <w:rsid w:val="00EB1C71"/>
    <w:rsid w:val="00EB22D6"/>
    <w:rsid w:val="00EB24F2"/>
    <w:rsid w:val="00EB2D00"/>
    <w:rsid w:val="00EB4AAD"/>
    <w:rsid w:val="00EB50B1"/>
    <w:rsid w:val="00EB5CC4"/>
    <w:rsid w:val="00EC0251"/>
    <w:rsid w:val="00EC1603"/>
    <w:rsid w:val="00EC1911"/>
    <w:rsid w:val="00EC2F5A"/>
    <w:rsid w:val="00EC3259"/>
    <w:rsid w:val="00EC33FC"/>
    <w:rsid w:val="00EC3B32"/>
    <w:rsid w:val="00EC4302"/>
    <w:rsid w:val="00EC4A22"/>
    <w:rsid w:val="00EC64E7"/>
    <w:rsid w:val="00EC6F34"/>
    <w:rsid w:val="00ED02E2"/>
    <w:rsid w:val="00ED0C03"/>
    <w:rsid w:val="00ED31D6"/>
    <w:rsid w:val="00ED5BC5"/>
    <w:rsid w:val="00ED5F53"/>
    <w:rsid w:val="00ED6AE9"/>
    <w:rsid w:val="00ED6ECD"/>
    <w:rsid w:val="00ED746B"/>
    <w:rsid w:val="00EE135A"/>
    <w:rsid w:val="00EE2C3F"/>
    <w:rsid w:val="00EE3424"/>
    <w:rsid w:val="00EE424B"/>
    <w:rsid w:val="00EE4A9B"/>
    <w:rsid w:val="00EE5593"/>
    <w:rsid w:val="00EE6313"/>
    <w:rsid w:val="00EE663E"/>
    <w:rsid w:val="00EE7361"/>
    <w:rsid w:val="00EE78CA"/>
    <w:rsid w:val="00EE7A24"/>
    <w:rsid w:val="00EF003E"/>
    <w:rsid w:val="00EF049D"/>
    <w:rsid w:val="00EF1359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110B2"/>
    <w:rsid w:val="00F11528"/>
    <w:rsid w:val="00F12487"/>
    <w:rsid w:val="00F12644"/>
    <w:rsid w:val="00F16DE3"/>
    <w:rsid w:val="00F1763E"/>
    <w:rsid w:val="00F17B51"/>
    <w:rsid w:val="00F2257E"/>
    <w:rsid w:val="00F23CDA"/>
    <w:rsid w:val="00F24CA2"/>
    <w:rsid w:val="00F26930"/>
    <w:rsid w:val="00F301BA"/>
    <w:rsid w:val="00F30969"/>
    <w:rsid w:val="00F319C3"/>
    <w:rsid w:val="00F31AC0"/>
    <w:rsid w:val="00F31F4A"/>
    <w:rsid w:val="00F326B3"/>
    <w:rsid w:val="00F32E84"/>
    <w:rsid w:val="00F331DB"/>
    <w:rsid w:val="00F36709"/>
    <w:rsid w:val="00F4048E"/>
    <w:rsid w:val="00F40D8A"/>
    <w:rsid w:val="00F430DA"/>
    <w:rsid w:val="00F455A0"/>
    <w:rsid w:val="00F466BA"/>
    <w:rsid w:val="00F46B83"/>
    <w:rsid w:val="00F46E89"/>
    <w:rsid w:val="00F47B66"/>
    <w:rsid w:val="00F50ECF"/>
    <w:rsid w:val="00F511B5"/>
    <w:rsid w:val="00F5148C"/>
    <w:rsid w:val="00F516F6"/>
    <w:rsid w:val="00F52CE8"/>
    <w:rsid w:val="00F53660"/>
    <w:rsid w:val="00F539DD"/>
    <w:rsid w:val="00F53B79"/>
    <w:rsid w:val="00F53C62"/>
    <w:rsid w:val="00F5538F"/>
    <w:rsid w:val="00F556C1"/>
    <w:rsid w:val="00F55B91"/>
    <w:rsid w:val="00F5633E"/>
    <w:rsid w:val="00F565C7"/>
    <w:rsid w:val="00F567AD"/>
    <w:rsid w:val="00F56F25"/>
    <w:rsid w:val="00F57FE1"/>
    <w:rsid w:val="00F60162"/>
    <w:rsid w:val="00F62582"/>
    <w:rsid w:val="00F63D7D"/>
    <w:rsid w:val="00F647BE"/>
    <w:rsid w:val="00F70E4C"/>
    <w:rsid w:val="00F7135B"/>
    <w:rsid w:val="00F71FB3"/>
    <w:rsid w:val="00F720FD"/>
    <w:rsid w:val="00F759A5"/>
    <w:rsid w:val="00F77261"/>
    <w:rsid w:val="00F83651"/>
    <w:rsid w:val="00F84342"/>
    <w:rsid w:val="00F87128"/>
    <w:rsid w:val="00F87D8E"/>
    <w:rsid w:val="00F90852"/>
    <w:rsid w:val="00F91A74"/>
    <w:rsid w:val="00F94BE9"/>
    <w:rsid w:val="00F95579"/>
    <w:rsid w:val="00F963D6"/>
    <w:rsid w:val="00F97FE7"/>
    <w:rsid w:val="00FA053F"/>
    <w:rsid w:val="00FA1456"/>
    <w:rsid w:val="00FA1C72"/>
    <w:rsid w:val="00FA2307"/>
    <w:rsid w:val="00FA2F41"/>
    <w:rsid w:val="00FA3826"/>
    <w:rsid w:val="00FA3D5B"/>
    <w:rsid w:val="00FA4341"/>
    <w:rsid w:val="00FA56FF"/>
    <w:rsid w:val="00FA5EC5"/>
    <w:rsid w:val="00FA756D"/>
    <w:rsid w:val="00FB0EDB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4559"/>
    <w:rsid w:val="00FD4B20"/>
    <w:rsid w:val="00FD55DC"/>
    <w:rsid w:val="00FD5E60"/>
    <w:rsid w:val="00FD6010"/>
    <w:rsid w:val="00FD6092"/>
    <w:rsid w:val="00FD688E"/>
    <w:rsid w:val="00FD69CA"/>
    <w:rsid w:val="00FD6B00"/>
    <w:rsid w:val="00FD6E38"/>
    <w:rsid w:val="00FE0172"/>
    <w:rsid w:val="00FE20AE"/>
    <w:rsid w:val="00FE41B1"/>
    <w:rsid w:val="00FE5B89"/>
    <w:rsid w:val="00FE6E2B"/>
    <w:rsid w:val="00FF0604"/>
    <w:rsid w:val="00FF4A4D"/>
    <w:rsid w:val="00FF5134"/>
    <w:rsid w:val="00FF5875"/>
    <w:rsid w:val="00FF683A"/>
    <w:rsid w:val="00FF6DBF"/>
    <w:rsid w:val="027644B7"/>
    <w:rsid w:val="033741FE"/>
    <w:rsid w:val="03DED0D2"/>
    <w:rsid w:val="03E2B105"/>
    <w:rsid w:val="03EE199D"/>
    <w:rsid w:val="046E6A94"/>
    <w:rsid w:val="0494C291"/>
    <w:rsid w:val="05263E0C"/>
    <w:rsid w:val="05A6A21D"/>
    <w:rsid w:val="060E1884"/>
    <w:rsid w:val="06ABD9E2"/>
    <w:rsid w:val="06B2E55B"/>
    <w:rsid w:val="06D0A49C"/>
    <w:rsid w:val="0704AED3"/>
    <w:rsid w:val="076C3D3F"/>
    <w:rsid w:val="07DC3E5D"/>
    <w:rsid w:val="08706AE7"/>
    <w:rsid w:val="08BA3778"/>
    <w:rsid w:val="08E9610E"/>
    <w:rsid w:val="097F3188"/>
    <w:rsid w:val="09A34CF4"/>
    <w:rsid w:val="09EFEEB3"/>
    <w:rsid w:val="0C06CE38"/>
    <w:rsid w:val="0C2A5D9F"/>
    <w:rsid w:val="0CAAF01F"/>
    <w:rsid w:val="0D7B00F0"/>
    <w:rsid w:val="0ECEEC7D"/>
    <w:rsid w:val="0ED2FD23"/>
    <w:rsid w:val="0ED7711D"/>
    <w:rsid w:val="0FA08DB4"/>
    <w:rsid w:val="10038EBE"/>
    <w:rsid w:val="122BD6ED"/>
    <w:rsid w:val="1274905E"/>
    <w:rsid w:val="143E98A8"/>
    <w:rsid w:val="14B2B378"/>
    <w:rsid w:val="157D3A8D"/>
    <w:rsid w:val="15940D0B"/>
    <w:rsid w:val="15E18778"/>
    <w:rsid w:val="1681AA89"/>
    <w:rsid w:val="16B30F67"/>
    <w:rsid w:val="1A5541D4"/>
    <w:rsid w:val="1AC57C24"/>
    <w:rsid w:val="1BC7FDB6"/>
    <w:rsid w:val="1CBB7E78"/>
    <w:rsid w:val="1CD9C188"/>
    <w:rsid w:val="1CE12527"/>
    <w:rsid w:val="1CFB1E83"/>
    <w:rsid w:val="1DDD5CD2"/>
    <w:rsid w:val="1E2166D9"/>
    <w:rsid w:val="1F74053B"/>
    <w:rsid w:val="1F8D75BC"/>
    <w:rsid w:val="1FC14BF0"/>
    <w:rsid w:val="203CA5C3"/>
    <w:rsid w:val="20683F7D"/>
    <w:rsid w:val="20BD6D8B"/>
    <w:rsid w:val="21470805"/>
    <w:rsid w:val="218F3740"/>
    <w:rsid w:val="21A46370"/>
    <w:rsid w:val="21DD9250"/>
    <w:rsid w:val="2305E35C"/>
    <w:rsid w:val="25077793"/>
    <w:rsid w:val="256F6BF1"/>
    <w:rsid w:val="26324B84"/>
    <w:rsid w:val="265FBE15"/>
    <w:rsid w:val="26AF3EB6"/>
    <w:rsid w:val="26B65B5C"/>
    <w:rsid w:val="27C2D256"/>
    <w:rsid w:val="284F9D7D"/>
    <w:rsid w:val="28698883"/>
    <w:rsid w:val="2878BA15"/>
    <w:rsid w:val="2914182F"/>
    <w:rsid w:val="29620476"/>
    <w:rsid w:val="29CE3715"/>
    <w:rsid w:val="29EB9BEE"/>
    <w:rsid w:val="29F1C821"/>
    <w:rsid w:val="2AA91D43"/>
    <w:rsid w:val="2AEC5E26"/>
    <w:rsid w:val="2BA685FF"/>
    <w:rsid w:val="2C54E6E7"/>
    <w:rsid w:val="2C63CE0F"/>
    <w:rsid w:val="2D7516AE"/>
    <w:rsid w:val="2DE60D06"/>
    <w:rsid w:val="2E4FC95C"/>
    <w:rsid w:val="30B9BB2E"/>
    <w:rsid w:val="321B841C"/>
    <w:rsid w:val="32365C29"/>
    <w:rsid w:val="341B8EE5"/>
    <w:rsid w:val="3540E7C1"/>
    <w:rsid w:val="3591FA71"/>
    <w:rsid w:val="36DBA6FC"/>
    <w:rsid w:val="36E27A32"/>
    <w:rsid w:val="370C6589"/>
    <w:rsid w:val="371D12F9"/>
    <w:rsid w:val="378614E7"/>
    <w:rsid w:val="37A9C300"/>
    <w:rsid w:val="383F8222"/>
    <w:rsid w:val="3874B052"/>
    <w:rsid w:val="38859443"/>
    <w:rsid w:val="397F46B4"/>
    <w:rsid w:val="3AE16555"/>
    <w:rsid w:val="3AFC8812"/>
    <w:rsid w:val="3B523680"/>
    <w:rsid w:val="3B89D324"/>
    <w:rsid w:val="3D241D2E"/>
    <w:rsid w:val="3D294234"/>
    <w:rsid w:val="3E2F63D3"/>
    <w:rsid w:val="3E5CD5C0"/>
    <w:rsid w:val="3E66A1EA"/>
    <w:rsid w:val="3EC6525C"/>
    <w:rsid w:val="3F2D35E4"/>
    <w:rsid w:val="3F50B454"/>
    <w:rsid w:val="3FABD9FE"/>
    <w:rsid w:val="40269328"/>
    <w:rsid w:val="411A516D"/>
    <w:rsid w:val="418C4DDE"/>
    <w:rsid w:val="436EDB6F"/>
    <w:rsid w:val="43BB306B"/>
    <w:rsid w:val="43C88E48"/>
    <w:rsid w:val="440188E5"/>
    <w:rsid w:val="44DA0D52"/>
    <w:rsid w:val="452E1578"/>
    <w:rsid w:val="4545EEEE"/>
    <w:rsid w:val="454FCB36"/>
    <w:rsid w:val="45FC47FF"/>
    <w:rsid w:val="465D0533"/>
    <w:rsid w:val="4684FFD1"/>
    <w:rsid w:val="4724A415"/>
    <w:rsid w:val="4772C0DF"/>
    <w:rsid w:val="478D1AD7"/>
    <w:rsid w:val="47914E4F"/>
    <w:rsid w:val="483E2805"/>
    <w:rsid w:val="48A545C1"/>
    <w:rsid w:val="4A2F680E"/>
    <w:rsid w:val="4B4D8A3D"/>
    <w:rsid w:val="4B6CE6C6"/>
    <w:rsid w:val="4BFBF154"/>
    <w:rsid w:val="4CD3ACE8"/>
    <w:rsid w:val="4CD4C1CB"/>
    <w:rsid w:val="4D2244FB"/>
    <w:rsid w:val="4E443E93"/>
    <w:rsid w:val="4EE878F5"/>
    <w:rsid w:val="4F618006"/>
    <w:rsid w:val="4FA82F4F"/>
    <w:rsid w:val="5033A656"/>
    <w:rsid w:val="50441AA9"/>
    <w:rsid w:val="50BD5958"/>
    <w:rsid w:val="527547B1"/>
    <w:rsid w:val="52A28ED7"/>
    <w:rsid w:val="55185B45"/>
    <w:rsid w:val="553A4FDC"/>
    <w:rsid w:val="578DF9ED"/>
    <w:rsid w:val="581602E1"/>
    <w:rsid w:val="5902DEE5"/>
    <w:rsid w:val="59075D3B"/>
    <w:rsid w:val="5AE9D2C7"/>
    <w:rsid w:val="5AF34956"/>
    <w:rsid w:val="5B44C791"/>
    <w:rsid w:val="5BB79C07"/>
    <w:rsid w:val="5DFF8440"/>
    <w:rsid w:val="5E264899"/>
    <w:rsid w:val="5F504D16"/>
    <w:rsid w:val="5F9F00A8"/>
    <w:rsid w:val="61B849BC"/>
    <w:rsid w:val="62316B97"/>
    <w:rsid w:val="631698B5"/>
    <w:rsid w:val="6366AA65"/>
    <w:rsid w:val="636E9A7B"/>
    <w:rsid w:val="638B7811"/>
    <w:rsid w:val="65EAD34F"/>
    <w:rsid w:val="663A9AB5"/>
    <w:rsid w:val="671633EA"/>
    <w:rsid w:val="67EEABDE"/>
    <w:rsid w:val="684DE7C6"/>
    <w:rsid w:val="6B167FF7"/>
    <w:rsid w:val="6C7FACAE"/>
    <w:rsid w:val="6CA719F3"/>
    <w:rsid w:val="6DB74AF3"/>
    <w:rsid w:val="6DC84142"/>
    <w:rsid w:val="6EEFEFB4"/>
    <w:rsid w:val="6F6491FF"/>
    <w:rsid w:val="6FFB721D"/>
    <w:rsid w:val="701A8C2E"/>
    <w:rsid w:val="703F958A"/>
    <w:rsid w:val="70914868"/>
    <w:rsid w:val="71CC9786"/>
    <w:rsid w:val="7215967D"/>
    <w:rsid w:val="734F9968"/>
    <w:rsid w:val="7573ECBF"/>
    <w:rsid w:val="763EAEBE"/>
    <w:rsid w:val="76C6DEE4"/>
    <w:rsid w:val="779C9223"/>
    <w:rsid w:val="78252FB9"/>
    <w:rsid w:val="79162B56"/>
    <w:rsid w:val="791B1501"/>
    <w:rsid w:val="7A8245EE"/>
    <w:rsid w:val="7AE07537"/>
    <w:rsid w:val="7B43EA2F"/>
    <w:rsid w:val="7B814AFB"/>
    <w:rsid w:val="7CFA74CF"/>
    <w:rsid w:val="7DA8C3D9"/>
    <w:rsid w:val="7EBE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6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6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paragraph" w:customStyle="1" w:styleId="Programacintexto">
    <w:name w:val="Programación texto"/>
    <w:basedOn w:val="Normal"/>
    <w:qFormat/>
    <w:rsid w:val="00D12505"/>
    <w:pPr>
      <w:tabs>
        <w:tab w:val="left" w:pos="-709"/>
        <w:tab w:val="left" w:pos="8505"/>
      </w:tabs>
      <w:spacing w:after="120" w:line="312" w:lineRule="auto"/>
      <w:jc w:val="both"/>
    </w:pPr>
    <w:rPr>
      <w:rFonts w:ascii="Calibri" w:hAnsi="Calibri" w:cs="UniversLTStd"/>
      <w:lang w:val="es-ES" w:eastAsia="en-US"/>
    </w:rPr>
  </w:style>
  <w:style w:type="numbering" w:customStyle="1" w:styleId="Estilo1">
    <w:name w:val="Estilo1"/>
    <w:uiPriority w:val="99"/>
    <w:rsid w:val="00D12505"/>
    <w:pPr>
      <w:numPr>
        <w:numId w:val="19"/>
      </w:numPr>
    </w:pPr>
  </w:style>
  <w:style w:type="paragraph" w:customStyle="1" w:styleId="Titulo2">
    <w:name w:val="Titulo 2"/>
    <w:basedOn w:val="Prrafodelista"/>
    <w:link w:val="Titulo2Car"/>
    <w:autoRedefine/>
    <w:qFormat/>
    <w:rsid w:val="00D12505"/>
    <w:pPr>
      <w:numPr>
        <w:ilvl w:val="1"/>
        <w:numId w:val="19"/>
      </w:numPr>
    </w:pPr>
    <w:rPr>
      <w:rFonts w:cs="Arial"/>
      <w:b/>
      <w:sz w:val="24"/>
      <w:szCs w:val="24"/>
    </w:rPr>
  </w:style>
  <w:style w:type="character" w:customStyle="1" w:styleId="Titulo2Car">
    <w:name w:val="Titulo 2 Car"/>
    <w:basedOn w:val="Fuentedeprrafopredeter"/>
    <w:link w:val="Titulo2"/>
    <w:rsid w:val="00D12505"/>
    <w:rPr>
      <w:rFonts w:ascii="Calibri" w:hAnsi="Calibri" w:cs="Arial"/>
      <w:b/>
      <w:sz w:val="24"/>
      <w:szCs w:val="24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634040"/>
    <w:pPr>
      <w:spacing w:after="200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es/objetivos-de-desarrollo-sostenibl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iteco.gob.es/es/calidad-y-evaluacion-ambiental/temas/economia-circular/estrategia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vironment.ec.europa.eu/strategy/circular-economy-action-plan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2D6BC9894CCC48A303396D186E32EA" ma:contentTypeVersion="15" ma:contentTypeDescription="Crear nuevo documento." ma:contentTypeScope="" ma:versionID="cbae75d475619b244f977cf758957280">
  <xsd:schema xmlns:xsd="http://www.w3.org/2001/XMLSchema" xmlns:xs="http://www.w3.org/2001/XMLSchema" xmlns:p="http://schemas.microsoft.com/office/2006/metadata/properties" xmlns:ns3="9140f5c8-5f6f-480e-96d3-f983654781f9" xmlns:ns4="c8d7a62a-bc98-476c-836d-6343e1a9eb61" targetNamespace="http://schemas.microsoft.com/office/2006/metadata/properties" ma:root="true" ma:fieldsID="647f4114682a0237d497fd0b87f6935f" ns3:_="" ns4:_="">
    <xsd:import namespace="9140f5c8-5f6f-480e-96d3-f983654781f9"/>
    <xsd:import namespace="c8d7a62a-bc98-476c-836d-6343e1a9e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0f5c8-5f6f-480e-96d3-f9836547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a62a-bc98-476c-836d-6343e1a9e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40f5c8-5f6f-480e-96d3-f983654781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D2248-9F83-4BA1-9139-CAAB44D8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0f5c8-5f6f-480e-96d3-f983654781f9"/>
    <ds:schemaRef ds:uri="c8d7a62a-bc98-476c-836d-6343e1a9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12D15-755A-4176-8594-255FDAE3B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3B27E-0D3A-4552-A95A-0BB2BF1CDD36}">
  <ds:schemaRefs>
    <ds:schemaRef ds:uri="http://schemas.microsoft.com/office/2006/metadata/properties"/>
    <ds:schemaRef ds:uri="http://schemas.microsoft.com/office/infopath/2007/PartnerControls"/>
    <ds:schemaRef ds:uri="9140f5c8-5f6f-480e-96d3-f983654781f9"/>
  </ds:schemaRefs>
</ds:datastoreItem>
</file>

<file path=customXml/itemProps4.xml><?xml version="1.0" encoding="utf-8"?>
<ds:datastoreItem xmlns:ds="http://schemas.openxmlformats.org/officeDocument/2006/customXml" ds:itemID="{42ECF4E8-E8F5-4E58-B764-AA073ABE6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Editex</dc:creator>
  <cp:lastModifiedBy>Elena Sanjuán Suria</cp:lastModifiedBy>
  <cp:revision>368</cp:revision>
  <dcterms:created xsi:type="dcterms:W3CDTF">2024-04-21T06:03:00Z</dcterms:created>
  <dcterms:modified xsi:type="dcterms:W3CDTF">2024-05-16T07:21:00Z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0x010100902D6BC9894CCC48A303396D186E32EA</vt:lpwstr>
  </property>
</Properties>
</file>