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0D33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B2C32CD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9A58AB6" w14:textId="77777777" w:rsidR="00FA1456" w:rsidRPr="00956743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EC7305A" w14:textId="77777777" w:rsidR="00FA1456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8CF2105" w14:textId="77777777" w:rsidR="00DC1028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5CCBB7F" w14:textId="77777777" w:rsidR="00DC1028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9CCDA90" w14:textId="77777777" w:rsidR="00DC1028" w:rsidRPr="00956743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5A96A411" w14:textId="77777777" w:rsidR="001D24BC" w:rsidRDefault="001D24BC" w:rsidP="00A83257">
      <w:pPr>
        <w:shd w:val="clear" w:color="auto" w:fill="8DB3E2"/>
        <w:jc w:val="center"/>
        <w:rPr>
          <w:rFonts w:asciiTheme="minorHAnsi" w:hAnsiTheme="minorHAnsi" w:cs="Calibri"/>
          <w:sz w:val="22"/>
          <w:szCs w:val="22"/>
        </w:rPr>
      </w:pPr>
    </w:p>
    <w:p w14:paraId="602102EE" w14:textId="77777777" w:rsidR="001D24BC" w:rsidRDefault="001D24BC" w:rsidP="00A83257">
      <w:pPr>
        <w:shd w:val="clear" w:color="auto" w:fill="8DB3E2"/>
        <w:jc w:val="center"/>
        <w:rPr>
          <w:rFonts w:asciiTheme="minorHAnsi" w:hAnsiTheme="minorHAnsi" w:cs="Calibri"/>
          <w:sz w:val="22"/>
          <w:szCs w:val="22"/>
        </w:rPr>
      </w:pPr>
    </w:p>
    <w:p w14:paraId="6D7A4DBC" w14:textId="77777777" w:rsidR="00FA1456" w:rsidRPr="00956743" w:rsidRDefault="00FA14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 w:rsidRPr="00956743">
        <w:rPr>
          <w:rFonts w:asciiTheme="minorHAnsi" w:hAnsiTheme="minorHAnsi"/>
          <w:color w:val="FFFFFF"/>
          <w:sz w:val="22"/>
          <w:szCs w:val="22"/>
        </w:rPr>
        <w:t>PROYECTO CURRICULAR</w:t>
      </w:r>
    </w:p>
    <w:p w14:paraId="08050702" w14:textId="77777777" w:rsidR="00FA1456" w:rsidRPr="00956743" w:rsidRDefault="00FB3F1A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 w:rsidRPr="00956743">
        <w:rPr>
          <w:rFonts w:asciiTheme="minorHAnsi" w:hAnsiTheme="minorHAnsi"/>
          <w:color w:val="FFFFFF"/>
          <w:sz w:val="22"/>
          <w:szCs w:val="22"/>
        </w:rPr>
        <w:t>y</w:t>
      </w:r>
    </w:p>
    <w:p w14:paraId="43EA85CF" w14:textId="77777777" w:rsidR="00FA1456" w:rsidRDefault="00FA14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 w:rsidRPr="00956743">
        <w:rPr>
          <w:rFonts w:asciiTheme="minorHAnsi" w:hAnsiTheme="minorHAnsi"/>
          <w:color w:val="FFFFFF"/>
          <w:sz w:val="22"/>
          <w:szCs w:val="22"/>
        </w:rPr>
        <w:t>PROGRAMACIÓN DE AULA</w:t>
      </w:r>
    </w:p>
    <w:p w14:paraId="171C24E0" w14:textId="77777777" w:rsidR="00821356" w:rsidRDefault="008213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2DBF7493" w14:textId="77777777" w:rsidR="001D24BC" w:rsidRPr="00956743" w:rsidRDefault="001D24BC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24E80505" w14:textId="261BD14A" w:rsidR="002B37F9" w:rsidRDefault="00411C2C" w:rsidP="00A83257">
      <w:pPr>
        <w:shd w:val="clear" w:color="auto" w:fill="8DB3E2"/>
        <w:jc w:val="center"/>
        <w:rPr>
          <w:rFonts w:asciiTheme="minorHAnsi" w:hAnsiTheme="minorHAnsi"/>
          <w:b/>
          <w:color w:val="FFFFFF"/>
          <w:sz w:val="22"/>
          <w:szCs w:val="22"/>
        </w:rPr>
      </w:pPr>
      <w:r>
        <w:rPr>
          <w:rFonts w:asciiTheme="minorHAnsi" w:hAnsiTheme="minorHAnsi"/>
          <w:b/>
          <w:color w:val="FFFFFF"/>
          <w:sz w:val="22"/>
          <w:szCs w:val="22"/>
        </w:rPr>
        <w:t>EMBELLECIMIENTO DE SUPERFICIES</w:t>
      </w:r>
    </w:p>
    <w:p w14:paraId="74154D95" w14:textId="77777777" w:rsidR="001D24BC" w:rsidRDefault="001D24BC" w:rsidP="00A83257">
      <w:pPr>
        <w:shd w:val="clear" w:color="auto" w:fill="8DB3E2"/>
        <w:jc w:val="center"/>
        <w:rPr>
          <w:rFonts w:asciiTheme="minorHAnsi" w:hAnsiTheme="minorHAnsi"/>
          <w:b/>
          <w:color w:val="FFFFFF"/>
          <w:sz w:val="22"/>
          <w:szCs w:val="22"/>
        </w:rPr>
      </w:pPr>
    </w:p>
    <w:p w14:paraId="704E32E1" w14:textId="77777777" w:rsidR="00A33B6E" w:rsidRPr="00956743" w:rsidRDefault="00A33B6E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0302D55B" w14:textId="22F9F846" w:rsidR="00FA1456" w:rsidRDefault="00956743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>
        <w:rPr>
          <w:rFonts w:asciiTheme="minorHAnsi" w:hAnsiTheme="minorHAnsi"/>
          <w:color w:val="FFFFFF"/>
          <w:sz w:val="22"/>
          <w:szCs w:val="22"/>
        </w:rPr>
        <w:t xml:space="preserve">Técnico </w:t>
      </w:r>
      <w:r w:rsidR="00411C2C">
        <w:rPr>
          <w:rFonts w:asciiTheme="minorHAnsi" w:hAnsiTheme="minorHAnsi"/>
          <w:color w:val="FFFFFF"/>
          <w:sz w:val="22"/>
          <w:szCs w:val="22"/>
        </w:rPr>
        <w:t>en Carrocería</w:t>
      </w:r>
    </w:p>
    <w:p w14:paraId="750CEF36" w14:textId="77777777" w:rsidR="00B82929" w:rsidRDefault="00B82929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67DDC43D" w14:textId="64BFB256" w:rsidR="00B82929" w:rsidRDefault="00411C2C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>
        <w:rPr>
          <w:rFonts w:asciiTheme="minorHAnsi" w:hAnsiTheme="minorHAnsi"/>
          <w:color w:val="FFFFFF"/>
          <w:sz w:val="22"/>
          <w:szCs w:val="22"/>
        </w:rPr>
        <w:t>Transporte y mantenimiento de vehículos</w:t>
      </w:r>
    </w:p>
    <w:p w14:paraId="1EBFC207" w14:textId="77777777" w:rsidR="001D24BC" w:rsidRDefault="001D24BC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3D834257" w14:textId="77777777" w:rsidR="001D24BC" w:rsidRPr="00956743" w:rsidRDefault="001D24BC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6F94CC22" w14:textId="77777777" w:rsidR="00FA1456" w:rsidRPr="00956743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A682DF6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9B808B7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4331FD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85A0A6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14EA05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606ABC11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9BDBF6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F659DF9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86A5084" w14:textId="77777777" w:rsidR="00CF2F9F" w:rsidRPr="00956743" w:rsidRDefault="002D0035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color w:val="FFFFFF"/>
          <w:sz w:val="22"/>
          <w:szCs w:val="22"/>
        </w:rPr>
      </w:pPr>
      <w:r w:rsidRPr="00956743">
        <w:rPr>
          <w:rFonts w:asciiTheme="minorHAnsi" w:hAnsiTheme="minorHAnsi" w:cs="Calibri"/>
          <w:b/>
          <w:color w:val="FFFFFF"/>
          <w:sz w:val="22"/>
          <w:szCs w:val="22"/>
        </w:rPr>
        <w:br w:type="page"/>
      </w:r>
    </w:p>
    <w:p w14:paraId="219FC9EC" w14:textId="77777777" w:rsidR="00CF2F9F" w:rsidRPr="00956743" w:rsidRDefault="00CF2F9F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color w:val="FFFFFF"/>
          <w:sz w:val="22"/>
          <w:szCs w:val="22"/>
        </w:rPr>
      </w:pPr>
    </w:p>
    <w:p w14:paraId="0A1220DB" w14:textId="77777777" w:rsidR="001A2842" w:rsidRDefault="001A2842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956743">
        <w:rPr>
          <w:rFonts w:asciiTheme="minorHAnsi" w:hAnsiTheme="minorHAnsi" w:cs="Calibri"/>
          <w:b/>
          <w:sz w:val="22"/>
          <w:szCs w:val="22"/>
        </w:rPr>
        <w:t>Índice</w:t>
      </w:r>
    </w:p>
    <w:p w14:paraId="748314EC" w14:textId="77777777" w:rsidR="0067389C" w:rsidRPr="00956743" w:rsidRDefault="0067389C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B797EF3" w14:textId="0CE5BA20" w:rsidR="00606982" w:rsidRDefault="00407153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r w:rsidRPr="00956743">
        <w:rPr>
          <w:rFonts w:asciiTheme="minorHAnsi" w:hAnsiTheme="minorHAnsi" w:cs="Calibri"/>
          <w:b/>
          <w:bCs/>
        </w:rPr>
        <w:fldChar w:fldCharType="begin"/>
      </w:r>
      <w:r w:rsidR="004E0E38" w:rsidRPr="00956743">
        <w:rPr>
          <w:rFonts w:asciiTheme="minorHAnsi" w:hAnsiTheme="minorHAnsi" w:cs="Calibri"/>
          <w:b/>
          <w:bCs/>
        </w:rPr>
        <w:instrText xml:space="preserve"> TOC \o "1-3" \h \z \u </w:instrText>
      </w:r>
      <w:r w:rsidRPr="00956743">
        <w:rPr>
          <w:rFonts w:asciiTheme="minorHAnsi" w:hAnsiTheme="minorHAnsi" w:cs="Calibri"/>
          <w:b/>
          <w:bCs/>
        </w:rPr>
        <w:fldChar w:fldCharType="separate"/>
      </w:r>
      <w:hyperlink w:anchor="_Toc164695988" w:history="1">
        <w:r w:rsidR="00606982" w:rsidRPr="00282FD0">
          <w:rPr>
            <w:rStyle w:val="Hipervnculo"/>
            <w:noProof/>
          </w:rPr>
          <w:t>1. INTRODUCCIÓN. Embellecimiento de superficies</w:t>
        </w:r>
        <w:r w:rsidR="00606982">
          <w:rPr>
            <w:noProof/>
            <w:webHidden/>
          </w:rPr>
          <w:tab/>
        </w:r>
        <w:r w:rsidR="00606982">
          <w:rPr>
            <w:noProof/>
            <w:webHidden/>
          </w:rPr>
          <w:fldChar w:fldCharType="begin"/>
        </w:r>
        <w:r w:rsidR="00606982">
          <w:rPr>
            <w:noProof/>
            <w:webHidden/>
          </w:rPr>
          <w:instrText xml:space="preserve"> PAGEREF _Toc164695988 \h </w:instrText>
        </w:r>
        <w:r w:rsidR="00606982">
          <w:rPr>
            <w:noProof/>
            <w:webHidden/>
          </w:rPr>
        </w:r>
        <w:r w:rsidR="00606982">
          <w:rPr>
            <w:noProof/>
            <w:webHidden/>
          </w:rPr>
          <w:fldChar w:fldCharType="separate"/>
        </w:r>
        <w:r w:rsidR="00606982">
          <w:rPr>
            <w:noProof/>
            <w:webHidden/>
          </w:rPr>
          <w:t>3</w:t>
        </w:r>
        <w:r w:rsidR="00606982">
          <w:rPr>
            <w:noProof/>
            <w:webHidden/>
          </w:rPr>
          <w:fldChar w:fldCharType="end"/>
        </w:r>
      </w:hyperlink>
    </w:p>
    <w:p w14:paraId="2F0827B7" w14:textId="7B338E09" w:rsidR="00606982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695989" w:history="1">
        <w:r w:rsidR="00606982" w:rsidRPr="00282FD0">
          <w:rPr>
            <w:rStyle w:val="Hipervnculo"/>
            <w:noProof/>
          </w:rPr>
          <w:t>1.1. Perfil profesional</w:t>
        </w:r>
        <w:r w:rsidR="00606982">
          <w:rPr>
            <w:noProof/>
            <w:webHidden/>
          </w:rPr>
          <w:tab/>
        </w:r>
        <w:r w:rsidR="00606982">
          <w:rPr>
            <w:noProof/>
            <w:webHidden/>
          </w:rPr>
          <w:fldChar w:fldCharType="begin"/>
        </w:r>
        <w:r w:rsidR="00606982">
          <w:rPr>
            <w:noProof/>
            <w:webHidden/>
          </w:rPr>
          <w:instrText xml:space="preserve"> PAGEREF _Toc164695989 \h </w:instrText>
        </w:r>
        <w:r w:rsidR="00606982">
          <w:rPr>
            <w:noProof/>
            <w:webHidden/>
          </w:rPr>
        </w:r>
        <w:r w:rsidR="00606982">
          <w:rPr>
            <w:noProof/>
            <w:webHidden/>
          </w:rPr>
          <w:fldChar w:fldCharType="separate"/>
        </w:r>
        <w:r w:rsidR="00606982">
          <w:rPr>
            <w:noProof/>
            <w:webHidden/>
          </w:rPr>
          <w:t>3</w:t>
        </w:r>
        <w:r w:rsidR="00606982">
          <w:rPr>
            <w:noProof/>
            <w:webHidden/>
          </w:rPr>
          <w:fldChar w:fldCharType="end"/>
        </w:r>
      </w:hyperlink>
    </w:p>
    <w:p w14:paraId="66E85FA2" w14:textId="48BCB392" w:rsidR="00606982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695990" w:history="1">
        <w:r w:rsidR="00606982" w:rsidRPr="00282FD0">
          <w:rPr>
            <w:rStyle w:val="Hipervnculo"/>
            <w:noProof/>
          </w:rPr>
          <w:t>1.2. Competencia general</w:t>
        </w:r>
        <w:r w:rsidR="00606982">
          <w:rPr>
            <w:noProof/>
            <w:webHidden/>
          </w:rPr>
          <w:tab/>
        </w:r>
        <w:r w:rsidR="00606982">
          <w:rPr>
            <w:noProof/>
            <w:webHidden/>
          </w:rPr>
          <w:fldChar w:fldCharType="begin"/>
        </w:r>
        <w:r w:rsidR="00606982">
          <w:rPr>
            <w:noProof/>
            <w:webHidden/>
          </w:rPr>
          <w:instrText xml:space="preserve"> PAGEREF _Toc164695990 \h </w:instrText>
        </w:r>
        <w:r w:rsidR="00606982">
          <w:rPr>
            <w:noProof/>
            <w:webHidden/>
          </w:rPr>
        </w:r>
        <w:r w:rsidR="00606982">
          <w:rPr>
            <w:noProof/>
            <w:webHidden/>
          </w:rPr>
          <w:fldChar w:fldCharType="separate"/>
        </w:r>
        <w:r w:rsidR="00606982">
          <w:rPr>
            <w:noProof/>
            <w:webHidden/>
          </w:rPr>
          <w:t>3</w:t>
        </w:r>
        <w:r w:rsidR="00606982">
          <w:rPr>
            <w:noProof/>
            <w:webHidden/>
          </w:rPr>
          <w:fldChar w:fldCharType="end"/>
        </w:r>
      </w:hyperlink>
    </w:p>
    <w:p w14:paraId="7BA9C6FA" w14:textId="38211903" w:rsidR="00606982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695991" w:history="1">
        <w:r w:rsidR="00606982" w:rsidRPr="00282FD0">
          <w:rPr>
            <w:rStyle w:val="Hipervnculo"/>
            <w:noProof/>
          </w:rPr>
          <w:t>1.3. Entorno profesional</w:t>
        </w:r>
        <w:r w:rsidR="00606982">
          <w:rPr>
            <w:noProof/>
            <w:webHidden/>
          </w:rPr>
          <w:tab/>
        </w:r>
        <w:r w:rsidR="00606982">
          <w:rPr>
            <w:noProof/>
            <w:webHidden/>
          </w:rPr>
          <w:fldChar w:fldCharType="begin"/>
        </w:r>
        <w:r w:rsidR="00606982">
          <w:rPr>
            <w:noProof/>
            <w:webHidden/>
          </w:rPr>
          <w:instrText xml:space="preserve"> PAGEREF _Toc164695991 \h </w:instrText>
        </w:r>
        <w:r w:rsidR="00606982">
          <w:rPr>
            <w:noProof/>
            <w:webHidden/>
          </w:rPr>
        </w:r>
        <w:r w:rsidR="00606982">
          <w:rPr>
            <w:noProof/>
            <w:webHidden/>
          </w:rPr>
          <w:fldChar w:fldCharType="separate"/>
        </w:r>
        <w:r w:rsidR="00606982">
          <w:rPr>
            <w:noProof/>
            <w:webHidden/>
          </w:rPr>
          <w:t>3</w:t>
        </w:r>
        <w:r w:rsidR="00606982">
          <w:rPr>
            <w:noProof/>
            <w:webHidden/>
          </w:rPr>
          <w:fldChar w:fldCharType="end"/>
        </w:r>
      </w:hyperlink>
    </w:p>
    <w:p w14:paraId="3B437210" w14:textId="50D58508" w:rsidR="00606982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695992" w:history="1">
        <w:r w:rsidR="00606982" w:rsidRPr="00282FD0">
          <w:rPr>
            <w:rStyle w:val="Hipervnculo"/>
            <w:noProof/>
          </w:rPr>
          <w:t>1.4. Marco normativo del ciclo</w:t>
        </w:r>
        <w:r w:rsidR="00606982">
          <w:rPr>
            <w:noProof/>
            <w:webHidden/>
          </w:rPr>
          <w:tab/>
        </w:r>
        <w:r w:rsidR="00606982">
          <w:rPr>
            <w:noProof/>
            <w:webHidden/>
          </w:rPr>
          <w:fldChar w:fldCharType="begin"/>
        </w:r>
        <w:r w:rsidR="00606982">
          <w:rPr>
            <w:noProof/>
            <w:webHidden/>
          </w:rPr>
          <w:instrText xml:space="preserve"> PAGEREF _Toc164695992 \h </w:instrText>
        </w:r>
        <w:r w:rsidR="00606982">
          <w:rPr>
            <w:noProof/>
            <w:webHidden/>
          </w:rPr>
        </w:r>
        <w:r w:rsidR="00606982">
          <w:rPr>
            <w:noProof/>
            <w:webHidden/>
          </w:rPr>
          <w:fldChar w:fldCharType="separate"/>
        </w:r>
        <w:r w:rsidR="00606982">
          <w:rPr>
            <w:noProof/>
            <w:webHidden/>
          </w:rPr>
          <w:t>6</w:t>
        </w:r>
        <w:r w:rsidR="00606982">
          <w:rPr>
            <w:noProof/>
            <w:webHidden/>
          </w:rPr>
          <w:fldChar w:fldCharType="end"/>
        </w:r>
      </w:hyperlink>
    </w:p>
    <w:p w14:paraId="257B926D" w14:textId="1DF57549" w:rsidR="00606982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695993" w:history="1">
        <w:r w:rsidR="00606982" w:rsidRPr="00282FD0">
          <w:rPr>
            <w:rStyle w:val="Hipervnculo"/>
            <w:noProof/>
          </w:rPr>
          <w:t>2.COMPETENCIAS Y OBJETIVOS GENERALES DEL MÓDULO</w:t>
        </w:r>
        <w:r w:rsidR="00606982">
          <w:rPr>
            <w:noProof/>
            <w:webHidden/>
          </w:rPr>
          <w:tab/>
        </w:r>
        <w:r w:rsidR="00606982">
          <w:rPr>
            <w:noProof/>
            <w:webHidden/>
          </w:rPr>
          <w:fldChar w:fldCharType="begin"/>
        </w:r>
        <w:r w:rsidR="00606982">
          <w:rPr>
            <w:noProof/>
            <w:webHidden/>
          </w:rPr>
          <w:instrText xml:space="preserve"> PAGEREF _Toc164695993 \h </w:instrText>
        </w:r>
        <w:r w:rsidR="00606982">
          <w:rPr>
            <w:noProof/>
            <w:webHidden/>
          </w:rPr>
        </w:r>
        <w:r w:rsidR="00606982">
          <w:rPr>
            <w:noProof/>
            <w:webHidden/>
          </w:rPr>
          <w:fldChar w:fldCharType="separate"/>
        </w:r>
        <w:r w:rsidR="00606982">
          <w:rPr>
            <w:noProof/>
            <w:webHidden/>
          </w:rPr>
          <w:t>8</w:t>
        </w:r>
        <w:r w:rsidR="00606982">
          <w:rPr>
            <w:noProof/>
            <w:webHidden/>
          </w:rPr>
          <w:fldChar w:fldCharType="end"/>
        </w:r>
      </w:hyperlink>
    </w:p>
    <w:p w14:paraId="10AD256F" w14:textId="6EFE6B4D" w:rsidR="00606982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695994" w:history="1">
        <w:r w:rsidR="00606982" w:rsidRPr="00282FD0">
          <w:rPr>
            <w:rStyle w:val="Hipervnculo"/>
            <w:noProof/>
          </w:rPr>
          <w:t>2.1. Unidades de competencia</w:t>
        </w:r>
        <w:r w:rsidR="00606982">
          <w:rPr>
            <w:noProof/>
            <w:webHidden/>
          </w:rPr>
          <w:tab/>
        </w:r>
        <w:r w:rsidR="00606982">
          <w:rPr>
            <w:noProof/>
            <w:webHidden/>
          </w:rPr>
          <w:fldChar w:fldCharType="begin"/>
        </w:r>
        <w:r w:rsidR="00606982">
          <w:rPr>
            <w:noProof/>
            <w:webHidden/>
          </w:rPr>
          <w:instrText xml:space="preserve"> PAGEREF _Toc164695994 \h </w:instrText>
        </w:r>
        <w:r w:rsidR="00606982">
          <w:rPr>
            <w:noProof/>
            <w:webHidden/>
          </w:rPr>
        </w:r>
        <w:r w:rsidR="00606982">
          <w:rPr>
            <w:noProof/>
            <w:webHidden/>
          </w:rPr>
          <w:fldChar w:fldCharType="separate"/>
        </w:r>
        <w:r w:rsidR="00606982">
          <w:rPr>
            <w:noProof/>
            <w:webHidden/>
          </w:rPr>
          <w:t>8</w:t>
        </w:r>
        <w:r w:rsidR="00606982">
          <w:rPr>
            <w:noProof/>
            <w:webHidden/>
          </w:rPr>
          <w:fldChar w:fldCharType="end"/>
        </w:r>
      </w:hyperlink>
    </w:p>
    <w:p w14:paraId="5D81D1E3" w14:textId="50D7CA71" w:rsidR="00606982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695995" w:history="1">
        <w:r w:rsidR="00606982" w:rsidRPr="00282FD0">
          <w:rPr>
            <w:rStyle w:val="Hipervnculo"/>
            <w:noProof/>
          </w:rPr>
          <w:t>2.2. Competencias profesionales, personales y sociales</w:t>
        </w:r>
        <w:r w:rsidR="00606982">
          <w:rPr>
            <w:noProof/>
            <w:webHidden/>
          </w:rPr>
          <w:tab/>
        </w:r>
        <w:r w:rsidR="00606982">
          <w:rPr>
            <w:noProof/>
            <w:webHidden/>
          </w:rPr>
          <w:fldChar w:fldCharType="begin"/>
        </w:r>
        <w:r w:rsidR="00606982">
          <w:rPr>
            <w:noProof/>
            <w:webHidden/>
          </w:rPr>
          <w:instrText xml:space="preserve"> PAGEREF _Toc164695995 \h </w:instrText>
        </w:r>
        <w:r w:rsidR="00606982">
          <w:rPr>
            <w:noProof/>
            <w:webHidden/>
          </w:rPr>
        </w:r>
        <w:r w:rsidR="00606982">
          <w:rPr>
            <w:noProof/>
            <w:webHidden/>
          </w:rPr>
          <w:fldChar w:fldCharType="separate"/>
        </w:r>
        <w:r w:rsidR="00606982">
          <w:rPr>
            <w:noProof/>
            <w:webHidden/>
          </w:rPr>
          <w:t>9</w:t>
        </w:r>
        <w:r w:rsidR="00606982">
          <w:rPr>
            <w:noProof/>
            <w:webHidden/>
          </w:rPr>
          <w:fldChar w:fldCharType="end"/>
        </w:r>
      </w:hyperlink>
    </w:p>
    <w:p w14:paraId="585DE501" w14:textId="454EDABA" w:rsidR="00606982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695996" w:history="1">
        <w:r w:rsidR="00606982" w:rsidRPr="00282FD0">
          <w:rPr>
            <w:rStyle w:val="Hipervnculo"/>
            <w:noProof/>
          </w:rPr>
          <w:t>2.3. Objetivos generales</w:t>
        </w:r>
        <w:r w:rsidR="00606982">
          <w:rPr>
            <w:noProof/>
            <w:webHidden/>
          </w:rPr>
          <w:tab/>
        </w:r>
        <w:r w:rsidR="00606982">
          <w:rPr>
            <w:noProof/>
            <w:webHidden/>
          </w:rPr>
          <w:fldChar w:fldCharType="begin"/>
        </w:r>
        <w:r w:rsidR="00606982">
          <w:rPr>
            <w:noProof/>
            <w:webHidden/>
          </w:rPr>
          <w:instrText xml:space="preserve"> PAGEREF _Toc164695996 \h </w:instrText>
        </w:r>
        <w:r w:rsidR="00606982">
          <w:rPr>
            <w:noProof/>
            <w:webHidden/>
          </w:rPr>
        </w:r>
        <w:r w:rsidR="00606982">
          <w:rPr>
            <w:noProof/>
            <w:webHidden/>
          </w:rPr>
          <w:fldChar w:fldCharType="separate"/>
        </w:r>
        <w:r w:rsidR="00606982">
          <w:rPr>
            <w:noProof/>
            <w:webHidden/>
          </w:rPr>
          <w:t>11</w:t>
        </w:r>
        <w:r w:rsidR="00606982">
          <w:rPr>
            <w:noProof/>
            <w:webHidden/>
          </w:rPr>
          <w:fldChar w:fldCharType="end"/>
        </w:r>
      </w:hyperlink>
    </w:p>
    <w:p w14:paraId="252734A7" w14:textId="4C3223E9" w:rsidR="00606982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695997" w:history="1">
        <w:r w:rsidR="00606982" w:rsidRPr="00282FD0">
          <w:rPr>
            <w:rStyle w:val="Hipervnculo"/>
            <w:noProof/>
          </w:rPr>
          <w:t>2.4. Duración del módulo</w:t>
        </w:r>
        <w:r w:rsidR="00606982">
          <w:rPr>
            <w:noProof/>
            <w:webHidden/>
          </w:rPr>
          <w:tab/>
        </w:r>
        <w:r w:rsidR="00606982">
          <w:rPr>
            <w:noProof/>
            <w:webHidden/>
          </w:rPr>
          <w:fldChar w:fldCharType="begin"/>
        </w:r>
        <w:r w:rsidR="00606982">
          <w:rPr>
            <w:noProof/>
            <w:webHidden/>
          </w:rPr>
          <w:instrText xml:space="preserve"> PAGEREF _Toc164695997 \h </w:instrText>
        </w:r>
        <w:r w:rsidR="00606982">
          <w:rPr>
            <w:noProof/>
            <w:webHidden/>
          </w:rPr>
        </w:r>
        <w:r w:rsidR="00606982">
          <w:rPr>
            <w:noProof/>
            <w:webHidden/>
          </w:rPr>
          <w:fldChar w:fldCharType="separate"/>
        </w:r>
        <w:r w:rsidR="00606982">
          <w:rPr>
            <w:noProof/>
            <w:webHidden/>
          </w:rPr>
          <w:t>13</w:t>
        </w:r>
        <w:r w:rsidR="00606982">
          <w:rPr>
            <w:noProof/>
            <w:webHidden/>
          </w:rPr>
          <w:fldChar w:fldCharType="end"/>
        </w:r>
      </w:hyperlink>
    </w:p>
    <w:p w14:paraId="6C1BA39C" w14:textId="7BAC7E09" w:rsidR="00606982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695998" w:history="1">
        <w:r w:rsidR="00606982" w:rsidRPr="00282FD0">
          <w:rPr>
            <w:rStyle w:val="Hipervnculo"/>
            <w:noProof/>
          </w:rPr>
          <w:t>3. CONTENIDOS BÁSICOS Y ORIENTACIONES PEDAGÓGICAS</w:t>
        </w:r>
        <w:r w:rsidR="00606982">
          <w:rPr>
            <w:noProof/>
            <w:webHidden/>
          </w:rPr>
          <w:tab/>
        </w:r>
        <w:r w:rsidR="00606982">
          <w:rPr>
            <w:noProof/>
            <w:webHidden/>
          </w:rPr>
          <w:fldChar w:fldCharType="begin"/>
        </w:r>
        <w:r w:rsidR="00606982">
          <w:rPr>
            <w:noProof/>
            <w:webHidden/>
          </w:rPr>
          <w:instrText xml:space="preserve"> PAGEREF _Toc164695998 \h </w:instrText>
        </w:r>
        <w:r w:rsidR="00606982">
          <w:rPr>
            <w:noProof/>
            <w:webHidden/>
          </w:rPr>
        </w:r>
        <w:r w:rsidR="00606982">
          <w:rPr>
            <w:noProof/>
            <w:webHidden/>
          </w:rPr>
          <w:fldChar w:fldCharType="separate"/>
        </w:r>
        <w:r w:rsidR="00606982">
          <w:rPr>
            <w:noProof/>
            <w:webHidden/>
          </w:rPr>
          <w:t>14</w:t>
        </w:r>
        <w:r w:rsidR="00606982">
          <w:rPr>
            <w:noProof/>
            <w:webHidden/>
          </w:rPr>
          <w:fldChar w:fldCharType="end"/>
        </w:r>
      </w:hyperlink>
    </w:p>
    <w:p w14:paraId="7B6099AB" w14:textId="0427FEB2" w:rsidR="00606982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695999" w:history="1">
        <w:r w:rsidR="00606982" w:rsidRPr="00282FD0">
          <w:rPr>
            <w:rStyle w:val="Hipervnculo"/>
            <w:noProof/>
          </w:rPr>
          <w:t>3.1.</w:t>
        </w:r>
        <w:r w:rsidR="00606982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06982" w:rsidRPr="00282FD0">
          <w:rPr>
            <w:rStyle w:val="Hipervnculo"/>
            <w:noProof/>
          </w:rPr>
          <w:t>Orientaciones pedagógicas</w:t>
        </w:r>
        <w:r w:rsidR="00606982">
          <w:rPr>
            <w:noProof/>
            <w:webHidden/>
          </w:rPr>
          <w:tab/>
        </w:r>
        <w:r w:rsidR="00606982">
          <w:rPr>
            <w:noProof/>
            <w:webHidden/>
          </w:rPr>
          <w:fldChar w:fldCharType="begin"/>
        </w:r>
        <w:r w:rsidR="00606982">
          <w:rPr>
            <w:noProof/>
            <w:webHidden/>
          </w:rPr>
          <w:instrText xml:space="preserve"> PAGEREF _Toc164695999 \h </w:instrText>
        </w:r>
        <w:r w:rsidR="00606982">
          <w:rPr>
            <w:noProof/>
            <w:webHidden/>
          </w:rPr>
        </w:r>
        <w:r w:rsidR="00606982">
          <w:rPr>
            <w:noProof/>
            <w:webHidden/>
          </w:rPr>
          <w:fldChar w:fldCharType="separate"/>
        </w:r>
        <w:r w:rsidR="00606982">
          <w:rPr>
            <w:noProof/>
            <w:webHidden/>
          </w:rPr>
          <w:t>16</w:t>
        </w:r>
        <w:r w:rsidR="00606982">
          <w:rPr>
            <w:noProof/>
            <w:webHidden/>
          </w:rPr>
          <w:fldChar w:fldCharType="end"/>
        </w:r>
      </w:hyperlink>
    </w:p>
    <w:p w14:paraId="43F43B05" w14:textId="51C190CC" w:rsidR="00606982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696000" w:history="1">
        <w:r w:rsidR="00606982" w:rsidRPr="00282FD0">
          <w:rPr>
            <w:rStyle w:val="Hipervnculo"/>
            <w:noProof/>
          </w:rPr>
          <w:t>4.RESULTADOS DE APRENDIZAJE Y CRITERIOS DE EVALUACIÓN</w:t>
        </w:r>
        <w:r w:rsidR="00606982">
          <w:rPr>
            <w:noProof/>
            <w:webHidden/>
          </w:rPr>
          <w:tab/>
        </w:r>
        <w:r w:rsidR="00606982">
          <w:rPr>
            <w:noProof/>
            <w:webHidden/>
          </w:rPr>
          <w:fldChar w:fldCharType="begin"/>
        </w:r>
        <w:r w:rsidR="00606982">
          <w:rPr>
            <w:noProof/>
            <w:webHidden/>
          </w:rPr>
          <w:instrText xml:space="preserve"> PAGEREF _Toc164696000 \h </w:instrText>
        </w:r>
        <w:r w:rsidR="00606982">
          <w:rPr>
            <w:noProof/>
            <w:webHidden/>
          </w:rPr>
        </w:r>
        <w:r w:rsidR="00606982">
          <w:rPr>
            <w:noProof/>
            <w:webHidden/>
          </w:rPr>
          <w:fldChar w:fldCharType="separate"/>
        </w:r>
        <w:r w:rsidR="00606982">
          <w:rPr>
            <w:noProof/>
            <w:webHidden/>
          </w:rPr>
          <w:t>17</w:t>
        </w:r>
        <w:r w:rsidR="00606982">
          <w:rPr>
            <w:noProof/>
            <w:webHidden/>
          </w:rPr>
          <w:fldChar w:fldCharType="end"/>
        </w:r>
      </w:hyperlink>
    </w:p>
    <w:p w14:paraId="0B88F913" w14:textId="2B555CE8" w:rsidR="00606982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696001" w:history="1">
        <w:r w:rsidR="00606982" w:rsidRPr="00282FD0">
          <w:rPr>
            <w:rStyle w:val="Hipervnculo"/>
            <w:noProof/>
          </w:rPr>
          <w:t>5.MATERIALES Y RECURSOS DIDÁCTICOS</w:t>
        </w:r>
        <w:r w:rsidR="00606982">
          <w:rPr>
            <w:noProof/>
            <w:webHidden/>
          </w:rPr>
          <w:tab/>
        </w:r>
        <w:r w:rsidR="00606982">
          <w:rPr>
            <w:noProof/>
            <w:webHidden/>
          </w:rPr>
          <w:fldChar w:fldCharType="begin"/>
        </w:r>
        <w:r w:rsidR="00606982">
          <w:rPr>
            <w:noProof/>
            <w:webHidden/>
          </w:rPr>
          <w:instrText xml:space="preserve"> PAGEREF _Toc164696001 \h </w:instrText>
        </w:r>
        <w:r w:rsidR="00606982">
          <w:rPr>
            <w:noProof/>
            <w:webHidden/>
          </w:rPr>
        </w:r>
        <w:r w:rsidR="00606982">
          <w:rPr>
            <w:noProof/>
            <w:webHidden/>
          </w:rPr>
          <w:fldChar w:fldCharType="separate"/>
        </w:r>
        <w:r w:rsidR="00606982">
          <w:rPr>
            <w:noProof/>
            <w:webHidden/>
          </w:rPr>
          <w:t>23</w:t>
        </w:r>
        <w:r w:rsidR="00606982">
          <w:rPr>
            <w:noProof/>
            <w:webHidden/>
          </w:rPr>
          <w:fldChar w:fldCharType="end"/>
        </w:r>
      </w:hyperlink>
    </w:p>
    <w:p w14:paraId="20C8019B" w14:textId="38D3B157" w:rsidR="00606982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696002" w:history="1">
        <w:r w:rsidR="00606982" w:rsidRPr="00282FD0">
          <w:rPr>
            <w:rStyle w:val="Hipervnculo"/>
            <w:noProof/>
          </w:rPr>
          <w:t>6. PROGRAMACIÓN Y TEMPORALIZACIÓN DE LAS UNIDADES DE TRABAJO</w:t>
        </w:r>
        <w:r w:rsidR="00606982">
          <w:rPr>
            <w:noProof/>
            <w:webHidden/>
          </w:rPr>
          <w:tab/>
        </w:r>
        <w:r w:rsidR="00606982">
          <w:rPr>
            <w:noProof/>
            <w:webHidden/>
          </w:rPr>
          <w:fldChar w:fldCharType="begin"/>
        </w:r>
        <w:r w:rsidR="00606982">
          <w:rPr>
            <w:noProof/>
            <w:webHidden/>
          </w:rPr>
          <w:instrText xml:space="preserve"> PAGEREF _Toc164696002 \h </w:instrText>
        </w:r>
        <w:r w:rsidR="00606982">
          <w:rPr>
            <w:noProof/>
            <w:webHidden/>
          </w:rPr>
        </w:r>
        <w:r w:rsidR="00606982">
          <w:rPr>
            <w:noProof/>
            <w:webHidden/>
          </w:rPr>
          <w:fldChar w:fldCharType="separate"/>
        </w:r>
        <w:r w:rsidR="00606982">
          <w:rPr>
            <w:noProof/>
            <w:webHidden/>
          </w:rPr>
          <w:t>24</w:t>
        </w:r>
        <w:r w:rsidR="00606982">
          <w:rPr>
            <w:noProof/>
            <w:webHidden/>
          </w:rPr>
          <w:fldChar w:fldCharType="end"/>
        </w:r>
      </w:hyperlink>
    </w:p>
    <w:p w14:paraId="33F25786" w14:textId="7DEA2EF4" w:rsidR="00606982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696003" w:history="1">
        <w:r w:rsidR="00606982" w:rsidRPr="00282FD0">
          <w:rPr>
            <w:rStyle w:val="Hipervnculo"/>
            <w:noProof/>
          </w:rPr>
          <w:t>7. TRANSVERSALES</w:t>
        </w:r>
        <w:r w:rsidR="00606982">
          <w:rPr>
            <w:noProof/>
            <w:webHidden/>
          </w:rPr>
          <w:tab/>
        </w:r>
        <w:r w:rsidR="00606982">
          <w:rPr>
            <w:noProof/>
            <w:webHidden/>
          </w:rPr>
          <w:fldChar w:fldCharType="begin"/>
        </w:r>
        <w:r w:rsidR="00606982">
          <w:rPr>
            <w:noProof/>
            <w:webHidden/>
          </w:rPr>
          <w:instrText xml:space="preserve"> PAGEREF _Toc164696003 \h </w:instrText>
        </w:r>
        <w:r w:rsidR="00606982">
          <w:rPr>
            <w:noProof/>
            <w:webHidden/>
          </w:rPr>
        </w:r>
        <w:r w:rsidR="00606982">
          <w:rPr>
            <w:noProof/>
            <w:webHidden/>
          </w:rPr>
          <w:fldChar w:fldCharType="separate"/>
        </w:r>
        <w:r w:rsidR="00606982">
          <w:rPr>
            <w:noProof/>
            <w:webHidden/>
          </w:rPr>
          <w:t>25</w:t>
        </w:r>
        <w:r w:rsidR="00606982">
          <w:rPr>
            <w:noProof/>
            <w:webHidden/>
          </w:rPr>
          <w:fldChar w:fldCharType="end"/>
        </w:r>
      </w:hyperlink>
    </w:p>
    <w:p w14:paraId="73147CB4" w14:textId="7C66582C" w:rsidR="00606982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696004" w:history="1">
        <w:r w:rsidR="00606982" w:rsidRPr="00282FD0">
          <w:rPr>
            <w:rStyle w:val="Hipervnculo"/>
            <w:noProof/>
          </w:rPr>
          <w:t>8. EVALUACIÓN GENERAL</w:t>
        </w:r>
        <w:r w:rsidR="00606982">
          <w:rPr>
            <w:noProof/>
            <w:webHidden/>
          </w:rPr>
          <w:tab/>
        </w:r>
        <w:r w:rsidR="00606982">
          <w:rPr>
            <w:noProof/>
            <w:webHidden/>
          </w:rPr>
          <w:fldChar w:fldCharType="begin"/>
        </w:r>
        <w:r w:rsidR="00606982">
          <w:rPr>
            <w:noProof/>
            <w:webHidden/>
          </w:rPr>
          <w:instrText xml:space="preserve"> PAGEREF _Toc164696004 \h </w:instrText>
        </w:r>
        <w:r w:rsidR="00606982">
          <w:rPr>
            <w:noProof/>
            <w:webHidden/>
          </w:rPr>
        </w:r>
        <w:r w:rsidR="00606982">
          <w:rPr>
            <w:noProof/>
            <w:webHidden/>
          </w:rPr>
          <w:fldChar w:fldCharType="separate"/>
        </w:r>
        <w:r w:rsidR="00606982">
          <w:rPr>
            <w:noProof/>
            <w:webHidden/>
          </w:rPr>
          <w:t>26</w:t>
        </w:r>
        <w:r w:rsidR="00606982">
          <w:rPr>
            <w:noProof/>
            <w:webHidden/>
          </w:rPr>
          <w:fldChar w:fldCharType="end"/>
        </w:r>
      </w:hyperlink>
    </w:p>
    <w:p w14:paraId="7400FB1A" w14:textId="123AE8B0" w:rsidR="00606982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696005" w:history="1">
        <w:r w:rsidR="00606982" w:rsidRPr="00282FD0">
          <w:rPr>
            <w:rStyle w:val="Hipervnculo"/>
            <w:noProof/>
          </w:rPr>
          <w:t>9. UNIDADES DE TRABAJO</w:t>
        </w:r>
        <w:r w:rsidR="00606982">
          <w:rPr>
            <w:noProof/>
            <w:webHidden/>
          </w:rPr>
          <w:tab/>
        </w:r>
        <w:r w:rsidR="00606982">
          <w:rPr>
            <w:noProof/>
            <w:webHidden/>
          </w:rPr>
          <w:fldChar w:fldCharType="begin"/>
        </w:r>
        <w:r w:rsidR="00606982">
          <w:rPr>
            <w:noProof/>
            <w:webHidden/>
          </w:rPr>
          <w:instrText xml:space="preserve"> PAGEREF _Toc164696005 \h </w:instrText>
        </w:r>
        <w:r w:rsidR="00606982">
          <w:rPr>
            <w:noProof/>
            <w:webHidden/>
          </w:rPr>
        </w:r>
        <w:r w:rsidR="00606982">
          <w:rPr>
            <w:noProof/>
            <w:webHidden/>
          </w:rPr>
          <w:fldChar w:fldCharType="separate"/>
        </w:r>
        <w:r w:rsidR="00606982">
          <w:rPr>
            <w:noProof/>
            <w:webHidden/>
          </w:rPr>
          <w:t>27</w:t>
        </w:r>
        <w:r w:rsidR="00606982">
          <w:rPr>
            <w:noProof/>
            <w:webHidden/>
          </w:rPr>
          <w:fldChar w:fldCharType="end"/>
        </w:r>
      </w:hyperlink>
    </w:p>
    <w:p w14:paraId="64ADFC12" w14:textId="740EB6E9" w:rsidR="00606982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696006" w:history="1">
        <w:r w:rsidR="00606982" w:rsidRPr="00282FD0">
          <w:rPr>
            <w:rStyle w:val="Hipervnculo"/>
            <w:noProof/>
          </w:rPr>
          <w:t>UNIDAD DE TRABAJO 1. El taller de pintura. Equipos y seguridad</w:t>
        </w:r>
        <w:r w:rsidR="00606982">
          <w:rPr>
            <w:noProof/>
            <w:webHidden/>
          </w:rPr>
          <w:tab/>
        </w:r>
        <w:r w:rsidR="00606982">
          <w:rPr>
            <w:noProof/>
            <w:webHidden/>
          </w:rPr>
          <w:fldChar w:fldCharType="begin"/>
        </w:r>
        <w:r w:rsidR="00606982">
          <w:rPr>
            <w:noProof/>
            <w:webHidden/>
          </w:rPr>
          <w:instrText xml:space="preserve"> PAGEREF _Toc164696006 \h </w:instrText>
        </w:r>
        <w:r w:rsidR="00606982">
          <w:rPr>
            <w:noProof/>
            <w:webHidden/>
          </w:rPr>
        </w:r>
        <w:r w:rsidR="00606982">
          <w:rPr>
            <w:noProof/>
            <w:webHidden/>
          </w:rPr>
          <w:fldChar w:fldCharType="separate"/>
        </w:r>
        <w:r w:rsidR="00606982">
          <w:rPr>
            <w:noProof/>
            <w:webHidden/>
          </w:rPr>
          <w:t>27</w:t>
        </w:r>
        <w:r w:rsidR="00606982">
          <w:rPr>
            <w:noProof/>
            <w:webHidden/>
          </w:rPr>
          <w:fldChar w:fldCharType="end"/>
        </w:r>
      </w:hyperlink>
    </w:p>
    <w:p w14:paraId="01AC2079" w14:textId="05F7EFC5" w:rsidR="00606982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696007" w:history="1">
        <w:r w:rsidR="00606982" w:rsidRPr="00282FD0">
          <w:rPr>
            <w:rStyle w:val="Hipervnculo"/>
            <w:noProof/>
          </w:rPr>
          <w:t>UNIDAD DE TRABAJO 2. Pintura y procesos de pintado</w:t>
        </w:r>
        <w:r w:rsidR="00606982">
          <w:rPr>
            <w:noProof/>
            <w:webHidden/>
          </w:rPr>
          <w:tab/>
        </w:r>
        <w:r w:rsidR="00606982">
          <w:rPr>
            <w:noProof/>
            <w:webHidden/>
          </w:rPr>
          <w:fldChar w:fldCharType="begin"/>
        </w:r>
        <w:r w:rsidR="00606982">
          <w:rPr>
            <w:noProof/>
            <w:webHidden/>
          </w:rPr>
          <w:instrText xml:space="preserve"> PAGEREF _Toc164696007 \h </w:instrText>
        </w:r>
        <w:r w:rsidR="00606982">
          <w:rPr>
            <w:noProof/>
            <w:webHidden/>
          </w:rPr>
        </w:r>
        <w:r w:rsidR="00606982">
          <w:rPr>
            <w:noProof/>
            <w:webHidden/>
          </w:rPr>
          <w:fldChar w:fldCharType="separate"/>
        </w:r>
        <w:r w:rsidR="00606982">
          <w:rPr>
            <w:noProof/>
            <w:webHidden/>
          </w:rPr>
          <w:t>30</w:t>
        </w:r>
        <w:r w:rsidR="00606982">
          <w:rPr>
            <w:noProof/>
            <w:webHidden/>
          </w:rPr>
          <w:fldChar w:fldCharType="end"/>
        </w:r>
      </w:hyperlink>
    </w:p>
    <w:p w14:paraId="436684F1" w14:textId="1CE4C490" w:rsidR="00606982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696008" w:history="1">
        <w:r w:rsidR="00606982" w:rsidRPr="00282FD0">
          <w:rPr>
            <w:rStyle w:val="Hipervnculo"/>
            <w:noProof/>
          </w:rPr>
          <w:t>UNIDAD DE TRABAJO 3. El enmascarado</w:t>
        </w:r>
        <w:r w:rsidR="00606982">
          <w:rPr>
            <w:noProof/>
            <w:webHidden/>
          </w:rPr>
          <w:tab/>
        </w:r>
        <w:r w:rsidR="00606982">
          <w:rPr>
            <w:noProof/>
            <w:webHidden/>
          </w:rPr>
          <w:fldChar w:fldCharType="begin"/>
        </w:r>
        <w:r w:rsidR="00606982">
          <w:rPr>
            <w:noProof/>
            <w:webHidden/>
          </w:rPr>
          <w:instrText xml:space="preserve"> PAGEREF _Toc164696008 \h </w:instrText>
        </w:r>
        <w:r w:rsidR="00606982">
          <w:rPr>
            <w:noProof/>
            <w:webHidden/>
          </w:rPr>
        </w:r>
        <w:r w:rsidR="00606982">
          <w:rPr>
            <w:noProof/>
            <w:webHidden/>
          </w:rPr>
          <w:fldChar w:fldCharType="separate"/>
        </w:r>
        <w:r w:rsidR="00606982">
          <w:rPr>
            <w:noProof/>
            <w:webHidden/>
          </w:rPr>
          <w:t>34</w:t>
        </w:r>
        <w:r w:rsidR="00606982">
          <w:rPr>
            <w:noProof/>
            <w:webHidden/>
          </w:rPr>
          <w:fldChar w:fldCharType="end"/>
        </w:r>
      </w:hyperlink>
    </w:p>
    <w:p w14:paraId="4F06FA3A" w14:textId="0490F7AE" w:rsidR="00606982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696009" w:history="1">
        <w:r w:rsidR="00606982" w:rsidRPr="00282FD0">
          <w:rPr>
            <w:rStyle w:val="Hipervnculo"/>
            <w:noProof/>
          </w:rPr>
          <w:t>UNIDAD DE TRABAJO 4. Colorimetría</w:t>
        </w:r>
        <w:r w:rsidR="00606982">
          <w:rPr>
            <w:noProof/>
            <w:webHidden/>
          </w:rPr>
          <w:tab/>
        </w:r>
        <w:r w:rsidR="00606982">
          <w:rPr>
            <w:noProof/>
            <w:webHidden/>
          </w:rPr>
          <w:fldChar w:fldCharType="begin"/>
        </w:r>
        <w:r w:rsidR="00606982">
          <w:rPr>
            <w:noProof/>
            <w:webHidden/>
          </w:rPr>
          <w:instrText xml:space="preserve"> PAGEREF _Toc164696009 \h </w:instrText>
        </w:r>
        <w:r w:rsidR="00606982">
          <w:rPr>
            <w:noProof/>
            <w:webHidden/>
          </w:rPr>
        </w:r>
        <w:r w:rsidR="00606982">
          <w:rPr>
            <w:noProof/>
            <w:webHidden/>
          </w:rPr>
          <w:fldChar w:fldCharType="separate"/>
        </w:r>
        <w:r w:rsidR="00606982">
          <w:rPr>
            <w:noProof/>
            <w:webHidden/>
          </w:rPr>
          <w:t>38</w:t>
        </w:r>
        <w:r w:rsidR="00606982">
          <w:rPr>
            <w:noProof/>
            <w:webHidden/>
          </w:rPr>
          <w:fldChar w:fldCharType="end"/>
        </w:r>
      </w:hyperlink>
    </w:p>
    <w:p w14:paraId="59BA6A65" w14:textId="1B8A4EF2" w:rsidR="00606982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696010" w:history="1">
        <w:r w:rsidR="00606982" w:rsidRPr="00282FD0">
          <w:rPr>
            <w:rStyle w:val="Hipervnculo"/>
            <w:noProof/>
          </w:rPr>
          <w:t>UNIDAD DE TRABAJO 5. Procesos de pintado monocapa, bicapa y tricapa</w:t>
        </w:r>
        <w:r w:rsidR="00606982">
          <w:rPr>
            <w:noProof/>
            <w:webHidden/>
          </w:rPr>
          <w:tab/>
        </w:r>
        <w:r w:rsidR="00606982">
          <w:rPr>
            <w:noProof/>
            <w:webHidden/>
          </w:rPr>
          <w:fldChar w:fldCharType="begin"/>
        </w:r>
        <w:r w:rsidR="00606982">
          <w:rPr>
            <w:noProof/>
            <w:webHidden/>
          </w:rPr>
          <w:instrText xml:space="preserve"> PAGEREF _Toc164696010 \h </w:instrText>
        </w:r>
        <w:r w:rsidR="00606982">
          <w:rPr>
            <w:noProof/>
            <w:webHidden/>
          </w:rPr>
        </w:r>
        <w:r w:rsidR="00606982">
          <w:rPr>
            <w:noProof/>
            <w:webHidden/>
          </w:rPr>
          <w:fldChar w:fldCharType="separate"/>
        </w:r>
        <w:r w:rsidR="00606982">
          <w:rPr>
            <w:noProof/>
            <w:webHidden/>
          </w:rPr>
          <w:t>42</w:t>
        </w:r>
        <w:r w:rsidR="00606982">
          <w:rPr>
            <w:noProof/>
            <w:webHidden/>
          </w:rPr>
          <w:fldChar w:fldCharType="end"/>
        </w:r>
      </w:hyperlink>
    </w:p>
    <w:p w14:paraId="5F909109" w14:textId="3F5759D0" w:rsidR="00606982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696011" w:history="1">
        <w:r w:rsidR="00606982" w:rsidRPr="00282FD0">
          <w:rPr>
            <w:rStyle w:val="Hipervnculo"/>
            <w:noProof/>
          </w:rPr>
          <w:t>UNIDAD DE TRABAJO 6. Pintado de plásticos</w:t>
        </w:r>
        <w:r w:rsidR="00606982">
          <w:rPr>
            <w:noProof/>
            <w:webHidden/>
          </w:rPr>
          <w:tab/>
        </w:r>
        <w:r w:rsidR="00606982">
          <w:rPr>
            <w:noProof/>
            <w:webHidden/>
          </w:rPr>
          <w:fldChar w:fldCharType="begin"/>
        </w:r>
        <w:r w:rsidR="00606982">
          <w:rPr>
            <w:noProof/>
            <w:webHidden/>
          </w:rPr>
          <w:instrText xml:space="preserve"> PAGEREF _Toc164696011 \h </w:instrText>
        </w:r>
        <w:r w:rsidR="00606982">
          <w:rPr>
            <w:noProof/>
            <w:webHidden/>
          </w:rPr>
        </w:r>
        <w:r w:rsidR="00606982">
          <w:rPr>
            <w:noProof/>
            <w:webHidden/>
          </w:rPr>
          <w:fldChar w:fldCharType="separate"/>
        </w:r>
        <w:r w:rsidR="00606982">
          <w:rPr>
            <w:noProof/>
            <w:webHidden/>
          </w:rPr>
          <w:t>46</w:t>
        </w:r>
        <w:r w:rsidR="00606982">
          <w:rPr>
            <w:noProof/>
            <w:webHidden/>
          </w:rPr>
          <w:fldChar w:fldCharType="end"/>
        </w:r>
      </w:hyperlink>
    </w:p>
    <w:p w14:paraId="4818F922" w14:textId="196360BB" w:rsidR="00606982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696012" w:history="1">
        <w:r w:rsidR="00606982" w:rsidRPr="00282FD0">
          <w:rPr>
            <w:rStyle w:val="Hipervnculo"/>
            <w:noProof/>
          </w:rPr>
          <w:t>UNIDAD DE TRABAJO 7. Defectos de pintura, difuminados y pulido</w:t>
        </w:r>
        <w:r w:rsidR="00606982">
          <w:rPr>
            <w:noProof/>
            <w:webHidden/>
          </w:rPr>
          <w:tab/>
        </w:r>
        <w:r w:rsidR="00606982">
          <w:rPr>
            <w:noProof/>
            <w:webHidden/>
          </w:rPr>
          <w:fldChar w:fldCharType="begin"/>
        </w:r>
        <w:r w:rsidR="00606982">
          <w:rPr>
            <w:noProof/>
            <w:webHidden/>
          </w:rPr>
          <w:instrText xml:space="preserve"> PAGEREF _Toc164696012 \h </w:instrText>
        </w:r>
        <w:r w:rsidR="00606982">
          <w:rPr>
            <w:noProof/>
            <w:webHidden/>
          </w:rPr>
        </w:r>
        <w:r w:rsidR="00606982">
          <w:rPr>
            <w:noProof/>
            <w:webHidden/>
          </w:rPr>
          <w:fldChar w:fldCharType="separate"/>
        </w:r>
        <w:r w:rsidR="00606982">
          <w:rPr>
            <w:noProof/>
            <w:webHidden/>
          </w:rPr>
          <w:t>49</w:t>
        </w:r>
        <w:r w:rsidR="00606982">
          <w:rPr>
            <w:noProof/>
            <w:webHidden/>
          </w:rPr>
          <w:fldChar w:fldCharType="end"/>
        </w:r>
      </w:hyperlink>
    </w:p>
    <w:p w14:paraId="011A78A7" w14:textId="6BC53630" w:rsidR="00606982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696013" w:history="1">
        <w:r w:rsidR="00606982" w:rsidRPr="00282FD0">
          <w:rPr>
            <w:rStyle w:val="Hipervnculo"/>
            <w:noProof/>
          </w:rPr>
          <w:t>UNIDAD DE TRABAJO 8. Personalización y rotulado de vehículos</w:t>
        </w:r>
        <w:r w:rsidR="00606982">
          <w:rPr>
            <w:noProof/>
            <w:webHidden/>
          </w:rPr>
          <w:tab/>
        </w:r>
        <w:r w:rsidR="00606982">
          <w:rPr>
            <w:noProof/>
            <w:webHidden/>
          </w:rPr>
          <w:fldChar w:fldCharType="begin"/>
        </w:r>
        <w:r w:rsidR="00606982">
          <w:rPr>
            <w:noProof/>
            <w:webHidden/>
          </w:rPr>
          <w:instrText xml:space="preserve"> PAGEREF _Toc164696013 \h </w:instrText>
        </w:r>
        <w:r w:rsidR="00606982">
          <w:rPr>
            <w:noProof/>
            <w:webHidden/>
          </w:rPr>
        </w:r>
        <w:r w:rsidR="00606982">
          <w:rPr>
            <w:noProof/>
            <w:webHidden/>
          </w:rPr>
          <w:fldChar w:fldCharType="separate"/>
        </w:r>
        <w:r w:rsidR="00606982">
          <w:rPr>
            <w:noProof/>
            <w:webHidden/>
          </w:rPr>
          <w:t>54</w:t>
        </w:r>
        <w:r w:rsidR="00606982">
          <w:rPr>
            <w:noProof/>
            <w:webHidden/>
          </w:rPr>
          <w:fldChar w:fldCharType="end"/>
        </w:r>
      </w:hyperlink>
    </w:p>
    <w:p w14:paraId="135BEF24" w14:textId="42A35C6F" w:rsidR="005E4429" w:rsidRPr="00A512C9" w:rsidRDefault="00407153" w:rsidP="00A512C9">
      <w:pPr>
        <w:tabs>
          <w:tab w:val="left" w:pos="-709"/>
          <w:tab w:val="left" w:pos="7938"/>
        </w:tabs>
        <w:spacing w:before="240"/>
        <w:ind w:right="567"/>
        <w:rPr>
          <w:rFonts w:asciiTheme="minorHAnsi" w:hAnsiTheme="minorHAnsi" w:cs="Calibri"/>
          <w:b/>
          <w:bCs/>
          <w:sz w:val="22"/>
          <w:szCs w:val="22"/>
        </w:rPr>
        <w:sectPr w:rsidR="005E4429" w:rsidRPr="00A512C9" w:rsidSect="006D16AA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  <w:r w:rsidRPr="00956743">
        <w:rPr>
          <w:rFonts w:asciiTheme="minorHAnsi" w:hAnsiTheme="minorHAnsi" w:cs="Calibri"/>
          <w:b/>
          <w:bCs/>
          <w:sz w:val="22"/>
          <w:szCs w:val="22"/>
        </w:rPr>
        <w:fldChar w:fldCharType="end"/>
      </w:r>
    </w:p>
    <w:p w14:paraId="48F20448" w14:textId="0A4ACB16" w:rsidR="00F47B66" w:rsidRPr="00956743" w:rsidRDefault="00090F74" w:rsidP="003530C2">
      <w:pPr>
        <w:pStyle w:val="Ttulo1"/>
        <w:numPr>
          <w:ilvl w:val="0"/>
          <w:numId w:val="0"/>
        </w:numPr>
        <w:spacing w:before="240"/>
        <w:ind w:left="360"/>
        <w:rPr>
          <w:rFonts w:asciiTheme="minorHAnsi" w:hAnsiTheme="minorHAnsi"/>
          <w:sz w:val="22"/>
          <w:szCs w:val="22"/>
        </w:rPr>
      </w:pPr>
      <w:bookmarkStart w:id="0" w:name="_Toc164696005"/>
      <w:r>
        <w:rPr>
          <w:rFonts w:asciiTheme="minorHAnsi" w:hAnsiTheme="minorHAnsi"/>
          <w:sz w:val="22"/>
          <w:szCs w:val="22"/>
        </w:rPr>
        <w:lastRenderedPageBreak/>
        <w:t xml:space="preserve">9. </w:t>
      </w:r>
      <w:r w:rsidR="00FC4B1B" w:rsidRPr="00956743">
        <w:rPr>
          <w:rFonts w:asciiTheme="minorHAnsi" w:hAnsiTheme="minorHAnsi"/>
          <w:sz w:val="22"/>
          <w:szCs w:val="22"/>
        </w:rPr>
        <w:t xml:space="preserve">UNIDADES </w:t>
      </w:r>
      <w:r w:rsidR="00DA7019" w:rsidRPr="00956743">
        <w:rPr>
          <w:rFonts w:asciiTheme="minorHAnsi" w:hAnsiTheme="minorHAnsi"/>
          <w:sz w:val="22"/>
          <w:szCs w:val="22"/>
        </w:rPr>
        <w:t>DE TRABAJO</w:t>
      </w:r>
      <w:bookmarkEnd w:id="0"/>
    </w:p>
    <w:p w14:paraId="079B0D96" w14:textId="2C8705F0" w:rsidR="00680627" w:rsidRPr="00956743" w:rsidRDefault="00D20B50" w:rsidP="00866560">
      <w:pPr>
        <w:ind w:left="993" w:right="1484" w:hanging="709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56743">
        <w:rPr>
          <w:rFonts w:asciiTheme="minorHAnsi" w:hAnsiTheme="minorHAnsi"/>
          <w:color w:val="000000" w:themeColor="text1"/>
          <w:sz w:val="22"/>
          <w:szCs w:val="22"/>
        </w:rPr>
        <w:t>El libro</w:t>
      </w:r>
      <w:r w:rsidR="001C520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851C5F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Embellecimiento de superficies </w:t>
      </w:r>
      <w:r w:rsidR="00680627" w:rsidRPr="00956743">
        <w:rPr>
          <w:rFonts w:asciiTheme="minorHAnsi" w:hAnsiTheme="minorHAnsi"/>
          <w:color w:val="000000" w:themeColor="text1"/>
          <w:sz w:val="22"/>
          <w:szCs w:val="22"/>
        </w:rPr>
        <w:t xml:space="preserve">se estructura en las siguientes unidades </w:t>
      </w:r>
      <w:r w:rsidR="00DA7019" w:rsidRPr="00956743">
        <w:rPr>
          <w:rFonts w:asciiTheme="minorHAnsi" w:hAnsiTheme="minorHAnsi"/>
          <w:color w:val="000000" w:themeColor="text1"/>
          <w:sz w:val="22"/>
          <w:szCs w:val="22"/>
        </w:rPr>
        <w:t>de trabajo</w:t>
      </w:r>
      <w:r w:rsidR="00680627" w:rsidRPr="00956743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6264D548" w14:textId="77777777" w:rsidR="00264213" w:rsidRPr="00956743" w:rsidRDefault="00264213" w:rsidP="00866560">
      <w:pPr>
        <w:ind w:left="993" w:right="1484" w:hanging="709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51572849" w14:textId="6B8CA60C" w:rsidR="006A0F02" w:rsidRPr="00956743" w:rsidRDefault="00FA1456" w:rsidP="00866560">
      <w:pPr>
        <w:pStyle w:val="Ttulo3"/>
        <w:ind w:left="993" w:right="1484" w:hanging="709"/>
        <w:rPr>
          <w:rFonts w:asciiTheme="minorHAnsi" w:hAnsiTheme="minorHAnsi"/>
          <w:color w:val="000000" w:themeColor="text1"/>
          <w:sz w:val="22"/>
          <w:szCs w:val="22"/>
        </w:rPr>
      </w:pPr>
      <w:bookmarkStart w:id="1" w:name="_Toc164696006"/>
      <w:r w:rsidRPr="00956743">
        <w:rPr>
          <w:rFonts w:asciiTheme="minorHAnsi" w:hAnsiTheme="minorHAnsi"/>
          <w:color w:val="000000" w:themeColor="text1"/>
          <w:sz w:val="22"/>
          <w:szCs w:val="22"/>
        </w:rPr>
        <w:t xml:space="preserve">UNIDAD DE TRABAJO 1. </w:t>
      </w:r>
      <w:r w:rsidR="00851C5F" w:rsidRPr="00851C5F">
        <w:rPr>
          <w:rFonts w:asciiTheme="minorHAnsi" w:hAnsiTheme="minorHAnsi"/>
          <w:color w:val="000000" w:themeColor="text1"/>
          <w:sz w:val="22"/>
          <w:szCs w:val="22"/>
        </w:rPr>
        <w:t>El taller de pintura</w:t>
      </w:r>
      <w:r w:rsidR="00B35331">
        <w:rPr>
          <w:rFonts w:asciiTheme="minorHAnsi" w:hAnsiTheme="minorHAnsi"/>
          <w:color w:val="000000" w:themeColor="text1"/>
          <w:sz w:val="22"/>
          <w:szCs w:val="22"/>
        </w:rPr>
        <w:t>. E</w:t>
      </w:r>
      <w:r w:rsidR="00851C5F" w:rsidRPr="00851C5F">
        <w:rPr>
          <w:rFonts w:asciiTheme="minorHAnsi" w:hAnsiTheme="minorHAnsi"/>
          <w:color w:val="000000" w:themeColor="text1"/>
          <w:sz w:val="22"/>
          <w:szCs w:val="22"/>
        </w:rPr>
        <w:t xml:space="preserve">quipos </w:t>
      </w:r>
      <w:r w:rsidR="00B35331">
        <w:rPr>
          <w:rFonts w:asciiTheme="minorHAnsi" w:hAnsiTheme="minorHAnsi"/>
          <w:color w:val="000000" w:themeColor="text1"/>
          <w:sz w:val="22"/>
          <w:szCs w:val="22"/>
        </w:rPr>
        <w:t>y</w:t>
      </w:r>
      <w:r w:rsidR="00851C5F" w:rsidRPr="00851C5F">
        <w:rPr>
          <w:rFonts w:asciiTheme="minorHAnsi" w:hAnsiTheme="minorHAnsi"/>
          <w:color w:val="000000" w:themeColor="text1"/>
          <w:sz w:val="22"/>
          <w:szCs w:val="22"/>
        </w:rPr>
        <w:t xml:space="preserve"> seguridad</w:t>
      </w:r>
      <w:bookmarkEnd w:id="1"/>
    </w:p>
    <w:p w14:paraId="17B15F66" w14:textId="77777777" w:rsidR="006A0F02" w:rsidRPr="00956743" w:rsidRDefault="006A0F02" w:rsidP="00866560">
      <w:pPr>
        <w:shd w:val="clear" w:color="auto" w:fill="8DB3E2"/>
        <w:ind w:left="993" w:right="1484" w:hanging="709"/>
        <w:rPr>
          <w:rFonts w:asciiTheme="minorHAnsi" w:hAnsiTheme="minorHAnsi"/>
          <w:b/>
          <w:color w:val="FFFFFF"/>
          <w:sz w:val="22"/>
          <w:szCs w:val="22"/>
        </w:rPr>
      </w:pPr>
      <w:r w:rsidRPr="00956743">
        <w:rPr>
          <w:rFonts w:asciiTheme="minorHAnsi" w:hAnsiTheme="minorHAnsi"/>
          <w:b/>
          <w:color w:val="FFFFFF"/>
          <w:sz w:val="22"/>
          <w:szCs w:val="22"/>
        </w:rPr>
        <w:t xml:space="preserve">OBJETIVOS </w:t>
      </w:r>
    </w:p>
    <w:p w14:paraId="0AA58E98" w14:textId="77777777" w:rsidR="00FA1456" w:rsidRPr="00956743" w:rsidRDefault="00FA1456" w:rsidP="00866560">
      <w:pPr>
        <w:pStyle w:val="Textoindependiente2"/>
        <w:spacing w:after="200" w:line="360" w:lineRule="auto"/>
        <w:ind w:left="993" w:right="1484" w:hanging="709"/>
        <w:jc w:val="both"/>
        <w:rPr>
          <w:rFonts w:asciiTheme="minorHAnsi" w:hAnsiTheme="minorHAnsi" w:cs="Calibri"/>
          <w:bCs/>
          <w:color w:val="000000" w:themeColor="text1"/>
        </w:rPr>
      </w:pPr>
      <w:r w:rsidRPr="00956743">
        <w:rPr>
          <w:rFonts w:asciiTheme="minorHAnsi" w:hAnsiTheme="minorHAnsi" w:cs="Calibri"/>
          <w:bCs/>
          <w:color w:val="000000" w:themeColor="text1"/>
        </w:rPr>
        <w:t>Al finalizar esta unidad el alumn</w:t>
      </w:r>
      <w:r w:rsidR="003D459F" w:rsidRPr="00956743">
        <w:rPr>
          <w:rFonts w:asciiTheme="minorHAnsi" w:hAnsiTheme="minorHAnsi" w:cs="Calibri"/>
          <w:bCs/>
          <w:color w:val="000000" w:themeColor="text1"/>
        </w:rPr>
        <w:t>ado debe ser capaz de</w:t>
      </w:r>
      <w:r w:rsidR="00BD4E89" w:rsidRPr="00956743">
        <w:rPr>
          <w:rFonts w:asciiTheme="minorHAnsi" w:hAnsiTheme="minorHAnsi" w:cs="Calibri"/>
          <w:bCs/>
          <w:color w:val="000000" w:themeColor="text1"/>
        </w:rPr>
        <w:t>:</w:t>
      </w:r>
    </w:p>
    <w:p w14:paraId="13321A0D" w14:textId="77777777" w:rsidR="00851C5F" w:rsidRPr="00851C5F" w:rsidRDefault="00851C5F" w:rsidP="00851C5F">
      <w:pPr>
        <w:rPr>
          <w:rFonts w:asciiTheme="minorHAnsi" w:hAnsiTheme="minorHAnsi" w:cs="Calibri"/>
          <w:sz w:val="22"/>
          <w:szCs w:val="22"/>
        </w:rPr>
      </w:pPr>
      <w:r w:rsidRPr="00851C5F">
        <w:rPr>
          <w:rFonts w:asciiTheme="minorHAnsi" w:hAnsiTheme="minorHAnsi" w:cs="Calibri"/>
          <w:sz w:val="22"/>
          <w:szCs w:val="22"/>
        </w:rPr>
        <w:t>•</w:t>
      </w:r>
      <w:r w:rsidRPr="00851C5F">
        <w:rPr>
          <w:rFonts w:asciiTheme="minorHAnsi" w:hAnsiTheme="minorHAnsi" w:cs="Calibri"/>
          <w:sz w:val="22"/>
          <w:szCs w:val="22"/>
        </w:rPr>
        <w:tab/>
        <w:t>Conocer la disposición de un taller de pintura.</w:t>
      </w:r>
    </w:p>
    <w:p w14:paraId="041E0FA9" w14:textId="77777777" w:rsidR="00851C5F" w:rsidRPr="00851C5F" w:rsidRDefault="00851C5F" w:rsidP="00851C5F">
      <w:pPr>
        <w:rPr>
          <w:rFonts w:asciiTheme="minorHAnsi" w:hAnsiTheme="minorHAnsi" w:cs="Calibri"/>
          <w:sz w:val="22"/>
          <w:szCs w:val="22"/>
        </w:rPr>
      </w:pPr>
      <w:r w:rsidRPr="00851C5F">
        <w:rPr>
          <w:rFonts w:asciiTheme="minorHAnsi" w:hAnsiTheme="minorHAnsi" w:cs="Calibri"/>
          <w:sz w:val="22"/>
          <w:szCs w:val="22"/>
        </w:rPr>
        <w:t>•</w:t>
      </w:r>
      <w:r w:rsidRPr="00851C5F">
        <w:rPr>
          <w:rFonts w:asciiTheme="minorHAnsi" w:hAnsiTheme="minorHAnsi" w:cs="Calibri"/>
          <w:sz w:val="22"/>
          <w:szCs w:val="22"/>
        </w:rPr>
        <w:tab/>
        <w:t>Conocer el funcionamiento de los equipos del taller, de la cabina, del box, de las máquinas de mezclas, de la balanza, de los infrarrojos, etc.</w:t>
      </w:r>
    </w:p>
    <w:p w14:paraId="104B7CF2" w14:textId="77777777" w:rsidR="00851C5F" w:rsidRPr="00851C5F" w:rsidRDefault="00851C5F" w:rsidP="00851C5F">
      <w:pPr>
        <w:rPr>
          <w:rFonts w:asciiTheme="minorHAnsi" w:hAnsiTheme="minorHAnsi" w:cs="Calibri"/>
          <w:sz w:val="22"/>
          <w:szCs w:val="22"/>
        </w:rPr>
      </w:pPr>
      <w:r w:rsidRPr="00851C5F">
        <w:rPr>
          <w:rFonts w:asciiTheme="minorHAnsi" w:hAnsiTheme="minorHAnsi" w:cs="Calibri"/>
          <w:sz w:val="22"/>
          <w:szCs w:val="22"/>
        </w:rPr>
        <w:t>•</w:t>
      </w:r>
      <w:r w:rsidRPr="00851C5F">
        <w:rPr>
          <w:rFonts w:asciiTheme="minorHAnsi" w:hAnsiTheme="minorHAnsi" w:cs="Calibri"/>
          <w:sz w:val="22"/>
          <w:szCs w:val="22"/>
        </w:rPr>
        <w:tab/>
        <w:t>Conocer el funcionamiento y los tipos de pistolas aerográficas.</w:t>
      </w:r>
    </w:p>
    <w:p w14:paraId="3B050C62" w14:textId="77777777" w:rsidR="00851C5F" w:rsidRPr="00851C5F" w:rsidRDefault="00851C5F" w:rsidP="00851C5F">
      <w:pPr>
        <w:rPr>
          <w:rFonts w:asciiTheme="minorHAnsi" w:hAnsiTheme="minorHAnsi" w:cs="Calibri"/>
          <w:sz w:val="22"/>
          <w:szCs w:val="22"/>
        </w:rPr>
      </w:pPr>
      <w:r w:rsidRPr="00851C5F">
        <w:rPr>
          <w:rFonts w:asciiTheme="minorHAnsi" w:hAnsiTheme="minorHAnsi" w:cs="Calibri"/>
          <w:sz w:val="22"/>
          <w:szCs w:val="22"/>
        </w:rPr>
        <w:t>•</w:t>
      </w:r>
      <w:r w:rsidRPr="00851C5F">
        <w:rPr>
          <w:rFonts w:asciiTheme="minorHAnsi" w:hAnsiTheme="minorHAnsi" w:cs="Calibri"/>
          <w:sz w:val="22"/>
          <w:szCs w:val="22"/>
        </w:rPr>
        <w:tab/>
        <w:t>Conocer las medidas de seguridad que se emplean en los talleres de pintura.</w:t>
      </w:r>
    </w:p>
    <w:p w14:paraId="6D95BF73" w14:textId="4BB8D57B" w:rsidR="00851C5F" w:rsidRDefault="00851C5F" w:rsidP="00851C5F">
      <w:pPr>
        <w:rPr>
          <w:rFonts w:asciiTheme="minorHAnsi" w:hAnsiTheme="minorHAnsi" w:cs="Calibri"/>
          <w:sz w:val="22"/>
          <w:szCs w:val="22"/>
        </w:rPr>
      </w:pPr>
      <w:r w:rsidRPr="00851C5F">
        <w:rPr>
          <w:rFonts w:asciiTheme="minorHAnsi" w:hAnsiTheme="minorHAnsi" w:cs="Calibri"/>
          <w:sz w:val="22"/>
          <w:szCs w:val="22"/>
        </w:rPr>
        <w:t>•</w:t>
      </w:r>
      <w:r w:rsidRPr="00851C5F">
        <w:rPr>
          <w:rFonts w:asciiTheme="minorHAnsi" w:hAnsiTheme="minorHAnsi" w:cs="Calibri"/>
          <w:sz w:val="22"/>
          <w:szCs w:val="22"/>
        </w:rPr>
        <w:tab/>
        <w:t>Conocer cómo se deben tratar los residuos peligrosos generados en el taller.</w:t>
      </w:r>
    </w:p>
    <w:p w14:paraId="472D611B" w14:textId="344C48E8" w:rsidR="00087FA9" w:rsidRDefault="00087FA9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 w:type="page"/>
      </w:r>
    </w:p>
    <w:tbl>
      <w:tblPr>
        <w:tblpPr w:leftFromText="141" w:rightFromText="141" w:vertAnchor="page" w:horzAnchor="margin" w:tblpY="1853"/>
        <w:tblW w:w="14468" w:type="dxa"/>
        <w:tblBorders>
          <w:top w:val="single" w:sz="6" w:space="0" w:color="2F5496" w:themeColor="accent1" w:themeShade="BF"/>
          <w:left w:val="single" w:sz="6" w:space="0" w:color="2F5496" w:themeColor="accent1" w:themeShade="BF"/>
          <w:bottom w:val="single" w:sz="6" w:space="0" w:color="2F5496" w:themeColor="accent1" w:themeShade="BF"/>
          <w:right w:val="single" w:sz="6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6"/>
        <w:gridCol w:w="3544"/>
        <w:gridCol w:w="3260"/>
        <w:gridCol w:w="4128"/>
      </w:tblGrid>
      <w:tr w:rsidR="00087FA9" w:rsidRPr="00956743" w14:paraId="0D883F95" w14:textId="77777777" w:rsidTr="002D095B">
        <w:trPr>
          <w:trHeight w:val="629"/>
        </w:trPr>
        <w:tc>
          <w:tcPr>
            <w:tcW w:w="7080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45A023FE" w14:textId="76F24F2B" w:rsidR="00087FA9" w:rsidRPr="00956743" w:rsidRDefault="00087FA9" w:rsidP="002D095B">
            <w:pPr>
              <w:ind w:left="-3"/>
              <w:jc w:val="center"/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lastRenderedPageBreak/>
              <w:t>Un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i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d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d 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de trabajo</w:t>
            </w:r>
            <w:r w:rsidR="00532AD4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 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1</w:t>
            </w:r>
            <w:r w:rsidR="00532AD4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: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 </w:t>
            </w:r>
            <w:r w:rsidR="00912EDD">
              <w:t xml:space="preserve"> </w:t>
            </w:r>
            <w:r w:rsidR="00912EDD" w:rsidRPr="00912EDD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El taller de pintura</w:t>
            </w:r>
            <w:r w:rsidR="003C665D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.</w:t>
            </w:r>
            <w:r w:rsidR="00912EDD" w:rsidRPr="00912EDD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 </w:t>
            </w:r>
            <w:r w:rsidR="003C665D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E</w:t>
            </w:r>
            <w:r w:rsidR="00912EDD" w:rsidRPr="00912EDD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quipos </w:t>
            </w:r>
            <w:r w:rsidR="003C665D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y</w:t>
            </w:r>
            <w:r w:rsidR="00912EDD" w:rsidRPr="00912EDD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 seguridad</w:t>
            </w:r>
          </w:p>
        </w:tc>
        <w:tc>
          <w:tcPr>
            <w:tcW w:w="7388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2B91A589" w14:textId="7FB76590" w:rsidR="00087FA9" w:rsidRPr="00956743" w:rsidRDefault="00087FA9" w:rsidP="002D095B">
            <w:pPr>
              <w:jc w:val="center"/>
              <w:rPr>
                <w:rFonts w:asciiTheme="minorHAnsi" w:eastAsia="Lucida Sans" w:hAnsiTheme="minorHAnsi" w:cs="Lucida Sans"/>
                <w:color w:val="FFFFFF" w:themeColor="background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T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e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mpor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liz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ci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ó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n: </w:t>
            </w:r>
            <w:r w:rsidR="00912EDD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15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 horas</w:t>
            </w:r>
          </w:p>
        </w:tc>
      </w:tr>
      <w:tr w:rsidR="00087FA9" w:rsidRPr="00956743" w14:paraId="5DB7323F" w14:textId="77777777" w:rsidTr="002D095B">
        <w:trPr>
          <w:trHeight w:val="725"/>
        </w:trPr>
        <w:tc>
          <w:tcPr>
            <w:tcW w:w="3536" w:type="dxa"/>
            <w:shd w:val="clear" w:color="auto" w:fill="D9E2F3" w:themeFill="accent1" w:themeFillTint="33"/>
            <w:vAlign w:val="center"/>
          </w:tcPr>
          <w:p w14:paraId="3EFBDD31" w14:textId="59F74272" w:rsidR="00087FA9" w:rsidRPr="000B0E26" w:rsidRDefault="00087FA9" w:rsidP="002D095B">
            <w:pPr>
              <w:ind w:left="9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Co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7"/>
                <w:sz w:val="22"/>
                <w:szCs w:val="22"/>
              </w:rPr>
              <w:t>t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en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d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o</w:t>
            </w:r>
            <w:r w:rsidR="003530C2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s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5F618521" w14:textId="77777777" w:rsidR="00087FA9" w:rsidRPr="00287C29" w:rsidRDefault="00087FA9" w:rsidP="002D095B">
            <w:pPr>
              <w:ind w:left="162" w:right="440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sz w:val="22"/>
                <w:szCs w:val="22"/>
              </w:rPr>
              <w:t>Resultado de aprendizaje y c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o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5"/>
                <w:sz w:val="22"/>
                <w:szCs w:val="22"/>
              </w:rPr>
              <w:t>m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p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eten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s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3B3D2525" w14:textId="77777777" w:rsidR="00087FA9" w:rsidRPr="000B0E26" w:rsidRDefault="00087FA9" w:rsidP="002D095B">
            <w:pPr>
              <w:ind w:left="162" w:right="440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Criterio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3"/>
                <w:sz w:val="22"/>
                <w:szCs w:val="22"/>
              </w:rPr>
              <w:t>v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u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  <w:tc>
          <w:tcPr>
            <w:tcW w:w="4128" w:type="dxa"/>
            <w:shd w:val="clear" w:color="auto" w:fill="D9E2F3" w:themeFill="accent1" w:themeFillTint="33"/>
            <w:vAlign w:val="center"/>
          </w:tcPr>
          <w:p w14:paraId="6DCC9D30" w14:textId="76B49E3F" w:rsidR="00087FA9" w:rsidRPr="009B7A73" w:rsidRDefault="00087FA9" w:rsidP="009B7A73">
            <w:pPr>
              <w:ind w:left="168" w:right="182" w:firstLine="56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9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Instru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sz w:val="22"/>
                <w:szCs w:val="22"/>
              </w:rPr>
              <w:t>m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ento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8"/>
                <w:sz w:val="22"/>
                <w:szCs w:val="22"/>
              </w:rPr>
              <w:t>ev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6"/>
                <w:sz w:val="22"/>
                <w:szCs w:val="22"/>
              </w:rPr>
              <w:t>lu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ió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</w:p>
        </w:tc>
      </w:tr>
      <w:tr w:rsidR="002A01CE" w:rsidRPr="00956743" w14:paraId="0DB86A06" w14:textId="77777777" w:rsidTr="002A01CE">
        <w:trPr>
          <w:trHeight w:val="1463"/>
        </w:trPr>
        <w:tc>
          <w:tcPr>
            <w:tcW w:w="3536" w:type="dxa"/>
            <w:vMerge w:val="restart"/>
          </w:tcPr>
          <w:p w14:paraId="499C15B9" w14:textId="53CE192F" w:rsidR="00C21107" w:rsidRPr="00C21107" w:rsidRDefault="00C21107" w:rsidP="00C21107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C21107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1. El taller de pintura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03FA3AF2" w14:textId="24A9042E" w:rsidR="00C21107" w:rsidRPr="00C21107" w:rsidRDefault="00C21107" w:rsidP="00C21107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C21107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2. Equipos del taller de pintura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31B3F622" w14:textId="031225F7" w:rsidR="00C21107" w:rsidRPr="00C21107" w:rsidRDefault="00C21107" w:rsidP="00C21107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C21107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3. Cabina-horno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5FF6543C" w14:textId="6A47329E" w:rsidR="00C21107" w:rsidRPr="00C21107" w:rsidRDefault="00C21107" w:rsidP="00C21107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C21107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4. Box de preparación de pintura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080A727E" w14:textId="486DD8F4" w:rsidR="00C21107" w:rsidRPr="00C21107" w:rsidRDefault="00C21107" w:rsidP="00C21107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C21107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5. Planos de aspiración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13D70672" w14:textId="3928D54B" w:rsidR="00C21107" w:rsidRPr="00C21107" w:rsidRDefault="00C21107" w:rsidP="00C21107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C21107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6. Equipos de aspiración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3B1EFF82" w14:textId="6E8B711D" w:rsidR="00C21107" w:rsidRPr="00C21107" w:rsidRDefault="00C21107" w:rsidP="00C21107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C21107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7. Equipo de secado por infrarrojos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2F3CEBA1" w14:textId="767F61B0" w:rsidR="00C21107" w:rsidRPr="00C21107" w:rsidRDefault="00C21107" w:rsidP="00C21107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C21107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8. Pistolas aerográficas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4F284B51" w14:textId="0FD39C65" w:rsidR="00C21107" w:rsidRPr="00C21107" w:rsidRDefault="00C21107" w:rsidP="00C21107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C21107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9. Lavadoras de pistolas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57DE355F" w14:textId="4423811E" w:rsidR="00C21107" w:rsidRPr="00C21107" w:rsidRDefault="00C21107" w:rsidP="00C21107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C21107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10. Riesgos laborales y seguridad en el taller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0F3E0454" w14:textId="07D4FB9B" w:rsidR="00C21107" w:rsidRPr="00C21107" w:rsidRDefault="00C21107" w:rsidP="00C21107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C21107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11. Clasificación de productos y símbolos de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C21107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advertencia y peligro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5938B646" w14:textId="10C519CA" w:rsidR="00C21107" w:rsidRPr="00C21107" w:rsidRDefault="00C21107" w:rsidP="00C21107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C21107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12. Fichas de seguridad de los productos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6FB58F44" w14:textId="747B21DD" w:rsidR="00C21107" w:rsidRPr="00C21107" w:rsidRDefault="00C21107" w:rsidP="00C21107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C21107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13. Ficha técnica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70D4A6FF" w14:textId="32CF0011" w:rsidR="002A01CE" w:rsidRPr="009D3F5D" w:rsidRDefault="00C21107" w:rsidP="00C21107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C21107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14. Tratamiento de residuos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44" w:type="dxa"/>
            <w:vMerge w:val="restart"/>
          </w:tcPr>
          <w:p w14:paraId="122FABAB" w14:textId="77777777" w:rsidR="002A01CE" w:rsidRPr="009D3F5D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  <w:p w14:paraId="7CDC215F" w14:textId="0A126451" w:rsidR="00C21107" w:rsidRPr="00C21107" w:rsidRDefault="00912EDD" w:rsidP="00C21107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1)</w:t>
            </w:r>
            <w:r w:rsidR="00423719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21107" w:rsidRPr="00C21107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Selecciona procedimientos de embellecimiento, caracterizando</w:t>
            </w:r>
          </w:p>
          <w:p w14:paraId="23F92AA8" w14:textId="77777777" w:rsidR="00C21107" w:rsidRPr="00C21107" w:rsidRDefault="00C21107" w:rsidP="00C21107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C21107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las técnicas de aplicación de bases y</w:t>
            </w:r>
          </w:p>
          <w:p w14:paraId="7D25813C" w14:textId="28E62D4C" w:rsidR="002A01CE" w:rsidRPr="009D3F5D" w:rsidRDefault="00C21107" w:rsidP="00C21107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C21107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barnices.</w:t>
            </w:r>
          </w:p>
          <w:p w14:paraId="58E1FEE3" w14:textId="77777777" w:rsidR="002A01CE" w:rsidRPr="009D3F5D" w:rsidRDefault="002A01CE" w:rsidP="009D3F5D">
            <w:pPr>
              <w:spacing w:line="276" w:lineRule="auto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164E3BE3" w14:textId="77777777" w:rsidR="002A01CE" w:rsidRPr="009D3F5D" w:rsidRDefault="002A01CE" w:rsidP="009D3F5D">
            <w:pPr>
              <w:spacing w:line="276" w:lineRule="auto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5CD5234C" w14:textId="77777777" w:rsidR="002A01CE" w:rsidRPr="009D3F5D" w:rsidRDefault="002A01CE" w:rsidP="009D3F5D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Competencias </w:t>
            </w:r>
          </w:p>
          <w:p w14:paraId="77B7F964" w14:textId="59225A89" w:rsidR="002A01CE" w:rsidRPr="009D3F5D" w:rsidRDefault="002A01CE" w:rsidP="009D3F5D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1.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Autonomía en la realización de l</w:t>
            </w:r>
            <w:r w:rsidR="004360BC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s práctic</w:t>
            </w:r>
            <w:r w:rsidR="004360BC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s.</w:t>
            </w:r>
          </w:p>
          <w:p w14:paraId="67E768E9" w14:textId="77777777" w:rsidR="002A01CE" w:rsidRPr="009D3F5D" w:rsidRDefault="002A01CE" w:rsidP="009D3F5D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2.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Innovación en la organización del trabajo.</w:t>
            </w:r>
          </w:p>
          <w:p w14:paraId="33B0AEF4" w14:textId="01DA6107" w:rsidR="002A01CE" w:rsidRPr="009D3F5D" w:rsidRDefault="002A01CE" w:rsidP="009D3F5D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3.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Responsabilidad en el</w:t>
            </w:r>
            <w:r w:rsidR="00423719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cumplimiento de las tareas</w:t>
            </w:r>
            <w:r w:rsidR="00423719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encomendadas.</w:t>
            </w:r>
          </w:p>
          <w:p w14:paraId="1C34873B" w14:textId="77777777" w:rsidR="002A01CE" w:rsidRPr="009D3F5D" w:rsidRDefault="002A01CE" w:rsidP="009D3F5D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4.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Trabajo en equipo.</w:t>
            </w:r>
          </w:p>
          <w:p w14:paraId="2634ABF1" w14:textId="77777777" w:rsidR="002A01CE" w:rsidRPr="009D3F5D" w:rsidRDefault="002A01CE" w:rsidP="009D3F5D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5.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Resolución actividades propuestas.</w:t>
            </w:r>
          </w:p>
          <w:p w14:paraId="51E3F278" w14:textId="51376D1D" w:rsidR="002A01CE" w:rsidRPr="009D3F5D" w:rsidRDefault="002A01CE" w:rsidP="009D3F5D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6.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Fomento de la comunicación.</w:t>
            </w:r>
          </w:p>
        </w:tc>
        <w:tc>
          <w:tcPr>
            <w:tcW w:w="3260" w:type="dxa"/>
          </w:tcPr>
          <w:p w14:paraId="634EECD2" w14:textId="566050FA" w:rsidR="002A01CE" w:rsidRPr="009D3F5D" w:rsidRDefault="00423719" w:rsidP="009D3F5D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="002A01CE"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  <w:r w:rsidR="00912EDD" w:rsidRPr="00912ED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d) </w:t>
            </w:r>
            <w:r w:rsidR="00912EDD" w:rsidRPr="00912EDD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Se han identificado los equipos, útiles y herramientas necesarios en los distintos procesos.</w:t>
            </w:r>
          </w:p>
        </w:tc>
        <w:tc>
          <w:tcPr>
            <w:tcW w:w="4128" w:type="dxa"/>
          </w:tcPr>
          <w:p w14:paraId="2F49FC82" w14:textId="4E39E5BD" w:rsidR="006E7B81" w:rsidRPr="009D3F5D" w:rsidRDefault="006E7B81" w:rsidP="009D3F5D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A01CE"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Actividades página</w:t>
            </w:r>
            <w:r w:rsidR="00CA10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15</w:t>
            </w:r>
          </w:p>
          <w:p w14:paraId="7083DCBE" w14:textId="717BA654" w:rsidR="002A01CE" w:rsidRPr="009D3F5D" w:rsidRDefault="006E7B81" w:rsidP="009D3F5D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A01CE"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Actividades </w:t>
            </w:r>
            <w:r w:rsidR="00CA10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B87F24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CA10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2 y 3</w:t>
            </w:r>
            <w:r w:rsidR="002A01CE"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B7A73" w:rsidRPr="009D3F5D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E</w:t>
            </w:r>
            <w:r w:rsidR="002A01CE" w:rsidRPr="009D3F5D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valúo mi aprendizaje</w:t>
            </w:r>
            <w:r w:rsidR="00613036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B87F24" w:rsidRPr="00B87F24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página</w:t>
            </w:r>
            <w:r w:rsidR="00B87F24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613036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33</w:t>
            </w:r>
            <w:r w:rsidR="00C662AE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2A01CE" w:rsidRPr="00956743" w14:paraId="4D08D381" w14:textId="77777777" w:rsidTr="00983352">
        <w:trPr>
          <w:trHeight w:val="1457"/>
        </w:trPr>
        <w:tc>
          <w:tcPr>
            <w:tcW w:w="3536" w:type="dxa"/>
            <w:vMerge/>
          </w:tcPr>
          <w:p w14:paraId="0258B7DA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2091CC43" w14:textId="77777777" w:rsidR="002A01CE" w:rsidRPr="009D3F5D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455FB4F" w14:textId="1503F6A4" w:rsidR="002A01CE" w:rsidRPr="009D3F5D" w:rsidRDefault="00423719" w:rsidP="009D3F5D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>1</w:t>
            </w:r>
            <w:r w:rsidR="009B7A73"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 xml:space="preserve">. </w:t>
            </w:r>
            <w:r w:rsidR="00795872" w:rsidRPr="00795872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 xml:space="preserve">e) </w:t>
            </w:r>
            <w:r w:rsidR="00795872" w:rsidRPr="00795872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es-ES"/>
              </w:rPr>
              <w:t>Se ha elegido la técnica de aplicación, explicando las características de los equipos seleccionados.</w:t>
            </w:r>
          </w:p>
        </w:tc>
        <w:tc>
          <w:tcPr>
            <w:tcW w:w="4128" w:type="dxa"/>
          </w:tcPr>
          <w:p w14:paraId="1494E4FC" w14:textId="3F6EFB07" w:rsidR="002A01CE" w:rsidRPr="009D3F5D" w:rsidRDefault="002A01CE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Actividades página</w:t>
            </w:r>
            <w:r w:rsidR="000F75CC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A10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21</w:t>
            </w:r>
            <w:r w:rsidR="00E928FD"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2F2162B4" w14:textId="72E627BC" w:rsidR="002A01CE" w:rsidRPr="009D3F5D" w:rsidRDefault="002A01CE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Actividades </w:t>
            </w:r>
            <w:r w:rsidR="00CA10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7,</w:t>
            </w:r>
            <w:r w:rsidR="000F75CC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A10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8,</w:t>
            </w:r>
            <w:r w:rsidR="000F75CC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A10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9 y 10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B7A73" w:rsidRPr="009D3F5D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E</w:t>
            </w:r>
            <w:r w:rsidRPr="009D3F5D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valúo mi aprendizaje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página </w:t>
            </w:r>
            <w:r w:rsidR="00CA10B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00E928FD"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4196B0C9" w14:textId="77777777" w:rsidR="002A01CE" w:rsidRPr="009D3F5D" w:rsidRDefault="002A01CE" w:rsidP="009D3F5D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01519" w:rsidRPr="00956743" w14:paraId="2693E3AE" w14:textId="77777777" w:rsidTr="00B65802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1314F8A7" w14:textId="2BFBC026" w:rsidR="00301519" w:rsidRPr="009D3F5D" w:rsidRDefault="00301519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Instrumentos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9"/>
                <w:sz w:val="22"/>
                <w:szCs w:val="22"/>
              </w:rPr>
              <w:t xml:space="preserve"> 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  <w:t xml:space="preserve">de 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lifi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</w:tr>
      <w:tr w:rsidR="00301519" w:rsidRPr="00956743" w14:paraId="422F6D40" w14:textId="77777777" w:rsidTr="00AB046E">
        <w:trPr>
          <w:trHeight w:val="263"/>
        </w:trPr>
        <w:tc>
          <w:tcPr>
            <w:tcW w:w="14468" w:type="dxa"/>
            <w:gridSpan w:val="4"/>
            <w:shd w:val="clear" w:color="auto" w:fill="auto"/>
          </w:tcPr>
          <w:p w14:paraId="32E8CEFF" w14:textId="77777777" w:rsidR="00D45235" w:rsidRPr="00D45235" w:rsidRDefault="00D45235" w:rsidP="00D45235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D45235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1. Observación directa alumno o alumna: motivación, interés, actitudes, comportamiento, cuidado del equipamiento, destreza, tratamiento de residuos etc.</w:t>
            </w:r>
          </w:p>
          <w:p w14:paraId="2859D5D8" w14:textId="77777777" w:rsidR="00D45235" w:rsidRPr="00D45235" w:rsidRDefault="00D45235" w:rsidP="00D45235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D45235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2. Participación en clase: intervenciones sobre actividades y ejercicios propuestos, valorando su dedicación e interés. </w:t>
            </w:r>
          </w:p>
          <w:p w14:paraId="196D84B5" w14:textId="77777777" w:rsidR="00D45235" w:rsidRPr="00D45235" w:rsidRDefault="00D45235" w:rsidP="00D45235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D45235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3. Realización de actividades individuales y grupales.</w:t>
            </w:r>
          </w:p>
          <w:p w14:paraId="1988C0F0" w14:textId="1704F64F" w:rsidR="00D45235" w:rsidRPr="00D45235" w:rsidRDefault="00D45235" w:rsidP="00D45235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D45235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lastRenderedPageBreak/>
              <w:t>4. Desarrollo</w:t>
            </w:r>
            <w:r w:rsidR="00C774B8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y realización de las prácticas planteadas.</w:t>
            </w:r>
            <w:r w:rsidRPr="00D45235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</w:p>
          <w:p w14:paraId="2E5E7EF8" w14:textId="77777777" w:rsidR="00D45235" w:rsidRPr="00D45235" w:rsidRDefault="00D45235" w:rsidP="00D45235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D45235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5. Realización de pruebas y controles periódicos </w:t>
            </w:r>
          </w:p>
          <w:p w14:paraId="7A39CA61" w14:textId="77777777" w:rsidR="00D45235" w:rsidRPr="00D45235" w:rsidRDefault="00D45235" w:rsidP="00D45235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D45235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6. Prueba escrita al final de la unidad.</w:t>
            </w:r>
          </w:p>
          <w:p w14:paraId="75BBD6E1" w14:textId="3284DCE0" w:rsidR="00301519" w:rsidRPr="00532AD4" w:rsidRDefault="00D45235" w:rsidP="00D45235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D45235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7. Resolución del reto profesional</w:t>
            </w:r>
            <w:r w:rsidR="009F230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propuesto</w:t>
            </w:r>
            <w:r w:rsidRPr="00D45235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.</w:t>
            </w:r>
          </w:p>
        </w:tc>
      </w:tr>
      <w:tr w:rsidR="00301519" w:rsidRPr="00956743" w14:paraId="1CD5F0CD" w14:textId="77777777" w:rsidTr="00B65802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72EA2D3A" w14:textId="17755047" w:rsidR="00301519" w:rsidRPr="009D3F5D" w:rsidRDefault="00301519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  <w:t>Metodología</w:t>
            </w:r>
          </w:p>
        </w:tc>
      </w:tr>
      <w:tr w:rsidR="00301519" w:rsidRPr="00956743" w14:paraId="07CCB8EC" w14:textId="77777777" w:rsidTr="00087FA9">
        <w:trPr>
          <w:trHeight w:val="263"/>
        </w:trPr>
        <w:tc>
          <w:tcPr>
            <w:tcW w:w="14468" w:type="dxa"/>
            <w:gridSpan w:val="4"/>
          </w:tcPr>
          <w:p w14:paraId="7F40F146" w14:textId="77777777" w:rsidR="00301519" w:rsidRPr="009D3F5D" w:rsidRDefault="00301519" w:rsidP="009D3F5D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9D3F5D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La unidad 1 comienza con una propuesta inicial que permita evaluar los conocimientos previos del alumnado y así dirigir su conocimiento hacia lo nuevo. A lo largo del tema se desarrolla el contenido integrando actividades y casos prácticos relativos al mismo.</w:t>
            </w:r>
          </w:p>
          <w:p w14:paraId="6B502A1D" w14:textId="467D9ED3" w:rsidR="00301519" w:rsidRPr="009D3F5D" w:rsidRDefault="00301519" w:rsidP="009D3F5D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9D3F5D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El contenido y las diferentes actividades deben adaptarse al grupo aula</w:t>
            </w:r>
            <w:r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, </w:t>
            </w:r>
            <w:r w:rsidRPr="009D3F5D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por lo que la metodología ha de ser flexible y dinámica con el fin de conseguir que el alumnado alcance un aprendizaje significativo.</w:t>
            </w:r>
          </w:p>
          <w:p w14:paraId="6F2C0BC7" w14:textId="557D7326" w:rsidR="00301519" w:rsidRPr="009D3F5D" w:rsidRDefault="00301519" w:rsidP="009D3F5D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9D3F5D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Se debe </w:t>
            </w:r>
            <w:r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promover</w:t>
            </w:r>
            <w:r w:rsidRPr="009D3F5D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 la participación activa del alumnado para favorecer</w:t>
            </w:r>
            <w:r w:rsidR="00C774B8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 el trabajo en equipo y cooperativo. </w:t>
            </w:r>
          </w:p>
        </w:tc>
      </w:tr>
      <w:tr w:rsidR="00301519" w:rsidRPr="00956743" w14:paraId="2ADC0053" w14:textId="77777777" w:rsidTr="00B65802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53DEF14D" w14:textId="5E4C29F7" w:rsidR="00301519" w:rsidRPr="009D3F5D" w:rsidRDefault="00301519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  <w:t>Recursos TIC</w:t>
            </w:r>
          </w:p>
        </w:tc>
      </w:tr>
      <w:tr w:rsidR="00301519" w:rsidRPr="00956743" w14:paraId="436DCF8E" w14:textId="77777777" w:rsidTr="00087FA9">
        <w:trPr>
          <w:trHeight w:val="263"/>
        </w:trPr>
        <w:tc>
          <w:tcPr>
            <w:tcW w:w="14468" w:type="dxa"/>
            <w:gridSpan w:val="4"/>
          </w:tcPr>
          <w:p w14:paraId="22684E6D" w14:textId="77777777" w:rsidR="00A96240" w:rsidRPr="00A96240" w:rsidRDefault="00F43214" w:rsidP="00A96240">
            <w:pPr>
              <w:ind w:right="113"/>
              <w:rPr>
                <w:rFonts w:asciiTheme="minorHAnsi" w:eastAsia="Lucida Sans" w:hAnsiTheme="minorHAnsi" w:cstheme="minorHAnsi"/>
                <w:b/>
                <w:bCs/>
                <w:spacing w:val="1"/>
                <w:sz w:val="22"/>
                <w:szCs w:val="22"/>
              </w:rPr>
            </w:pPr>
            <w:r w:rsidRPr="00A96240">
              <w:rPr>
                <w:rFonts w:asciiTheme="minorHAnsi" w:eastAsia="Lucida Sans" w:hAnsiTheme="minorHAnsi" w:cstheme="minorHAnsi"/>
                <w:b/>
                <w:bCs/>
                <w:spacing w:val="1"/>
                <w:sz w:val="22"/>
                <w:szCs w:val="22"/>
              </w:rPr>
              <w:t xml:space="preserve">Enlaces para ampliar contenidos:  </w:t>
            </w:r>
          </w:p>
          <w:p w14:paraId="2E2F33A8" w14:textId="72E450D0" w:rsidR="00301519" w:rsidRDefault="001519A3" w:rsidP="003530C2">
            <w:pPr>
              <w:pStyle w:val="Prrafodelista"/>
              <w:numPr>
                <w:ilvl w:val="0"/>
                <w:numId w:val="21"/>
              </w:numPr>
              <w:spacing w:after="0"/>
              <w:ind w:right="113"/>
              <w:rPr>
                <w:rFonts w:asciiTheme="minorHAnsi" w:eastAsia="Lucida Sans" w:hAnsiTheme="minorHAnsi" w:cstheme="minorHAnsi"/>
                <w:spacing w:val="1"/>
              </w:rPr>
            </w:pPr>
            <w:r>
              <w:rPr>
                <w:rFonts w:asciiTheme="minorHAnsi" w:eastAsia="Lucida Sans" w:hAnsiTheme="minorHAnsi" w:cstheme="minorHAnsi"/>
                <w:spacing w:val="1"/>
              </w:rPr>
              <w:t>E</w:t>
            </w:r>
            <w:r w:rsidR="00F23D3B">
              <w:rPr>
                <w:rFonts w:asciiTheme="minorHAnsi" w:eastAsia="Lucida Sans" w:hAnsiTheme="minorHAnsi" w:cstheme="minorHAnsi"/>
                <w:spacing w:val="1"/>
              </w:rPr>
              <w:t>n la página web del</w:t>
            </w:r>
            <w:r>
              <w:rPr>
                <w:rFonts w:asciiTheme="minorHAnsi" w:eastAsia="Lucida Sans" w:hAnsiTheme="minorHAnsi" w:cstheme="minorHAnsi"/>
                <w:spacing w:val="1"/>
              </w:rPr>
              <w:t xml:space="preserve"> fabricante de cabinas y equipos de carrocería </w:t>
            </w:r>
            <w:r w:rsidR="00F23D3B">
              <w:rPr>
                <w:rFonts w:asciiTheme="minorHAnsi" w:eastAsia="Lucida Sans" w:hAnsiTheme="minorHAnsi" w:cstheme="minorHAnsi"/>
                <w:spacing w:val="1"/>
              </w:rPr>
              <w:t>L</w:t>
            </w:r>
            <w:r>
              <w:rPr>
                <w:rFonts w:asciiTheme="minorHAnsi" w:eastAsia="Lucida Sans" w:hAnsiTheme="minorHAnsi" w:cstheme="minorHAnsi"/>
                <w:spacing w:val="1"/>
              </w:rPr>
              <w:t xml:space="preserve">agos podemos ampliar conocimientos sobre equipamientos. </w:t>
            </w:r>
            <w:r w:rsidR="00F43214">
              <w:rPr>
                <w:rFonts w:asciiTheme="minorHAnsi" w:eastAsia="Lucida Sans" w:hAnsiTheme="minorHAnsi" w:cstheme="minorHAnsi"/>
                <w:spacing w:val="1"/>
              </w:rPr>
              <w:t xml:space="preserve"> </w:t>
            </w:r>
            <w:r>
              <w:t xml:space="preserve"> </w:t>
            </w:r>
            <w:hyperlink r:id="rId10" w:history="1">
              <w:r w:rsidRPr="00673C2A">
                <w:rPr>
                  <w:rStyle w:val="Hipervnculo"/>
                  <w:rFonts w:asciiTheme="minorHAnsi" w:eastAsia="Lucida Sans" w:hAnsiTheme="minorHAnsi" w:cstheme="minorHAnsi"/>
                  <w:spacing w:val="1"/>
                </w:rPr>
                <w:t>https://cabinaslagos.com/</w:t>
              </w:r>
            </w:hyperlink>
          </w:p>
          <w:p w14:paraId="359A4CA7" w14:textId="77777777" w:rsidR="00A96240" w:rsidRPr="00A96240" w:rsidRDefault="001519A3" w:rsidP="00A96240">
            <w:pPr>
              <w:ind w:right="113"/>
              <w:rPr>
                <w:rFonts w:asciiTheme="minorHAnsi" w:eastAsia="Lucida Sans" w:hAnsiTheme="minorHAnsi" w:cstheme="minorHAnsi"/>
                <w:spacing w:val="1"/>
              </w:rPr>
            </w:pPr>
            <w:r w:rsidRPr="00A96240">
              <w:rPr>
                <w:rFonts w:asciiTheme="minorHAnsi" w:eastAsia="Lucida Sans" w:hAnsiTheme="minorHAnsi" w:cstheme="minorHAnsi"/>
                <w:b/>
                <w:bCs/>
                <w:spacing w:val="1"/>
                <w:sz w:val="22"/>
                <w:szCs w:val="22"/>
              </w:rPr>
              <w:t xml:space="preserve">Vídeos: </w:t>
            </w:r>
          </w:p>
          <w:p w14:paraId="0CD7AF2E" w14:textId="3CCB6EC1" w:rsidR="001519A3" w:rsidRDefault="00000000" w:rsidP="003530C2">
            <w:pPr>
              <w:pStyle w:val="Prrafodelista"/>
              <w:numPr>
                <w:ilvl w:val="0"/>
                <w:numId w:val="21"/>
              </w:numPr>
              <w:spacing w:after="0"/>
              <w:ind w:right="113"/>
              <w:rPr>
                <w:rFonts w:asciiTheme="minorHAnsi" w:eastAsia="Lucida Sans" w:hAnsiTheme="minorHAnsi" w:cstheme="minorHAnsi"/>
                <w:spacing w:val="1"/>
              </w:rPr>
            </w:pPr>
            <w:hyperlink r:id="rId11" w:history="1">
              <w:r w:rsidR="00A96240" w:rsidRPr="00374690">
                <w:rPr>
                  <w:rStyle w:val="Hipervnculo"/>
                  <w:rFonts w:asciiTheme="minorHAnsi" w:eastAsia="Lucida Sans" w:hAnsiTheme="minorHAnsi" w:cstheme="minorHAnsi"/>
                  <w:spacing w:val="1"/>
                </w:rPr>
                <w:t>https://www.youtube.com/watch?v=AggsPPbeI7Y</w:t>
              </w:r>
            </w:hyperlink>
          </w:p>
          <w:p w14:paraId="55053277" w14:textId="3C07CBB5" w:rsidR="00F43214" w:rsidRPr="00F43214" w:rsidRDefault="00F43214" w:rsidP="001519A3">
            <w:pPr>
              <w:ind w:right="113"/>
              <w:rPr>
                <w:rFonts w:asciiTheme="minorHAnsi" w:eastAsia="Lucida Sans" w:hAnsiTheme="minorHAnsi" w:cstheme="minorHAnsi"/>
                <w:spacing w:val="1"/>
              </w:rPr>
            </w:pPr>
          </w:p>
        </w:tc>
      </w:tr>
    </w:tbl>
    <w:p w14:paraId="4AC6BF27" w14:textId="77777777" w:rsidR="007C6DB1" w:rsidRPr="00956743" w:rsidRDefault="007C6DB1">
      <w:pPr>
        <w:rPr>
          <w:rFonts w:asciiTheme="minorHAnsi" w:hAnsiTheme="minorHAnsi" w:cs="Calibri"/>
          <w:sz w:val="22"/>
          <w:szCs w:val="22"/>
        </w:rPr>
      </w:pPr>
    </w:p>
    <w:p w14:paraId="50A9511B" w14:textId="77777777" w:rsidR="002D5E4D" w:rsidRDefault="002D5E4D" w:rsidP="002D5E4D">
      <w:pPr>
        <w:rPr>
          <w:lang w:val="es-ES" w:eastAsia="en-US"/>
        </w:rPr>
      </w:pPr>
    </w:p>
    <w:p w14:paraId="38F923AE" w14:textId="24B86A2B" w:rsidR="008B3072" w:rsidRPr="00A512C9" w:rsidRDefault="008B3072" w:rsidP="00A512C9">
      <w:pPr>
        <w:rPr>
          <w:rFonts w:asciiTheme="minorHAnsi" w:hAnsiTheme="minorHAnsi"/>
          <w:b/>
          <w:sz w:val="22"/>
          <w:szCs w:val="22"/>
          <w:lang w:val="es-ES" w:eastAsia="en-US"/>
        </w:rPr>
        <w:sectPr w:rsidR="008B3072" w:rsidRPr="00A512C9" w:rsidSect="006D16AA">
          <w:headerReference w:type="default" r:id="rId12"/>
          <w:footerReference w:type="default" r:id="rId13"/>
          <w:pgSz w:w="16838" w:h="11906" w:orient="landscape" w:code="9"/>
          <w:pgMar w:top="1077" w:right="1440" w:bottom="1077" w:left="1440" w:header="624" w:footer="567" w:gutter="0"/>
          <w:cols w:space="708"/>
          <w:docGrid w:linePitch="360"/>
        </w:sectPr>
      </w:pPr>
    </w:p>
    <w:p w14:paraId="48DAAAF1" w14:textId="77777777" w:rsidR="002F11D5" w:rsidRPr="00956743" w:rsidRDefault="002F11D5" w:rsidP="001F1713">
      <w:pPr>
        <w:pStyle w:val="Textoindependiente2"/>
        <w:spacing w:after="0" w:line="240" w:lineRule="auto"/>
        <w:jc w:val="both"/>
        <w:rPr>
          <w:rFonts w:asciiTheme="minorHAnsi" w:hAnsiTheme="minorHAnsi" w:cs="Calibri"/>
          <w:bCs/>
        </w:rPr>
      </w:pPr>
    </w:p>
    <w:sectPr w:rsidR="002F11D5" w:rsidRPr="00956743" w:rsidSect="006D16AA">
      <w:headerReference w:type="default" r:id="rId14"/>
      <w:footerReference w:type="default" r:id="rId15"/>
      <w:pgSz w:w="11906" w:h="16838" w:code="9"/>
      <w:pgMar w:top="1440" w:right="1077" w:bottom="1440" w:left="107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96044" w14:textId="77777777" w:rsidR="006D16AA" w:rsidRDefault="006D16AA" w:rsidP="008748BC">
      <w:r>
        <w:separator/>
      </w:r>
    </w:p>
  </w:endnote>
  <w:endnote w:type="continuationSeparator" w:id="0">
    <w:p w14:paraId="6CCD4FF1" w14:textId="77777777" w:rsidR="006D16AA" w:rsidRDefault="006D16AA" w:rsidP="0087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2A0636" w:rsidRPr="007D3759" w14:paraId="2A54F6B4" w14:textId="77777777" w:rsidTr="007E25CA">
      <w:tc>
        <w:tcPr>
          <w:tcW w:w="918" w:type="dxa"/>
        </w:tcPr>
        <w:p w14:paraId="563BC838" w14:textId="77777777" w:rsidR="002A0636" w:rsidRPr="007E25CA" w:rsidRDefault="002A0636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323202">
            <w:rPr>
              <w:b/>
              <w:noProof/>
              <w:color w:val="4F81BD"/>
              <w:sz w:val="32"/>
              <w:szCs w:val="32"/>
            </w:rPr>
            <w:t>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E7CF1CC" w14:textId="77777777" w:rsidR="002A0636" w:rsidRPr="007E25CA" w:rsidRDefault="002A0636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188917D5" w14:textId="77777777" w:rsidR="002A0636" w:rsidRPr="007E25CA" w:rsidRDefault="002A0636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2A0636" w:rsidRPr="007D3759" w14:paraId="25AC9FF5" w14:textId="77777777" w:rsidTr="007E25CA">
      <w:tc>
        <w:tcPr>
          <w:tcW w:w="918" w:type="dxa"/>
        </w:tcPr>
        <w:p w14:paraId="1D5B3511" w14:textId="77777777" w:rsidR="002A0636" w:rsidRPr="007E25CA" w:rsidRDefault="002A0636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323202">
            <w:rPr>
              <w:b/>
              <w:noProof/>
              <w:color w:val="4F81BD"/>
              <w:sz w:val="32"/>
              <w:szCs w:val="32"/>
            </w:rPr>
            <w:t>24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F0FA152" w14:textId="77777777" w:rsidR="002A0636" w:rsidRPr="007E25CA" w:rsidRDefault="002A0636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6A813352" w14:textId="77777777" w:rsidR="002A0636" w:rsidRPr="007E25CA" w:rsidRDefault="002A0636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4477" w14:textId="77777777" w:rsidR="00AF6D74" w:rsidRPr="007E25CA" w:rsidRDefault="00AF6D74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ED815" w14:textId="77777777" w:rsidR="006D16AA" w:rsidRDefault="006D16AA" w:rsidP="008748BC">
      <w:r>
        <w:separator/>
      </w:r>
    </w:p>
  </w:footnote>
  <w:footnote w:type="continuationSeparator" w:id="0">
    <w:p w14:paraId="67431185" w14:textId="77777777" w:rsidR="006D16AA" w:rsidRDefault="006D16AA" w:rsidP="00874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4"/>
      <w:gridCol w:w="7374"/>
      <w:gridCol w:w="2388"/>
    </w:tblGrid>
    <w:tr w:rsidR="002A0636" w:rsidRPr="00B5537F" w14:paraId="657BA1DD" w14:textId="77777777" w:rsidTr="007B3A66">
      <w:trPr>
        <w:trHeight w:val="698"/>
        <w:tblCellSpacing w:w="20" w:type="dxa"/>
        <w:jc w:val="center"/>
      </w:trPr>
      <w:tc>
        <w:tcPr>
          <w:tcW w:w="1024" w:type="dxa"/>
          <w:shd w:val="clear" w:color="auto" w:fill="auto"/>
          <w:vAlign w:val="center"/>
        </w:tcPr>
        <w:p w14:paraId="4FB42BDC" w14:textId="77777777" w:rsidR="002A0636" w:rsidRPr="007E25CA" w:rsidRDefault="002A0636" w:rsidP="007E25CA">
          <w:pPr>
            <w:jc w:val="center"/>
            <w:rPr>
              <w:b/>
            </w:rPr>
          </w:pPr>
          <w:r w:rsidRPr="007E25CA">
            <w:rPr>
              <w:b/>
              <w:noProof/>
              <w:lang w:val="es-ES" w:eastAsia="es-ES"/>
            </w:rPr>
            <w:drawing>
              <wp:inline distT="0" distB="0" distL="0" distR="0" wp14:anchorId="17DCA6E5" wp14:editId="06FB6BC6">
                <wp:extent cx="495300" cy="400050"/>
                <wp:effectExtent l="0" t="0" r="0" b="0"/>
                <wp:docPr id="2018353540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4" w:type="dxa"/>
          <w:shd w:val="clear" w:color="auto" w:fill="auto"/>
          <w:vAlign w:val="center"/>
        </w:tcPr>
        <w:p w14:paraId="4E038358" w14:textId="357B5F24" w:rsidR="002A0636" w:rsidRPr="00956743" w:rsidRDefault="00411C2C" w:rsidP="007E25CA">
          <w:pPr>
            <w:jc w:val="right"/>
            <w:rPr>
              <w:rFonts w:ascii="Calibri" w:hAnsi="Calibri"/>
              <w:b/>
              <w:i/>
              <w:sz w:val="22"/>
              <w:szCs w:val="22"/>
            </w:rPr>
          </w:pPr>
          <w:r>
            <w:rPr>
              <w:rFonts w:ascii="Calibri" w:hAnsi="Calibri"/>
              <w:b/>
              <w:i/>
              <w:sz w:val="22"/>
              <w:szCs w:val="22"/>
            </w:rPr>
            <w:t>Embellecimiento de superficies</w:t>
          </w:r>
        </w:p>
      </w:tc>
      <w:tc>
        <w:tcPr>
          <w:tcW w:w="2328" w:type="dxa"/>
          <w:shd w:val="clear" w:color="auto" w:fill="548DD4"/>
          <w:vAlign w:val="center"/>
        </w:tcPr>
        <w:p w14:paraId="77D29A70" w14:textId="77777777" w:rsidR="002A0636" w:rsidRPr="00956743" w:rsidRDefault="002A0636" w:rsidP="007E25CA">
          <w:pPr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 w:rsidRPr="00956743">
            <w:rPr>
              <w:rFonts w:asciiTheme="minorHAnsi" w:hAnsiTheme="minorHAnsi"/>
              <w:b/>
              <w:color w:val="FFFFFF"/>
              <w:sz w:val="22"/>
              <w:szCs w:val="22"/>
            </w:rPr>
            <w:t xml:space="preserve">PROGRAMACIÓN </w:t>
          </w:r>
        </w:p>
      </w:tc>
    </w:tr>
  </w:tbl>
  <w:p w14:paraId="52FD79C5" w14:textId="77777777" w:rsidR="002A0636" w:rsidRPr="001C03F1" w:rsidRDefault="002A0636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42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472"/>
      <w:gridCol w:w="10025"/>
      <w:gridCol w:w="3245"/>
    </w:tblGrid>
    <w:tr w:rsidR="002A0636" w:rsidRPr="00B5537F" w14:paraId="66354357" w14:textId="77777777" w:rsidTr="00D95024">
      <w:trPr>
        <w:trHeight w:val="654"/>
        <w:tblCellSpacing w:w="20" w:type="dxa"/>
        <w:jc w:val="center"/>
      </w:trPr>
      <w:tc>
        <w:tcPr>
          <w:tcW w:w="1412" w:type="dxa"/>
          <w:shd w:val="clear" w:color="auto" w:fill="auto"/>
          <w:vAlign w:val="center"/>
        </w:tcPr>
        <w:p w14:paraId="3DAB8A44" w14:textId="77777777" w:rsidR="002A0636" w:rsidRPr="007E25CA" w:rsidRDefault="002A0636" w:rsidP="007E25CA">
          <w:pPr>
            <w:jc w:val="center"/>
            <w:rPr>
              <w:b/>
            </w:rPr>
          </w:pPr>
          <w:r w:rsidRPr="007E25CA">
            <w:rPr>
              <w:b/>
              <w:noProof/>
              <w:lang w:val="es-ES" w:eastAsia="es-ES"/>
            </w:rPr>
            <w:drawing>
              <wp:inline distT="0" distB="0" distL="0" distR="0" wp14:anchorId="76623077" wp14:editId="2FEA4582">
                <wp:extent cx="495300" cy="400050"/>
                <wp:effectExtent l="0" t="0" r="0" b="0"/>
                <wp:docPr id="1944141993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5" w:type="dxa"/>
          <w:shd w:val="clear" w:color="auto" w:fill="auto"/>
          <w:vAlign w:val="center"/>
        </w:tcPr>
        <w:p w14:paraId="78E41503" w14:textId="75799741" w:rsidR="002A0636" w:rsidRPr="00956743" w:rsidRDefault="002E4638" w:rsidP="007E25CA">
          <w:pPr>
            <w:jc w:val="right"/>
            <w:rPr>
              <w:rFonts w:ascii="Calibri" w:hAnsi="Calibri"/>
              <w:b/>
              <w:i/>
              <w:sz w:val="22"/>
              <w:szCs w:val="22"/>
            </w:rPr>
          </w:pPr>
          <w:r>
            <w:rPr>
              <w:rFonts w:ascii="Calibri" w:hAnsi="Calibri"/>
              <w:b/>
              <w:i/>
              <w:sz w:val="22"/>
              <w:szCs w:val="22"/>
            </w:rPr>
            <w:t>Embellecimiento de superficies</w:t>
          </w:r>
        </w:p>
      </w:tc>
      <w:tc>
        <w:tcPr>
          <w:tcW w:w="3185" w:type="dxa"/>
          <w:shd w:val="clear" w:color="auto" w:fill="548DD4"/>
          <w:vAlign w:val="center"/>
        </w:tcPr>
        <w:p w14:paraId="61070AC6" w14:textId="77777777" w:rsidR="002A0636" w:rsidRPr="00956743" w:rsidRDefault="002A0636" w:rsidP="007E25CA">
          <w:pPr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 w:rsidRPr="00956743">
            <w:rPr>
              <w:rFonts w:asciiTheme="minorHAnsi" w:hAnsiTheme="minorHAnsi"/>
              <w:b/>
              <w:color w:val="FFFFFF"/>
              <w:sz w:val="22"/>
              <w:szCs w:val="22"/>
            </w:rPr>
            <w:t xml:space="preserve">PROGRAMACIÓN </w:t>
          </w:r>
        </w:p>
      </w:tc>
    </w:tr>
  </w:tbl>
  <w:p w14:paraId="246552A6" w14:textId="77777777" w:rsidR="002A0636" w:rsidRPr="001C03F1" w:rsidRDefault="002A0636" w:rsidP="001C03F1">
    <w:pPr>
      <w:pStyle w:val="Encabezado"/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2241" w14:textId="77777777" w:rsidR="00AF6D74" w:rsidRPr="001C03F1" w:rsidRDefault="00AF6D74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D6B"/>
    <w:multiLevelType w:val="multilevel"/>
    <w:tmpl w:val="263E938E"/>
    <w:lvl w:ilvl="0">
      <w:start w:val="3"/>
      <w:numFmt w:val="decimal"/>
      <w:lvlText w:val="%1"/>
      <w:lvlJc w:val="left"/>
      <w:pPr>
        <w:ind w:left="-33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0" w:hanging="1800"/>
      </w:pPr>
      <w:rPr>
        <w:rFonts w:hint="default"/>
      </w:rPr>
    </w:lvl>
  </w:abstractNum>
  <w:abstractNum w:abstractNumId="1" w15:restartNumberingAfterBreak="0">
    <w:nsid w:val="03476716"/>
    <w:multiLevelType w:val="hybridMultilevel"/>
    <w:tmpl w:val="2AB4AE3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1FE3"/>
    <w:multiLevelType w:val="hybridMultilevel"/>
    <w:tmpl w:val="E6FAB1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C41EA"/>
    <w:multiLevelType w:val="hybridMultilevel"/>
    <w:tmpl w:val="C69277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27D04"/>
    <w:multiLevelType w:val="hybridMultilevel"/>
    <w:tmpl w:val="C548E024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122413A2"/>
    <w:multiLevelType w:val="hybridMultilevel"/>
    <w:tmpl w:val="AD261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67BFC"/>
    <w:multiLevelType w:val="hybridMultilevel"/>
    <w:tmpl w:val="837CA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E1AD2"/>
    <w:multiLevelType w:val="hybridMultilevel"/>
    <w:tmpl w:val="2EE6ABF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24F2E"/>
    <w:multiLevelType w:val="hybridMultilevel"/>
    <w:tmpl w:val="746A8CE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F46D90"/>
    <w:multiLevelType w:val="hybridMultilevel"/>
    <w:tmpl w:val="DAB0385A"/>
    <w:lvl w:ilvl="0" w:tplc="E8F4728C">
      <w:start w:val="7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0CA2830"/>
    <w:multiLevelType w:val="multilevel"/>
    <w:tmpl w:val="E60CFC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0D65E6B"/>
    <w:multiLevelType w:val="multilevel"/>
    <w:tmpl w:val="07489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2EF5B05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E19EF"/>
    <w:multiLevelType w:val="hybridMultilevel"/>
    <w:tmpl w:val="CD72192E"/>
    <w:lvl w:ilvl="0" w:tplc="AF98C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467B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C10F8"/>
    <w:multiLevelType w:val="hybridMultilevel"/>
    <w:tmpl w:val="58F892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874E3"/>
    <w:multiLevelType w:val="hybridMultilevel"/>
    <w:tmpl w:val="0DA24784"/>
    <w:lvl w:ilvl="0" w:tplc="0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894447"/>
    <w:multiLevelType w:val="hybridMultilevel"/>
    <w:tmpl w:val="55A2AE2A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696428"/>
    <w:multiLevelType w:val="hybridMultilevel"/>
    <w:tmpl w:val="2B6C24D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96845"/>
    <w:multiLevelType w:val="hybridMultilevel"/>
    <w:tmpl w:val="CD50F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535B3"/>
    <w:multiLevelType w:val="hybridMultilevel"/>
    <w:tmpl w:val="A0B25570"/>
    <w:lvl w:ilvl="0" w:tplc="E2487E84">
      <w:start w:val="1"/>
      <w:numFmt w:val="bullet"/>
      <w:lvlText w:val="─"/>
      <w:lvlJc w:val="left"/>
      <w:pPr>
        <w:ind w:left="2062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1" w15:restartNumberingAfterBreak="0">
    <w:nsid w:val="42352722"/>
    <w:multiLevelType w:val="hybridMultilevel"/>
    <w:tmpl w:val="807235B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CBD36B2"/>
    <w:multiLevelType w:val="hybridMultilevel"/>
    <w:tmpl w:val="05641660"/>
    <w:lvl w:ilvl="0" w:tplc="0C0A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25" w15:restartNumberingAfterBreak="0">
    <w:nsid w:val="4DDA621C"/>
    <w:multiLevelType w:val="hybridMultilevel"/>
    <w:tmpl w:val="968ABBA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27" w15:restartNumberingAfterBreak="0">
    <w:nsid w:val="56641551"/>
    <w:multiLevelType w:val="hybridMultilevel"/>
    <w:tmpl w:val="B6AA3E0C"/>
    <w:lvl w:ilvl="0" w:tplc="0C0A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  <w:color w:val="auto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8" w15:restartNumberingAfterBreak="0">
    <w:nsid w:val="5B1A4329"/>
    <w:multiLevelType w:val="hybridMultilevel"/>
    <w:tmpl w:val="811EF0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D0D7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228C9"/>
    <w:multiLevelType w:val="hybridMultilevel"/>
    <w:tmpl w:val="BF38696E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DD08F7"/>
    <w:multiLevelType w:val="hybridMultilevel"/>
    <w:tmpl w:val="2CF042F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8C562A"/>
    <w:multiLevelType w:val="hybridMultilevel"/>
    <w:tmpl w:val="AE28CB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8856FF"/>
    <w:multiLevelType w:val="hybridMultilevel"/>
    <w:tmpl w:val="94B45B06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52BE4"/>
    <w:multiLevelType w:val="hybridMultilevel"/>
    <w:tmpl w:val="248EC00A"/>
    <w:lvl w:ilvl="0" w:tplc="CBD2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50F2E"/>
    <w:multiLevelType w:val="hybridMultilevel"/>
    <w:tmpl w:val="A6D6C854"/>
    <w:lvl w:ilvl="0" w:tplc="0C0A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6" w15:restartNumberingAfterBreak="0">
    <w:nsid w:val="736B2D24"/>
    <w:multiLevelType w:val="hybridMultilevel"/>
    <w:tmpl w:val="44E2F884"/>
    <w:lvl w:ilvl="0" w:tplc="99EA4306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7" w15:restartNumberingAfterBreak="0">
    <w:nsid w:val="74425742"/>
    <w:multiLevelType w:val="hybridMultilevel"/>
    <w:tmpl w:val="8EC81E0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1659D"/>
    <w:multiLevelType w:val="hybridMultilevel"/>
    <w:tmpl w:val="0B9CB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C630D"/>
    <w:multiLevelType w:val="hybridMultilevel"/>
    <w:tmpl w:val="BF26A85C"/>
    <w:lvl w:ilvl="0" w:tplc="5F162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E6416E3"/>
    <w:multiLevelType w:val="hybridMultilevel"/>
    <w:tmpl w:val="4E86F2FA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1399650">
    <w:abstractNumId w:val="23"/>
  </w:num>
  <w:num w:numId="2" w16cid:durableId="701052428">
    <w:abstractNumId w:val="26"/>
  </w:num>
  <w:num w:numId="3" w16cid:durableId="114760340">
    <w:abstractNumId w:val="19"/>
  </w:num>
  <w:num w:numId="4" w16cid:durableId="149371471">
    <w:abstractNumId w:val="15"/>
  </w:num>
  <w:num w:numId="5" w16cid:durableId="2043168867">
    <w:abstractNumId w:val="12"/>
  </w:num>
  <w:num w:numId="6" w16cid:durableId="818695255">
    <w:abstractNumId w:val="29"/>
  </w:num>
  <w:num w:numId="7" w16cid:durableId="1626497226">
    <w:abstractNumId w:val="14"/>
  </w:num>
  <w:num w:numId="8" w16cid:durableId="425662970">
    <w:abstractNumId w:val="22"/>
  </w:num>
  <w:num w:numId="9" w16cid:durableId="1971855746">
    <w:abstractNumId w:val="40"/>
  </w:num>
  <w:num w:numId="10" w16cid:durableId="952395215">
    <w:abstractNumId w:val="7"/>
  </w:num>
  <w:num w:numId="11" w16cid:durableId="147526981">
    <w:abstractNumId w:val="1"/>
  </w:num>
  <w:num w:numId="12" w16cid:durableId="1728339681">
    <w:abstractNumId w:val="37"/>
  </w:num>
  <w:num w:numId="13" w16cid:durableId="1425999633">
    <w:abstractNumId w:val="33"/>
  </w:num>
  <w:num w:numId="14" w16cid:durableId="1825001828">
    <w:abstractNumId w:val="18"/>
  </w:num>
  <w:num w:numId="15" w16cid:durableId="1947614686">
    <w:abstractNumId w:val="20"/>
  </w:num>
  <w:num w:numId="16" w16cid:durableId="160435943">
    <w:abstractNumId w:val="11"/>
  </w:num>
  <w:num w:numId="17" w16cid:durableId="230888069">
    <w:abstractNumId w:val="28"/>
  </w:num>
  <w:num w:numId="18" w16cid:durableId="2041973610">
    <w:abstractNumId w:val="39"/>
  </w:num>
  <w:num w:numId="19" w16cid:durableId="1101995599">
    <w:abstractNumId w:val="4"/>
  </w:num>
  <w:num w:numId="20" w16cid:durableId="60568086">
    <w:abstractNumId w:val="27"/>
  </w:num>
  <w:num w:numId="21" w16cid:durableId="1432512986">
    <w:abstractNumId w:val="36"/>
  </w:num>
  <w:num w:numId="22" w16cid:durableId="130758334">
    <w:abstractNumId w:val="34"/>
  </w:num>
  <w:num w:numId="23" w16cid:durableId="1198542125">
    <w:abstractNumId w:val="13"/>
  </w:num>
  <w:num w:numId="24" w16cid:durableId="1761681258">
    <w:abstractNumId w:val="0"/>
  </w:num>
  <w:num w:numId="25" w16cid:durableId="758060209">
    <w:abstractNumId w:val="25"/>
  </w:num>
  <w:num w:numId="26" w16cid:durableId="343555145">
    <w:abstractNumId w:val="41"/>
  </w:num>
  <w:num w:numId="27" w16cid:durableId="517155129">
    <w:abstractNumId w:val="8"/>
  </w:num>
  <w:num w:numId="28" w16cid:durableId="3635376">
    <w:abstractNumId w:val="30"/>
  </w:num>
  <w:num w:numId="29" w16cid:durableId="1833178118">
    <w:abstractNumId w:val="17"/>
  </w:num>
  <w:num w:numId="30" w16cid:durableId="1235775840">
    <w:abstractNumId w:val="16"/>
  </w:num>
  <w:num w:numId="31" w16cid:durableId="2072386848">
    <w:abstractNumId w:val="31"/>
  </w:num>
  <w:num w:numId="32" w16cid:durableId="660351037">
    <w:abstractNumId w:val="32"/>
  </w:num>
  <w:num w:numId="33" w16cid:durableId="916018729">
    <w:abstractNumId w:val="24"/>
  </w:num>
  <w:num w:numId="34" w16cid:durableId="1623999540">
    <w:abstractNumId w:val="35"/>
  </w:num>
  <w:num w:numId="35" w16cid:durableId="1891072719">
    <w:abstractNumId w:val="2"/>
  </w:num>
  <w:num w:numId="36" w16cid:durableId="78064202">
    <w:abstractNumId w:val="10"/>
  </w:num>
  <w:num w:numId="37" w16cid:durableId="226494931">
    <w:abstractNumId w:val="6"/>
  </w:num>
  <w:num w:numId="38" w16cid:durableId="798298562">
    <w:abstractNumId w:val="9"/>
  </w:num>
  <w:num w:numId="39" w16cid:durableId="2133478503">
    <w:abstractNumId w:val="21"/>
  </w:num>
  <w:num w:numId="40" w16cid:durableId="1493521438">
    <w:abstractNumId w:val="3"/>
  </w:num>
  <w:num w:numId="41" w16cid:durableId="885798064">
    <w:abstractNumId w:val="38"/>
  </w:num>
  <w:num w:numId="42" w16cid:durableId="366613254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3"/>
    <w:rsid w:val="00002ABA"/>
    <w:rsid w:val="00003802"/>
    <w:rsid w:val="0000493F"/>
    <w:rsid w:val="00004A2F"/>
    <w:rsid w:val="00006654"/>
    <w:rsid w:val="00006A03"/>
    <w:rsid w:val="0001167E"/>
    <w:rsid w:val="0001246B"/>
    <w:rsid w:val="00012E3C"/>
    <w:rsid w:val="00013A76"/>
    <w:rsid w:val="00014BA5"/>
    <w:rsid w:val="000163F8"/>
    <w:rsid w:val="0002092F"/>
    <w:rsid w:val="00021AE0"/>
    <w:rsid w:val="000226EB"/>
    <w:rsid w:val="00024944"/>
    <w:rsid w:val="00024995"/>
    <w:rsid w:val="00024BF4"/>
    <w:rsid w:val="00027BEE"/>
    <w:rsid w:val="00040128"/>
    <w:rsid w:val="00040A04"/>
    <w:rsid w:val="00040B17"/>
    <w:rsid w:val="00040BA7"/>
    <w:rsid w:val="00040BDF"/>
    <w:rsid w:val="00040F1B"/>
    <w:rsid w:val="00042167"/>
    <w:rsid w:val="000448EB"/>
    <w:rsid w:val="00044D93"/>
    <w:rsid w:val="00044FA5"/>
    <w:rsid w:val="000475E2"/>
    <w:rsid w:val="00047E7A"/>
    <w:rsid w:val="00050667"/>
    <w:rsid w:val="0005466E"/>
    <w:rsid w:val="000571D4"/>
    <w:rsid w:val="00060D06"/>
    <w:rsid w:val="0006125A"/>
    <w:rsid w:val="00061609"/>
    <w:rsid w:val="00061EDD"/>
    <w:rsid w:val="000621EB"/>
    <w:rsid w:val="00062DDD"/>
    <w:rsid w:val="00063E19"/>
    <w:rsid w:val="00065AC1"/>
    <w:rsid w:val="00067EEC"/>
    <w:rsid w:val="000714D2"/>
    <w:rsid w:val="0007443D"/>
    <w:rsid w:val="000800D1"/>
    <w:rsid w:val="00080CD3"/>
    <w:rsid w:val="00081149"/>
    <w:rsid w:val="00081BD4"/>
    <w:rsid w:val="00083093"/>
    <w:rsid w:val="00083AC3"/>
    <w:rsid w:val="00084067"/>
    <w:rsid w:val="000840DF"/>
    <w:rsid w:val="00085BB9"/>
    <w:rsid w:val="000867C0"/>
    <w:rsid w:val="00087FA9"/>
    <w:rsid w:val="00090A00"/>
    <w:rsid w:val="00090F74"/>
    <w:rsid w:val="00092C16"/>
    <w:rsid w:val="000936E7"/>
    <w:rsid w:val="00095504"/>
    <w:rsid w:val="00097C48"/>
    <w:rsid w:val="000A08B6"/>
    <w:rsid w:val="000A4047"/>
    <w:rsid w:val="000A5156"/>
    <w:rsid w:val="000A6094"/>
    <w:rsid w:val="000A6DDA"/>
    <w:rsid w:val="000B0449"/>
    <w:rsid w:val="000B0E26"/>
    <w:rsid w:val="000B1D76"/>
    <w:rsid w:val="000B2EC3"/>
    <w:rsid w:val="000B3958"/>
    <w:rsid w:val="000B3A74"/>
    <w:rsid w:val="000B41DD"/>
    <w:rsid w:val="000B5E8A"/>
    <w:rsid w:val="000B778B"/>
    <w:rsid w:val="000B7B95"/>
    <w:rsid w:val="000C1723"/>
    <w:rsid w:val="000C5EF2"/>
    <w:rsid w:val="000C6248"/>
    <w:rsid w:val="000C65CD"/>
    <w:rsid w:val="000C67C5"/>
    <w:rsid w:val="000C693C"/>
    <w:rsid w:val="000D05EE"/>
    <w:rsid w:val="000D06F3"/>
    <w:rsid w:val="000D22FF"/>
    <w:rsid w:val="000D2918"/>
    <w:rsid w:val="000D3D6C"/>
    <w:rsid w:val="000D4A1B"/>
    <w:rsid w:val="000D6730"/>
    <w:rsid w:val="000E3BD5"/>
    <w:rsid w:val="000E49D7"/>
    <w:rsid w:val="000E5DA9"/>
    <w:rsid w:val="000E5EDF"/>
    <w:rsid w:val="000E5FD0"/>
    <w:rsid w:val="000E6E4B"/>
    <w:rsid w:val="000F0D3A"/>
    <w:rsid w:val="000F29B5"/>
    <w:rsid w:val="000F3F48"/>
    <w:rsid w:val="000F4736"/>
    <w:rsid w:val="000F5E64"/>
    <w:rsid w:val="000F74C9"/>
    <w:rsid w:val="000F75CC"/>
    <w:rsid w:val="00102D1E"/>
    <w:rsid w:val="00104700"/>
    <w:rsid w:val="00105DAC"/>
    <w:rsid w:val="00107C2C"/>
    <w:rsid w:val="00112399"/>
    <w:rsid w:val="00114EEA"/>
    <w:rsid w:val="0011620B"/>
    <w:rsid w:val="00116B29"/>
    <w:rsid w:val="001171B1"/>
    <w:rsid w:val="0011768A"/>
    <w:rsid w:val="00120FCE"/>
    <w:rsid w:val="00123B47"/>
    <w:rsid w:val="00125D6B"/>
    <w:rsid w:val="00131CA5"/>
    <w:rsid w:val="00131DCC"/>
    <w:rsid w:val="00134F94"/>
    <w:rsid w:val="0013518A"/>
    <w:rsid w:val="00135DD8"/>
    <w:rsid w:val="001367FF"/>
    <w:rsid w:val="0013740A"/>
    <w:rsid w:val="00137B6A"/>
    <w:rsid w:val="00141CB9"/>
    <w:rsid w:val="0014662B"/>
    <w:rsid w:val="00146C4A"/>
    <w:rsid w:val="001479B6"/>
    <w:rsid w:val="00150237"/>
    <w:rsid w:val="0015071A"/>
    <w:rsid w:val="0015198C"/>
    <w:rsid w:val="001519A3"/>
    <w:rsid w:val="00153306"/>
    <w:rsid w:val="00154096"/>
    <w:rsid w:val="0015464E"/>
    <w:rsid w:val="00156815"/>
    <w:rsid w:val="0016162A"/>
    <w:rsid w:val="00161CF4"/>
    <w:rsid w:val="00161EF0"/>
    <w:rsid w:val="00163B54"/>
    <w:rsid w:val="00163C8C"/>
    <w:rsid w:val="00163E83"/>
    <w:rsid w:val="00163EA5"/>
    <w:rsid w:val="00165081"/>
    <w:rsid w:val="001655D4"/>
    <w:rsid w:val="00167970"/>
    <w:rsid w:val="001679EE"/>
    <w:rsid w:val="0017300E"/>
    <w:rsid w:val="00173B7B"/>
    <w:rsid w:val="001754AC"/>
    <w:rsid w:val="00175C38"/>
    <w:rsid w:val="00176791"/>
    <w:rsid w:val="0017775E"/>
    <w:rsid w:val="00181833"/>
    <w:rsid w:val="0018186C"/>
    <w:rsid w:val="00181FC5"/>
    <w:rsid w:val="0018532A"/>
    <w:rsid w:val="0018744A"/>
    <w:rsid w:val="00191061"/>
    <w:rsid w:val="00195A55"/>
    <w:rsid w:val="001A166C"/>
    <w:rsid w:val="001A1F16"/>
    <w:rsid w:val="001A2842"/>
    <w:rsid w:val="001A3B01"/>
    <w:rsid w:val="001A4A29"/>
    <w:rsid w:val="001A6E41"/>
    <w:rsid w:val="001B1FDE"/>
    <w:rsid w:val="001B2734"/>
    <w:rsid w:val="001B3C44"/>
    <w:rsid w:val="001B4C2C"/>
    <w:rsid w:val="001B5009"/>
    <w:rsid w:val="001B52F1"/>
    <w:rsid w:val="001B65A2"/>
    <w:rsid w:val="001C0268"/>
    <w:rsid w:val="001C03F1"/>
    <w:rsid w:val="001C16E3"/>
    <w:rsid w:val="001C18E8"/>
    <w:rsid w:val="001C1A57"/>
    <w:rsid w:val="001C1A80"/>
    <w:rsid w:val="001C2E7E"/>
    <w:rsid w:val="001C3DE7"/>
    <w:rsid w:val="001C3EF2"/>
    <w:rsid w:val="001C4642"/>
    <w:rsid w:val="001C5202"/>
    <w:rsid w:val="001D02D5"/>
    <w:rsid w:val="001D036A"/>
    <w:rsid w:val="001D0649"/>
    <w:rsid w:val="001D091B"/>
    <w:rsid w:val="001D24BC"/>
    <w:rsid w:val="001D2BF5"/>
    <w:rsid w:val="001D3231"/>
    <w:rsid w:val="001D5B09"/>
    <w:rsid w:val="001D5BF6"/>
    <w:rsid w:val="001D5F9B"/>
    <w:rsid w:val="001D640C"/>
    <w:rsid w:val="001E05DE"/>
    <w:rsid w:val="001E17D7"/>
    <w:rsid w:val="001E26A4"/>
    <w:rsid w:val="001E289B"/>
    <w:rsid w:val="001E54C6"/>
    <w:rsid w:val="001E5A00"/>
    <w:rsid w:val="001F1713"/>
    <w:rsid w:val="001F1AE4"/>
    <w:rsid w:val="001F21CB"/>
    <w:rsid w:val="001F2FBA"/>
    <w:rsid w:val="001F42BE"/>
    <w:rsid w:val="001F4F85"/>
    <w:rsid w:val="001F51AF"/>
    <w:rsid w:val="001F5BDD"/>
    <w:rsid w:val="002007CF"/>
    <w:rsid w:val="00203434"/>
    <w:rsid w:val="00205A00"/>
    <w:rsid w:val="00206605"/>
    <w:rsid w:val="00206F15"/>
    <w:rsid w:val="0020703A"/>
    <w:rsid w:val="002105FF"/>
    <w:rsid w:val="00211A2D"/>
    <w:rsid w:val="00213C5B"/>
    <w:rsid w:val="00214184"/>
    <w:rsid w:val="00214B1A"/>
    <w:rsid w:val="00214DA5"/>
    <w:rsid w:val="0021695F"/>
    <w:rsid w:val="00216BE3"/>
    <w:rsid w:val="0021700B"/>
    <w:rsid w:val="00221678"/>
    <w:rsid w:val="00224834"/>
    <w:rsid w:val="002254BB"/>
    <w:rsid w:val="00225FED"/>
    <w:rsid w:val="002270F8"/>
    <w:rsid w:val="00230866"/>
    <w:rsid w:val="00231488"/>
    <w:rsid w:val="00232A9C"/>
    <w:rsid w:val="002332E2"/>
    <w:rsid w:val="00233B48"/>
    <w:rsid w:val="002357F3"/>
    <w:rsid w:val="002358AF"/>
    <w:rsid w:val="00237028"/>
    <w:rsid w:val="00237190"/>
    <w:rsid w:val="00240ED6"/>
    <w:rsid w:val="00241AD7"/>
    <w:rsid w:val="00241D1C"/>
    <w:rsid w:val="00244EB5"/>
    <w:rsid w:val="002508DC"/>
    <w:rsid w:val="002521A1"/>
    <w:rsid w:val="002543C3"/>
    <w:rsid w:val="00260C3C"/>
    <w:rsid w:val="00262350"/>
    <w:rsid w:val="0026320F"/>
    <w:rsid w:val="00264213"/>
    <w:rsid w:val="0026437E"/>
    <w:rsid w:val="00267C58"/>
    <w:rsid w:val="002705EA"/>
    <w:rsid w:val="002705ED"/>
    <w:rsid w:val="0027130B"/>
    <w:rsid w:val="00272436"/>
    <w:rsid w:val="00273783"/>
    <w:rsid w:val="00274563"/>
    <w:rsid w:val="002757FF"/>
    <w:rsid w:val="00280CB5"/>
    <w:rsid w:val="0028204A"/>
    <w:rsid w:val="00284F90"/>
    <w:rsid w:val="002859B2"/>
    <w:rsid w:val="002877B0"/>
    <w:rsid w:val="00287C29"/>
    <w:rsid w:val="00290145"/>
    <w:rsid w:val="0029048E"/>
    <w:rsid w:val="002909CA"/>
    <w:rsid w:val="00290CC3"/>
    <w:rsid w:val="00291E05"/>
    <w:rsid w:val="00292D91"/>
    <w:rsid w:val="002949A1"/>
    <w:rsid w:val="00295865"/>
    <w:rsid w:val="002976E9"/>
    <w:rsid w:val="002979A0"/>
    <w:rsid w:val="002A01CE"/>
    <w:rsid w:val="002A01E1"/>
    <w:rsid w:val="002A0636"/>
    <w:rsid w:val="002A147B"/>
    <w:rsid w:val="002A2AE2"/>
    <w:rsid w:val="002A2B19"/>
    <w:rsid w:val="002A3BE8"/>
    <w:rsid w:val="002A5ABA"/>
    <w:rsid w:val="002A61E7"/>
    <w:rsid w:val="002A71C3"/>
    <w:rsid w:val="002B1F00"/>
    <w:rsid w:val="002B3675"/>
    <w:rsid w:val="002B37F9"/>
    <w:rsid w:val="002B5AAC"/>
    <w:rsid w:val="002C08F0"/>
    <w:rsid w:val="002C0F7A"/>
    <w:rsid w:val="002C39B7"/>
    <w:rsid w:val="002C459B"/>
    <w:rsid w:val="002C5AC9"/>
    <w:rsid w:val="002D0035"/>
    <w:rsid w:val="002D1CBE"/>
    <w:rsid w:val="002D2E67"/>
    <w:rsid w:val="002D372B"/>
    <w:rsid w:val="002D5E4D"/>
    <w:rsid w:val="002D6FE5"/>
    <w:rsid w:val="002D76CA"/>
    <w:rsid w:val="002D7989"/>
    <w:rsid w:val="002E21EE"/>
    <w:rsid w:val="002E42FF"/>
    <w:rsid w:val="002E4638"/>
    <w:rsid w:val="002E6A89"/>
    <w:rsid w:val="002E6D73"/>
    <w:rsid w:val="002E748E"/>
    <w:rsid w:val="002E76BB"/>
    <w:rsid w:val="002F11D5"/>
    <w:rsid w:val="002F20D7"/>
    <w:rsid w:val="002F22CB"/>
    <w:rsid w:val="002F3E93"/>
    <w:rsid w:val="002F455D"/>
    <w:rsid w:val="002F6448"/>
    <w:rsid w:val="002F71C9"/>
    <w:rsid w:val="00301306"/>
    <w:rsid w:val="00301519"/>
    <w:rsid w:val="00301B31"/>
    <w:rsid w:val="00301BB7"/>
    <w:rsid w:val="003064A9"/>
    <w:rsid w:val="0031131C"/>
    <w:rsid w:val="003113F6"/>
    <w:rsid w:val="00317786"/>
    <w:rsid w:val="00320A2D"/>
    <w:rsid w:val="00320DA5"/>
    <w:rsid w:val="003211FB"/>
    <w:rsid w:val="00323202"/>
    <w:rsid w:val="0032453D"/>
    <w:rsid w:val="00325B0E"/>
    <w:rsid w:val="00325F1A"/>
    <w:rsid w:val="003260A2"/>
    <w:rsid w:val="00326E61"/>
    <w:rsid w:val="0032715C"/>
    <w:rsid w:val="00327EC4"/>
    <w:rsid w:val="00330A81"/>
    <w:rsid w:val="0033476D"/>
    <w:rsid w:val="003353FD"/>
    <w:rsid w:val="00335595"/>
    <w:rsid w:val="00336EB8"/>
    <w:rsid w:val="00337822"/>
    <w:rsid w:val="00340258"/>
    <w:rsid w:val="00340389"/>
    <w:rsid w:val="00341180"/>
    <w:rsid w:val="0034380A"/>
    <w:rsid w:val="0034405B"/>
    <w:rsid w:val="003440F0"/>
    <w:rsid w:val="0034474D"/>
    <w:rsid w:val="0034646E"/>
    <w:rsid w:val="00346C17"/>
    <w:rsid w:val="00351FFD"/>
    <w:rsid w:val="003530C2"/>
    <w:rsid w:val="00354BAA"/>
    <w:rsid w:val="003601C3"/>
    <w:rsid w:val="00361242"/>
    <w:rsid w:val="003620F9"/>
    <w:rsid w:val="003630A8"/>
    <w:rsid w:val="00363831"/>
    <w:rsid w:val="003653B8"/>
    <w:rsid w:val="00371012"/>
    <w:rsid w:val="0037202D"/>
    <w:rsid w:val="00372F7C"/>
    <w:rsid w:val="003732CE"/>
    <w:rsid w:val="00377B80"/>
    <w:rsid w:val="003801E6"/>
    <w:rsid w:val="00382976"/>
    <w:rsid w:val="00386AC9"/>
    <w:rsid w:val="003872E9"/>
    <w:rsid w:val="00391761"/>
    <w:rsid w:val="003917B3"/>
    <w:rsid w:val="00392147"/>
    <w:rsid w:val="003936A1"/>
    <w:rsid w:val="00393C63"/>
    <w:rsid w:val="00395B57"/>
    <w:rsid w:val="003968E2"/>
    <w:rsid w:val="00397897"/>
    <w:rsid w:val="003A0F77"/>
    <w:rsid w:val="003A314D"/>
    <w:rsid w:val="003A6218"/>
    <w:rsid w:val="003B26F1"/>
    <w:rsid w:val="003B5C63"/>
    <w:rsid w:val="003B67A1"/>
    <w:rsid w:val="003C0F90"/>
    <w:rsid w:val="003C117E"/>
    <w:rsid w:val="003C137E"/>
    <w:rsid w:val="003C14C9"/>
    <w:rsid w:val="003C1E05"/>
    <w:rsid w:val="003C2926"/>
    <w:rsid w:val="003C2FF8"/>
    <w:rsid w:val="003C49B0"/>
    <w:rsid w:val="003C5476"/>
    <w:rsid w:val="003C5718"/>
    <w:rsid w:val="003C5C7F"/>
    <w:rsid w:val="003C665D"/>
    <w:rsid w:val="003C6FEC"/>
    <w:rsid w:val="003D1D18"/>
    <w:rsid w:val="003D3552"/>
    <w:rsid w:val="003D459F"/>
    <w:rsid w:val="003D4EAC"/>
    <w:rsid w:val="003D5732"/>
    <w:rsid w:val="003E0D92"/>
    <w:rsid w:val="003E0F9B"/>
    <w:rsid w:val="003E3539"/>
    <w:rsid w:val="003E39A7"/>
    <w:rsid w:val="003E462B"/>
    <w:rsid w:val="003E69E3"/>
    <w:rsid w:val="003E6F02"/>
    <w:rsid w:val="003F082F"/>
    <w:rsid w:val="003F095B"/>
    <w:rsid w:val="003F2E1D"/>
    <w:rsid w:val="003F3D64"/>
    <w:rsid w:val="003F56A0"/>
    <w:rsid w:val="003F6567"/>
    <w:rsid w:val="003F694D"/>
    <w:rsid w:val="0040408D"/>
    <w:rsid w:val="00406DED"/>
    <w:rsid w:val="00407153"/>
    <w:rsid w:val="0040779E"/>
    <w:rsid w:val="004105F2"/>
    <w:rsid w:val="00411C2C"/>
    <w:rsid w:val="00411D8D"/>
    <w:rsid w:val="00412E7F"/>
    <w:rsid w:val="00414D19"/>
    <w:rsid w:val="00415D0C"/>
    <w:rsid w:val="00416C0F"/>
    <w:rsid w:val="00420074"/>
    <w:rsid w:val="00420FAC"/>
    <w:rsid w:val="00421B02"/>
    <w:rsid w:val="00423719"/>
    <w:rsid w:val="004240E3"/>
    <w:rsid w:val="00426662"/>
    <w:rsid w:val="004276C2"/>
    <w:rsid w:val="00430339"/>
    <w:rsid w:val="00431086"/>
    <w:rsid w:val="00432D24"/>
    <w:rsid w:val="00433D46"/>
    <w:rsid w:val="00434980"/>
    <w:rsid w:val="004360BC"/>
    <w:rsid w:val="0044037E"/>
    <w:rsid w:val="00441015"/>
    <w:rsid w:val="004412EE"/>
    <w:rsid w:val="0044159E"/>
    <w:rsid w:val="00441970"/>
    <w:rsid w:val="004425BE"/>
    <w:rsid w:val="00442604"/>
    <w:rsid w:val="00443422"/>
    <w:rsid w:val="0044368D"/>
    <w:rsid w:val="00446276"/>
    <w:rsid w:val="004500ED"/>
    <w:rsid w:val="00453577"/>
    <w:rsid w:val="004543C4"/>
    <w:rsid w:val="00454ACA"/>
    <w:rsid w:val="00454CEA"/>
    <w:rsid w:val="004552C4"/>
    <w:rsid w:val="00460A54"/>
    <w:rsid w:val="00461CCE"/>
    <w:rsid w:val="004631EC"/>
    <w:rsid w:val="00467E3A"/>
    <w:rsid w:val="00471733"/>
    <w:rsid w:val="00471AAE"/>
    <w:rsid w:val="0047221D"/>
    <w:rsid w:val="00472491"/>
    <w:rsid w:val="00473478"/>
    <w:rsid w:val="0047491C"/>
    <w:rsid w:val="0047723E"/>
    <w:rsid w:val="00480C04"/>
    <w:rsid w:val="004814F9"/>
    <w:rsid w:val="00482E79"/>
    <w:rsid w:val="00483524"/>
    <w:rsid w:val="00485CE7"/>
    <w:rsid w:val="00491DF8"/>
    <w:rsid w:val="00492A3F"/>
    <w:rsid w:val="004943BB"/>
    <w:rsid w:val="00495EB0"/>
    <w:rsid w:val="004A050B"/>
    <w:rsid w:val="004A1F90"/>
    <w:rsid w:val="004A2B89"/>
    <w:rsid w:val="004A3949"/>
    <w:rsid w:val="004A4113"/>
    <w:rsid w:val="004A45DA"/>
    <w:rsid w:val="004A6880"/>
    <w:rsid w:val="004B1378"/>
    <w:rsid w:val="004B239F"/>
    <w:rsid w:val="004B2AE1"/>
    <w:rsid w:val="004B2F20"/>
    <w:rsid w:val="004B383B"/>
    <w:rsid w:val="004C0A8E"/>
    <w:rsid w:val="004C3258"/>
    <w:rsid w:val="004D0952"/>
    <w:rsid w:val="004D0FA1"/>
    <w:rsid w:val="004D1067"/>
    <w:rsid w:val="004D282C"/>
    <w:rsid w:val="004D312F"/>
    <w:rsid w:val="004D362C"/>
    <w:rsid w:val="004D3A29"/>
    <w:rsid w:val="004D418F"/>
    <w:rsid w:val="004D579E"/>
    <w:rsid w:val="004D7050"/>
    <w:rsid w:val="004E0E38"/>
    <w:rsid w:val="004E4E88"/>
    <w:rsid w:val="004E5741"/>
    <w:rsid w:val="004E6049"/>
    <w:rsid w:val="004E6329"/>
    <w:rsid w:val="004F1650"/>
    <w:rsid w:val="004F417A"/>
    <w:rsid w:val="004F4BFE"/>
    <w:rsid w:val="004F6EA1"/>
    <w:rsid w:val="00502C20"/>
    <w:rsid w:val="00507F0A"/>
    <w:rsid w:val="00511152"/>
    <w:rsid w:val="00513DAD"/>
    <w:rsid w:val="00516675"/>
    <w:rsid w:val="00516F1C"/>
    <w:rsid w:val="00521505"/>
    <w:rsid w:val="0052170E"/>
    <w:rsid w:val="00521718"/>
    <w:rsid w:val="00521CF0"/>
    <w:rsid w:val="0052288A"/>
    <w:rsid w:val="00524A01"/>
    <w:rsid w:val="005252B7"/>
    <w:rsid w:val="00526566"/>
    <w:rsid w:val="00530648"/>
    <w:rsid w:val="00530B5D"/>
    <w:rsid w:val="005320D4"/>
    <w:rsid w:val="0053210A"/>
    <w:rsid w:val="00532310"/>
    <w:rsid w:val="00532AD4"/>
    <w:rsid w:val="005333F5"/>
    <w:rsid w:val="005335FA"/>
    <w:rsid w:val="00535DAA"/>
    <w:rsid w:val="00537E1E"/>
    <w:rsid w:val="00537FB1"/>
    <w:rsid w:val="005428F5"/>
    <w:rsid w:val="00544D42"/>
    <w:rsid w:val="00544DB0"/>
    <w:rsid w:val="00546C20"/>
    <w:rsid w:val="00547F2C"/>
    <w:rsid w:val="00550440"/>
    <w:rsid w:val="00550616"/>
    <w:rsid w:val="00551BD5"/>
    <w:rsid w:val="00551DA6"/>
    <w:rsid w:val="00551DCC"/>
    <w:rsid w:val="0055428C"/>
    <w:rsid w:val="005550FD"/>
    <w:rsid w:val="0055594F"/>
    <w:rsid w:val="00556ACE"/>
    <w:rsid w:val="00562C9B"/>
    <w:rsid w:val="0056331A"/>
    <w:rsid w:val="00564D18"/>
    <w:rsid w:val="00567127"/>
    <w:rsid w:val="00571D16"/>
    <w:rsid w:val="00573F0F"/>
    <w:rsid w:val="005747E2"/>
    <w:rsid w:val="005754FA"/>
    <w:rsid w:val="00576E5E"/>
    <w:rsid w:val="0058096E"/>
    <w:rsid w:val="0058123C"/>
    <w:rsid w:val="00581C1E"/>
    <w:rsid w:val="00583790"/>
    <w:rsid w:val="00583C38"/>
    <w:rsid w:val="0058408B"/>
    <w:rsid w:val="00584807"/>
    <w:rsid w:val="00587556"/>
    <w:rsid w:val="005876BF"/>
    <w:rsid w:val="00590485"/>
    <w:rsid w:val="005913BE"/>
    <w:rsid w:val="0059335E"/>
    <w:rsid w:val="00593F9D"/>
    <w:rsid w:val="00594DC1"/>
    <w:rsid w:val="00595A71"/>
    <w:rsid w:val="00596BF6"/>
    <w:rsid w:val="005A0693"/>
    <w:rsid w:val="005A19EF"/>
    <w:rsid w:val="005A1E15"/>
    <w:rsid w:val="005A2488"/>
    <w:rsid w:val="005A5EA5"/>
    <w:rsid w:val="005A700F"/>
    <w:rsid w:val="005B3D9D"/>
    <w:rsid w:val="005B4B3D"/>
    <w:rsid w:val="005B658E"/>
    <w:rsid w:val="005B6894"/>
    <w:rsid w:val="005B6B1B"/>
    <w:rsid w:val="005B73DC"/>
    <w:rsid w:val="005B7C73"/>
    <w:rsid w:val="005C0424"/>
    <w:rsid w:val="005C3052"/>
    <w:rsid w:val="005C47FC"/>
    <w:rsid w:val="005C4CFC"/>
    <w:rsid w:val="005C540F"/>
    <w:rsid w:val="005C5731"/>
    <w:rsid w:val="005C639A"/>
    <w:rsid w:val="005C72E2"/>
    <w:rsid w:val="005D068C"/>
    <w:rsid w:val="005D1E10"/>
    <w:rsid w:val="005D4578"/>
    <w:rsid w:val="005D46B5"/>
    <w:rsid w:val="005D6FF8"/>
    <w:rsid w:val="005D7634"/>
    <w:rsid w:val="005D7A20"/>
    <w:rsid w:val="005E1A87"/>
    <w:rsid w:val="005E2AB1"/>
    <w:rsid w:val="005E4429"/>
    <w:rsid w:val="005E45E1"/>
    <w:rsid w:val="005E5982"/>
    <w:rsid w:val="005E67C5"/>
    <w:rsid w:val="005E7701"/>
    <w:rsid w:val="005F22A3"/>
    <w:rsid w:val="005F2BE8"/>
    <w:rsid w:val="005F36B5"/>
    <w:rsid w:val="005F481F"/>
    <w:rsid w:val="005F4935"/>
    <w:rsid w:val="0060262D"/>
    <w:rsid w:val="00605462"/>
    <w:rsid w:val="006059C3"/>
    <w:rsid w:val="00606982"/>
    <w:rsid w:val="006073FC"/>
    <w:rsid w:val="00607EA3"/>
    <w:rsid w:val="0061022F"/>
    <w:rsid w:val="00611F55"/>
    <w:rsid w:val="00613036"/>
    <w:rsid w:val="006134FF"/>
    <w:rsid w:val="006157DF"/>
    <w:rsid w:val="00617188"/>
    <w:rsid w:val="006175D3"/>
    <w:rsid w:val="00622505"/>
    <w:rsid w:val="006234C1"/>
    <w:rsid w:val="00624F49"/>
    <w:rsid w:val="006257B7"/>
    <w:rsid w:val="00625C00"/>
    <w:rsid w:val="00625DC2"/>
    <w:rsid w:val="00625DE1"/>
    <w:rsid w:val="006262FF"/>
    <w:rsid w:val="00626BFA"/>
    <w:rsid w:val="00627ACB"/>
    <w:rsid w:val="00632A83"/>
    <w:rsid w:val="006330DE"/>
    <w:rsid w:val="0063357F"/>
    <w:rsid w:val="0063725D"/>
    <w:rsid w:val="006379EA"/>
    <w:rsid w:val="006402B4"/>
    <w:rsid w:val="0064180A"/>
    <w:rsid w:val="00641F81"/>
    <w:rsid w:val="006428E1"/>
    <w:rsid w:val="0064369F"/>
    <w:rsid w:val="006443F0"/>
    <w:rsid w:val="006459EC"/>
    <w:rsid w:val="006463F1"/>
    <w:rsid w:val="006521BA"/>
    <w:rsid w:val="006548AC"/>
    <w:rsid w:val="00654EBF"/>
    <w:rsid w:val="006554F6"/>
    <w:rsid w:val="00655FF0"/>
    <w:rsid w:val="006569F8"/>
    <w:rsid w:val="00660435"/>
    <w:rsid w:val="00662077"/>
    <w:rsid w:val="0066219C"/>
    <w:rsid w:val="006624C1"/>
    <w:rsid w:val="006627BE"/>
    <w:rsid w:val="00664BCE"/>
    <w:rsid w:val="006653A3"/>
    <w:rsid w:val="00666F4B"/>
    <w:rsid w:val="00672209"/>
    <w:rsid w:val="00672786"/>
    <w:rsid w:val="0067297C"/>
    <w:rsid w:val="00672A0B"/>
    <w:rsid w:val="006735CF"/>
    <w:rsid w:val="00673780"/>
    <w:rsid w:val="0067389C"/>
    <w:rsid w:val="006762CB"/>
    <w:rsid w:val="00676E36"/>
    <w:rsid w:val="00680529"/>
    <w:rsid w:val="00680627"/>
    <w:rsid w:val="00680833"/>
    <w:rsid w:val="006843DF"/>
    <w:rsid w:val="00685039"/>
    <w:rsid w:val="006862B8"/>
    <w:rsid w:val="00686F9C"/>
    <w:rsid w:val="006902F6"/>
    <w:rsid w:val="006905FE"/>
    <w:rsid w:val="00694F8F"/>
    <w:rsid w:val="00695480"/>
    <w:rsid w:val="006954F4"/>
    <w:rsid w:val="00696800"/>
    <w:rsid w:val="00697279"/>
    <w:rsid w:val="00697B7A"/>
    <w:rsid w:val="006A0F02"/>
    <w:rsid w:val="006A126E"/>
    <w:rsid w:val="006A336E"/>
    <w:rsid w:val="006A357D"/>
    <w:rsid w:val="006A4870"/>
    <w:rsid w:val="006A67D8"/>
    <w:rsid w:val="006B01C9"/>
    <w:rsid w:val="006B11B2"/>
    <w:rsid w:val="006B16A1"/>
    <w:rsid w:val="006B1978"/>
    <w:rsid w:val="006B2203"/>
    <w:rsid w:val="006B3D10"/>
    <w:rsid w:val="006B3D4C"/>
    <w:rsid w:val="006B493F"/>
    <w:rsid w:val="006B7512"/>
    <w:rsid w:val="006B7778"/>
    <w:rsid w:val="006C09B0"/>
    <w:rsid w:val="006C2454"/>
    <w:rsid w:val="006C29EF"/>
    <w:rsid w:val="006C2BA1"/>
    <w:rsid w:val="006C2C42"/>
    <w:rsid w:val="006C3059"/>
    <w:rsid w:val="006C3102"/>
    <w:rsid w:val="006C40FA"/>
    <w:rsid w:val="006C4A66"/>
    <w:rsid w:val="006C5D2B"/>
    <w:rsid w:val="006C674E"/>
    <w:rsid w:val="006C7110"/>
    <w:rsid w:val="006D0BF6"/>
    <w:rsid w:val="006D16AA"/>
    <w:rsid w:val="006D4023"/>
    <w:rsid w:val="006D43AE"/>
    <w:rsid w:val="006D55C6"/>
    <w:rsid w:val="006D59B1"/>
    <w:rsid w:val="006D6110"/>
    <w:rsid w:val="006D62AE"/>
    <w:rsid w:val="006D7201"/>
    <w:rsid w:val="006E05C4"/>
    <w:rsid w:val="006E12D3"/>
    <w:rsid w:val="006E13DE"/>
    <w:rsid w:val="006E18E4"/>
    <w:rsid w:val="006E36E6"/>
    <w:rsid w:val="006E3BB4"/>
    <w:rsid w:val="006E4A3A"/>
    <w:rsid w:val="006E7B81"/>
    <w:rsid w:val="006F1046"/>
    <w:rsid w:val="006F13B9"/>
    <w:rsid w:val="006F19F8"/>
    <w:rsid w:val="006F27A0"/>
    <w:rsid w:val="006F287F"/>
    <w:rsid w:val="006F395B"/>
    <w:rsid w:val="006F45F1"/>
    <w:rsid w:val="006F4787"/>
    <w:rsid w:val="006F56EB"/>
    <w:rsid w:val="006F5BC9"/>
    <w:rsid w:val="00701B8F"/>
    <w:rsid w:val="007044DC"/>
    <w:rsid w:val="007050E8"/>
    <w:rsid w:val="00705FCE"/>
    <w:rsid w:val="00706561"/>
    <w:rsid w:val="00714932"/>
    <w:rsid w:val="00715048"/>
    <w:rsid w:val="00715B5C"/>
    <w:rsid w:val="00715C1C"/>
    <w:rsid w:val="0071693B"/>
    <w:rsid w:val="00717185"/>
    <w:rsid w:val="007171DB"/>
    <w:rsid w:val="00720601"/>
    <w:rsid w:val="00721730"/>
    <w:rsid w:val="007224DE"/>
    <w:rsid w:val="00722B99"/>
    <w:rsid w:val="00725414"/>
    <w:rsid w:val="00725E95"/>
    <w:rsid w:val="0072671F"/>
    <w:rsid w:val="00731475"/>
    <w:rsid w:val="007332C3"/>
    <w:rsid w:val="007341B5"/>
    <w:rsid w:val="00734626"/>
    <w:rsid w:val="0073483F"/>
    <w:rsid w:val="00734B05"/>
    <w:rsid w:val="00736F03"/>
    <w:rsid w:val="007375D6"/>
    <w:rsid w:val="00740186"/>
    <w:rsid w:val="007402AB"/>
    <w:rsid w:val="00744230"/>
    <w:rsid w:val="00745DBF"/>
    <w:rsid w:val="00746802"/>
    <w:rsid w:val="00746ABB"/>
    <w:rsid w:val="007479F9"/>
    <w:rsid w:val="00750481"/>
    <w:rsid w:val="007504B3"/>
    <w:rsid w:val="00751578"/>
    <w:rsid w:val="00752C2A"/>
    <w:rsid w:val="007532CC"/>
    <w:rsid w:val="007546BE"/>
    <w:rsid w:val="007554C2"/>
    <w:rsid w:val="00757E51"/>
    <w:rsid w:val="00761B0F"/>
    <w:rsid w:val="007625C5"/>
    <w:rsid w:val="00764801"/>
    <w:rsid w:val="00765A7C"/>
    <w:rsid w:val="007660FA"/>
    <w:rsid w:val="00773535"/>
    <w:rsid w:val="00782261"/>
    <w:rsid w:val="00782B48"/>
    <w:rsid w:val="00782E69"/>
    <w:rsid w:val="0078314E"/>
    <w:rsid w:val="0078470C"/>
    <w:rsid w:val="00784F5D"/>
    <w:rsid w:val="00784F86"/>
    <w:rsid w:val="00785333"/>
    <w:rsid w:val="00786D91"/>
    <w:rsid w:val="00792679"/>
    <w:rsid w:val="0079421C"/>
    <w:rsid w:val="00795724"/>
    <w:rsid w:val="00795872"/>
    <w:rsid w:val="007962F4"/>
    <w:rsid w:val="007A12A5"/>
    <w:rsid w:val="007A2784"/>
    <w:rsid w:val="007A27DD"/>
    <w:rsid w:val="007A3424"/>
    <w:rsid w:val="007A58CE"/>
    <w:rsid w:val="007A60D8"/>
    <w:rsid w:val="007B0F66"/>
    <w:rsid w:val="007B22EB"/>
    <w:rsid w:val="007B2849"/>
    <w:rsid w:val="007B3A66"/>
    <w:rsid w:val="007B41C7"/>
    <w:rsid w:val="007B431E"/>
    <w:rsid w:val="007B5CEA"/>
    <w:rsid w:val="007B6348"/>
    <w:rsid w:val="007B694B"/>
    <w:rsid w:val="007B6E05"/>
    <w:rsid w:val="007C16B7"/>
    <w:rsid w:val="007C2BDF"/>
    <w:rsid w:val="007C653C"/>
    <w:rsid w:val="007C6DB1"/>
    <w:rsid w:val="007C7931"/>
    <w:rsid w:val="007D0260"/>
    <w:rsid w:val="007D0BE2"/>
    <w:rsid w:val="007D0D05"/>
    <w:rsid w:val="007D1A66"/>
    <w:rsid w:val="007D3759"/>
    <w:rsid w:val="007D37E8"/>
    <w:rsid w:val="007D480B"/>
    <w:rsid w:val="007D5087"/>
    <w:rsid w:val="007D5AAD"/>
    <w:rsid w:val="007E25CA"/>
    <w:rsid w:val="007E3859"/>
    <w:rsid w:val="007E3B30"/>
    <w:rsid w:val="007F02BC"/>
    <w:rsid w:val="007F12F1"/>
    <w:rsid w:val="007F1A36"/>
    <w:rsid w:val="007F2267"/>
    <w:rsid w:val="007F5880"/>
    <w:rsid w:val="007F744A"/>
    <w:rsid w:val="007F7EB6"/>
    <w:rsid w:val="00802761"/>
    <w:rsid w:val="00803437"/>
    <w:rsid w:val="00803AA1"/>
    <w:rsid w:val="008041EA"/>
    <w:rsid w:val="008066DF"/>
    <w:rsid w:val="008068B0"/>
    <w:rsid w:val="00806F0D"/>
    <w:rsid w:val="00810F93"/>
    <w:rsid w:val="00815656"/>
    <w:rsid w:val="00815AAE"/>
    <w:rsid w:val="00816F99"/>
    <w:rsid w:val="00820FD0"/>
    <w:rsid w:val="00821356"/>
    <w:rsid w:val="008222AB"/>
    <w:rsid w:val="00822572"/>
    <w:rsid w:val="00822E03"/>
    <w:rsid w:val="008251A9"/>
    <w:rsid w:val="00825539"/>
    <w:rsid w:val="008274FB"/>
    <w:rsid w:val="00827C88"/>
    <w:rsid w:val="00830CA2"/>
    <w:rsid w:val="008316EA"/>
    <w:rsid w:val="008356CB"/>
    <w:rsid w:val="00836CA7"/>
    <w:rsid w:val="0083720C"/>
    <w:rsid w:val="00837E13"/>
    <w:rsid w:val="0084076F"/>
    <w:rsid w:val="008413B7"/>
    <w:rsid w:val="008440A3"/>
    <w:rsid w:val="00847013"/>
    <w:rsid w:val="0084769F"/>
    <w:rsid w:val="008508E1"/>
    <w:rsid w:val="008510F3"/>
    <w:rsid w:val="00851A99"/>
    <w:rsid w:val="00851C5F"/>
    <w:rsid w:val="0085280B"/>
    <w:rsid w:val="008546A7"/>
    <w:rsid w:val="0085739C"/>
    <w:rsid w:val="008577B6"/>
    <w:rsid w:val="00860BD0"/>
    <w:rsid w:val="00862E10"/>
    <w:rsid w:val="00862F82"/>
    <w:rsid w:val="00864CB9"/>
    <w:rsid w:val="00866560"/>
    <w:rsid w:val="00866BD5"/>
    <w:rsid w:val="00866E10"/>
    <w:rsid w:val="00870BAC"/>
    <w:rsid w:val="00870DF3"/>
    <w:rsid w:val="008748BC"/>
    <w:rsid w:val="0087641F"/>
    <w:rsid w:val="008773E6"/>
    <w:rsid w:val="0088063B"/>
    <w:rsid w:val="00881E7C"/>
    <w:rsid w:val="00885851"/>
    <w:rsid w:val="0089049F"/>
    <w:rsid w:val="0089222C"/>
    <w:rsid w:val="00892D8E"/>
    <w:rsid w:val="00893D10"/>
    <w:rsid w:val="00893EB0"/>
    <w:rsid w:val="0089638B"/>
    <w:rsid w:val="00897C0C"/>
    <w:rsid w:val="008A0804"/>
    <w:rsid w:val="008A0A66"/>
    <w:rsid w:val="008A21CC"/>
    <w:rsid w:val="008A38BA"/>
    <w:rsid w:val="008A52CA"/>
    <w:rsid w:val="008A54C3"/>
    <w:rsid w:val="008A5702"/>
    <w:rsid w:val="008A646A"/>
    <w:rsid w:val="008A67BD"/>
    <w:rsid w:val="008A74AB"/>
    <w:rsid w:val="008A76C8"/>
    <w:rsid w:val="008A77FF"/>
    <w:rsid w:val="008B2728"/>
    <w:rsid w:val="008B3072"/>
    <w:rsid w:val="008B3B40"/>
    <w:rsid w:val="008B5E39"/>
    <w:rsid w:val="008C01B8"/>
    <w:rsid w:val="008C03ED"/>
    <w:rsid w:val="008C1E1A"/>
    <w:rsid w:val="008C32F0"/>
    <w:rsid w:val="008C44DA"/>
    <w:rsid w:val="008D04C3"/>
    <w:rsid w:val="008D17AB"/>
    <w:rsid w:val="008D1D7F"/>
    <w:rsid w:val="008D372E"/>
    <w:rsid w:val="008D3957"/>
    <w:rsid w:val="008D44A1"/>
    <w:rsid w:val="008D654D"/>
    <w:rsid w:val="008D7518"/>
    <w:rsid w:val="008E049F"/>
    <w:rsid w:val="008E56B6"/>
    <w:rsid w:val="008E5B46"/>
    <w:rsid w:val="008E6BB1"/>
    <w:rsid w:val="008F0F0E"/>
    <w:rsid w:val="008F33DC"/>
    <w:rsid w:val="008F441F"/>
    <w:rsid w:val="008F6A98"/>
    <w:rsid w:val="008F77CF"/>
    <w:rsid w:val="00900D78"/>
    <w:rsid w:val="00905102"/>
    <w:rsid w:val="00905511"/>
    <w:rsid w:val="00906976"/>
    <w:rsid w:val="00907256"/>
    <w:rsid w:val="0090726A"/>
    <w:rsid w:val="00907C5E"/>
    <w:rsid w:val="00907CE8"/>
    <w:rsid w:val="00912032"/>
    <w:rsid w:val="009129C2"/>
    <w:rsid w:val="00912EDD"/>
    <w:rsid w:val="00914FA5"/>
    <w:rsid w:val="00915191"/>
    <w:rsid w:val="0091745E"/>
    <w:rsid w:val="0091795C"/>
    <w:rsid w:val="00922F6A"/>
    <w:rsid w:val="00924A57"/>
    <w:rsid w:val="00930CA0"/>
    <w:rsid w:val="00930FA9"/>
    <w:rsid w:val="00931B4B"/>
    <w:rsid w:val="00935745"/>
    <w:rsid w:val="00936811"/>
    <w:rsid w:val="00942A43"/>
    <w:rsid w:val="009438CD"/>
    <w:rsid w:val="0094396D"/>
    <w:rsid w:val="0094418B"/>
    <w:rsid w:val="00945313"/>
    <w:rsid w:val="00946620"/>
    <w:rsid w:val="00950CEC"/>
    <w:rsid w:val="00951A22"/>
    <w:rsid w:val="00953620"/>
    <w:rsid w:val="00953EBA"/>
    <w:rsid w:val="00954A78"/>
    <w:rsid w:val="0095637B"/>
    <w:rsid w:val="00956743"/>
    <w:rsid w:val="00956BCF"/>
    <w:rsid w:val="0095710F"/>
    <w:rsid w:val="00957F25"/>
    <w:rsid w:val="00960BC7"/>
    <w:rsid w:val="009612F5"/>
    <w:rsid w:val="009644CA"/>
    <w:rsid w:val="00966AB5"/>
    <w:rsid w:val="009724D4"/>
    <w:rsid w:val="009730F7"/>
    <w:rsid w:val="009737FF"/>
    <w:rsid w:val="0097485A"/>
    <w:rsid w:val="00975633"/>
    <w:rsid w:val="00981FB5"/>
    <w:rsid w:val="009830FA"/>
    <w:rsid w:val="00983352"/>
    <w:rsid w:val="00984CA9"/>
    <w:rsid w:val="009867AD"/>
    <w:rsid w:val="0099058F"/>
    <w:rsid w:val="00992C50"/>
    <w:rsid w:val="0099433A"/>
    <w:rsid w:val="00995159"/>
    <w:rsid w:val="009960C8"/>
    <w:rsid w:val="00996A25"/>
    <w:rsid w:val="00996B5E"/>
    <w:rsid w:val="00996C5D"/>
    <w:rsid w:val="009A3ECD"/>
    <w:rsid w:val="009A48E6"/>
    <w:rsid w:val="009B3262"/>
    <w:rsid w:val="009B5338"/>
    <w:rsid w:val="009B7A73"/>
    <w:rsid w:val="009B7BE7"/>
    <w:rsid w:val="009B7E1B"/>
    <w:rsid w:val="009C09B0"/>
    <w:rsid w:val="009C2A35"/>
    <w:rsid w:val="009C5C9B"/>
    <w:rsid w:val="009C61F2"/>
    <w:rsid w:val="009C67F1"/>
    <w:rsid w:val="009C6939"/>
    <w:rsid w:val="009D0157"/>
    <w:rsid w:val="009D1568"/>
    <w:rsid w:val="009D2C6A"/>
    <w:rsid w:val="009D3777"/>
    <w:rsid w:val="009D3F5D"/>
    <w:rsid w:val="009D43B8"/>
    <w:rsid w:val="009D49D3"/>
    <w:rsid w:val="009D5B1E"/>
    <w:rsid w:val="009D5C8C"/>
    <w:rsid w:val="009D5FAA"/>
    <w:rsid w:val="009D7B5B"/>
    <w:rsid w:val="009E24C6"/>
    <w:rsid w:val="009F11CE"/>
    <w:rsid w:val="009F182A"/>
    <w:rsid w:val="009F230D"/>
    <w:rsid w:val="009F3C02"/>
    <w:rsid w:val="009F41A3"/>
    <w:rsid w:val="00A002F8"/>
    <w:rsid w:val="00A01648"/>
    <w:rsid w:val="00A05979"/>
    <w:rsid w:val="00A06304"/>
    <w:rsid w:val="00A0774E"/>
    <w:rsid w:val="00A1033B"/>
    <w:rsid w:val="00A1145A"/>
    <w:rsid w:val="00A1180D"/>
    <w:rsid w:val="00A1287A"/>
    <w:rsid w:val="00A145B5"/>
    <w:rsid w:val="00A15172"/>
    <w:rsid w:val="00A15AAB"/>
    <w:rsid w:val="00A15CD4"/>
    <w:rsid w:val="00A15D75"/>
    <w:rsid w:val="00A163D4"/>
    <w:rsid w:val="00A1734D"/>
    <w:rsid w:val="00A21E7D"/>
    <w:rsid w:val="00A24833"/>
    <w:rsid w:val="00A25398"/>
    <w:rsid w:val="00A25DCA"/>
    <w:rsid w:val="00A27448"/>
    <w:rsid w:val="00A27C9B"/>
    <w:rsid w:val="00A33B6E"/>
    <w:rsid w:val="00A34427"/>
    <w:rsid w:val="00A344C0"/>
    <w:rsid w:val="00A35911"/>
    <w:rsid w:val="00A35A1C"/>
    <w:rsid w:val="00A35B36"/>
    <w:rsid w:val="00A36D86"/>
    <w:rsid w:val="00A4109B"/>
    <w:rsid w:val="00A41227"/>
    <w:rsid w:val="00A41878"/>
    <w:rsid w:val="00A4370D"/>
    <w:rsid w:val="00A4521E"/>
    <w:rsid w:val="00A457A4"/>
    <w:rsid w:val="00A475AE"/>
    <w:rsid w:val="00A512C9"/>
    <w:rsid w:val="00A51FF4"/>
    <w:rsid w:val="00A54D4A"/>
    <w:rsid w:val="00A55702"/>
    <w:rsid w:val="00A55E12"/>
    <w:rsid w:val="00A607C9"/>
    <w:rsid w:val="00A60855"/>
    <w:rsid w:val="00A61003"/>
    <w:rsid w:val="00A61EF5"/>
    <w:rsid w:val="00A62708"/>
    <w:rsid w:val="00A62979"/>
    <w:rsid w:val="00A641AB"/>
    <w:rsid w:val="00A64E02"/>
    <w:rsid w:val="00A6767C"/>
    <w:rsid w:val="00A70858"/>
    <w:rsid w:val="00A756A3"/>
    <w:rsid w:val="00A77D34"/>
    <w:rsid w:val="00A80601"/>
    <w:rsid w:val="00A817A4"/>
    <w:rsid w:val="00A828EB"/>
    <w:rsid w:val="00A830EE"/>
    <w:rsid w:val="00A83257"/>
    <w:rsid w:val="00A840F3"/>
    <w:rsid w:val="00A85E85"/>
    <w:rsid w:val="00A86123"/>
    <w:rsid w:val="00A86834"/>
    <w:rsid w:val="00A86E56"/>
    <w:rsid w:val="00A91A39"/>
    <w:rsid w:val="00A9293F"/>
    <w:rsid w:val="00A93760"/>
    <w:rsid w:val="00A96240"/>
    <w:rsid w:val="00A978FB"/>
    <w:rsid w:val="00AA0BD6"/>
    <w:rsid w:val="00AA1E7A"/>
    <w:rsid w:val="00AA2BA7"/>
    <w:rsid w:val="00AA44E6"/>
    <w:rsid w:val="00AA57FC"/>
    <w:rsid w:val="00AA6D50"/>
    <w:rsid w:val="00AA75C5"/>
    <w:rsid w:val="00AB046E"/>
    <w:rsid w:val="00AB18DB"/>
    <w:rsid w:val="00AB1A97"/>
    <w:rsid w:val="00AB28E3"/>
    <w:rsid w:val="00AB2B5F"/>
    <w:rsid w:val="00AB4A30"/>
    <w:rsid w:val="00AB5F8C"/>
    <w:rsid w:val="00AB6C97"/>
    <w:rsid w:val="00AC046A"/>
    <w:rsid w:val="00AC3340"/>
    <w:rsid w:val="00AC3A31"/>
    <w:rsid w:val="00AC3FB1"/>
    <w:rsid w:val="00AC414E"/>
    <w:rsid w:val="00AC47D7"/>
    <w:rsid w:val="00AC7359"/>
    <w:rsid w:val="00AC7919"/>
    <w:rsid w:val="00AD0C6A"/>
    <w:rsid w:val="00AD1F33"/>
    <w:rsid w:val="00AD3368"/>
    <w:rsid w:val="00AD401A"/>
    <w:rsid w:val="00AD4CEF"/>
    <w:rsid w:val="00AD4EDB"/>
    <w:rsid w:val="00AD535E"/>
    <w:rsid w:val="00AD5631"/>
    <w:rsid w:val="00AD5E51"/>
    <w:rsid w:val="00AD5FA4"/>
    <w:rsid w:val="00AD69F5"/>
    <w:rsid w:val="00AE0A37"/>
    <w:rsid w:val="00AE0E28"/>
    <w:rsid w:val="00AE432B"/>
    <w:rsid w:val="00AE4BCA"/>
    <w:rsid w:val="00AE5016"/>
    <w:rsid w:val="00AF0284"/>
    <w:rsid w:val="00AF261C"/>
    <w:rsid w:val="00AF2E0F"/>
    <w:rsid w:val="00AF3E44"/>
    <w:rsid w:val="00AF4CCA"/>
    <w:rsid w:val="00AF6471"/>
    <w:rsid w:val="00AF6D74"/>
    <w:rsid w:val="00B0086B"/>
    <w:rsid w:val="00B009B6"/>
    <w:rsid w:val="00B01130"/>
    <w:rsid w:val="00B02123"/>
    <w:rsid w:val="00B02419"/>
    <w:rsid w:val="00B03703"/>
    <w:rsid w:val="00B03962"/>
    <w:rsid w:val="00B04132"/>
    <w:rsid w:val="00B041AB"/>
    <w:rsid w:val="00B04395"/>
    <w:rsid w:val="00B04EE3"/>
    <w:rsid w:val="00B06C36"/>
    <w:rsid w:val="00B10406"/>
    <w:rsid w:val="00B10E84"/>
    <w:rsid w:val="00B1291E"/>
    <w:rsid w:val="00B12EBB"/>
    <w:rsid w:val="00B15B56"/>
    <w:rsid w:val="00B20534"/>
    <w:rsid w:val="00B2220F"/>
    <w:rsid w:val="00B232EA"/>
    <w:rsid w:val="00B2433E"/>
    <w:rsid w:val="00B245F6"/>
    <w:rsid w:val="00B25FC5"/>
    <w:rsid w:val="00B2621D"/>
    <w:rsid w:val="00B31470"/>
    <w:rsid w:val="00B31AE3"/>
    <w:rsid w:val="00B33B6D"/>
    <w:rsid w:val="00B35331"/>
    <w:rsid w:val="00B35F39"/>
    <w:rsid w:val="00B3645E"/>
    <w:rsid w:val="00B36B4F"/>
    <w:rsid w:val="00B41C7E"/>
    <w:rsid w:val="00B4248E"/>
    <w:rsid w:val="00B42B0D"/>
    <w:rsid w:val="00B4392A"/>
    <w:rsid w:val="00B44598"/>
    <w:rsid w:val="00B460A7"/>
    <w:rsid w:val="00B527B2"/>
    <w:rsid w:val="00B529F3"/>
    <w:rsid w:val="00B57575"/>
    <w:rsid w:val="00B57A38"/>
    <w:rsid w:val="00B622A2"/>
    <w:rsid w:val="00B62895"/>
    <w:rsid w:val="00B652D8"/>
    <w:rsid w:val="00B65802"/>
    <w:rsid w:val="00B670A5"/>
    <w:rsid w:val="00B677BF"/>
    <w:rsid w:val="00B67EF0"/>
    <w:rsid w:val="00B7522A"/>
    <w:rsid w:val="00B754EC"/>
    <w:rsid w:val="00B76524"/>
    <w:rsid w:val="00B801EE"/>
    <w:rsid w:val="00B810FD"/>
    <w:rsid w:val="00B81A28"/>
    <w:rsid w:val="00B82929"/>
    <w:rsid w:val="00B8331D"/>
    <w:rsid w:val="00B86BB6"/>
    <w:rsid w:val="00B87B7B"/>
    <w:rsid w:val="00B87F24"/>
    <w:rsid w:val="00B91949"/>
    <w:rsid w:val="00B92E56"/>
    <w:rsid w:val="00B9397C"/>
    <w:rsid w:val="00B97A2D"/>
    <w:rsid w:val="00BA01FF"/>
    <w:rsid w:val="00BA0758"/>
    <w:rsid w:val="00BA0CDD"/>
    <w:rsid w:val="00BA3E8C"/>
    <w:rsid w:val="00BA5B75"/>
    <w:rsid w:val="00BA6EBB"/>
    <w:rsid w:val="00BB143C"/>
    <w:rsid w:val="00BB3898"/>
    <w:rsid w:val="00BB4056"/>
    <w:rsid w:val="00BB429E"/>
    <w:rsid w:val="00BB4790"/>
    <w:rsid w:val="00BB49DF"/>
    <w:rsid w:val="00BB4D91"/>
    <w:rsid w:val="00BB7394"/>
    <w:rsid w:val="00BB759D"/>
    <w:rsid w:val="00BC1259"/>
    <w:rsid w:val="00BC240B"/>
    <w:rsid w:val="00BC36B5"/>
    <w:rsid w:val="00BC5FF8"/>
    <w:rsid w:val="00BD0042"/>
    <w:rsid w:val="00BD0BF1"/>
    <w:rsid w:val="00BD141F"/>
    <w:rsid w:val="00BD1731"/>
    <w:rsid w:val="00BD17F6"/>
    <w:rsid w:val="00BD18D4"/>
    <w:rsid w:val="00BD2653"/>
    <w:rsid w:val="00BD29DB"/>
    <w:rsid w:val="00BD3026"/>
    <w:rsid w:val="00BD4B1B"/>
    <w:rsid w:val="00BD4E89"/>
    <w:rsid w:val="00BD5BA8"/>
    <w:rsid w:val="00BD7D73"/>
    <w:rsid w:val="00BE04B1"/>
    <w:rsid w:val="00BE1221"/>
    <w:rsid w:val="00BE174D"/>
    <w:rsid w:val="00BE24DB"/>
    <w:rsid w:val="00BE3AE7"/>
    <w:rsid w:val="00BE50C6"/>
    <w:rsid w:val="00BE6E72"/>
    <w:rsid w:val="00BF0517"/>
    <w:rsid w:val="00BF1986"/>
    <w:rsid w:val="00BF4E22"/>
    <w:rsid w:val="00BF52FC"/>
    <w:rsid w:val="00BF6598"/>
    <w:rsid w:val="00BF6708"/>
    <w:rsid w:val="00BF674A"/>
    <w:rsid w:val="00BF7A4C"/>
    <w:rsid w:val="00C00B22"/>
    <w:rsid w:val="00C01A19"/>
    <w:rsid w:val="00C07036"/>
    <w:rsid w:val="00C0776C"/>
    <w:rsid w:val="00C1014E"/>
    <w:rsid w:val="00C10435"/>
    <w:rsid w:val="00C13762"/>
    <w:rsid w:val="00C13A3A"/>
    <w:rsid w:val="00C15DAF"/>
    <w:rsid w:val="00C15FAF"/>
    <w:rsid w:val="00C21107"/>
    <w:rsid w:val="00C21262"/>
    <w:rsid w:val="00C219D7"/>
    <w:rsid w:val="00C2425D"/>
    <w:rsid w:val="00C24DAB"/>
    <w:rsid w:val="00C26C3D"/>
    <w:rsid w:val="00C27721"/>
    <w:rsid w:val="00C34356"/>
    <w:rsid w:val="00C35F58"/>
    <w:rsid w:val="00C37095"/>
    <w:rsid w:val="00C40B9D"/>
    <w:rsid w:val="00C40D78"/>
    <w:rsid w:val="00C410A0"/>
    <w:rsid w:val="00C42A96"/>
    <w:rsid w:val="00C4397D"/>
    <w:rsid w:val="00C43EB5"/>
    <w:rsid w:val="00C44CEB"/>
    <w:rsid w:val="00C44D5F"/>
    <w:rsid w:val="00C46C78"/>
    <w:rsid w:val="00C46C97"/>
    <w:rsid w:val="00C53F68"/>
    <w:rsid w:val="00C551DB"/>
    <w:rsid w:val="00C57157"/>
    <w:rsid w:val="00C572E1"/>
    <w:rsid w:val="00C579C9"/>
    <w:rsid w:val="00C60443"/>
    <w:rsid w:val="00C60492"/>
    <w:rsid w:val="00C61871"/>
    <w:rsid w:val="00C636F1"/>
    <w:rsid w:val="00C63786"/>
    <w:rsid w:val="00C63C98"/>
    <w:rsid w:val="00C655F7"/>
    <w:rsid w:val="00C662AE"/>
    <w:rsid w:val="00C67EB7"/>
    <w:rsid w:val="00C70E22"/>
    <w:rsid w:val="00C71B60"/>
    <w:rsid w:val="00C73D75"/>
    <w:rsid w:val="00C749AA"/>
    <w:rsid w:val="00C774B8"/>
    <w:rsid w:val="00C80420"/>
    <w:rsid w:val="00C816F7"/>
    <w:rsid w:val="00C81BAE"/>
    <w:rsid w:val="00C84787"/>
    <w:rsid w:val="00C86FE5"/>
    <w:rsid w:val="00C913B2"/>
    <w:rsid w:val="00C9151D"/>
    <w:rsid w:val="00C9275A"/>
    <w:rsid w:val="00C927B7"/>
    <w:rsid w:val="00C95114"/>
    <w:rsid w:val="00C95B8F"/>
    <w:rsid w:val="00C96FE5"/>
    <w:rsid w:val="00C971E3"/>
    <w:rsid w:val="00CA10BE"/>
    <w:rsid w:val="00CA1CCC"/>
    <w:rsid w:val="00CA39DC"/>
    <w:rsid w:val="00CA4BBD"/>
    <w:rsid w:val="00CA50A9"/>
    <w:rsid w:val="00CA55CE"/>
    <w:rsid w:val="00CA75AD"/>
    <w:rsid w:val="00CA7710"/>
    <w:rsid w:val="00CB1F27"/>
    <w:rsid w:val="00CB2581"/>
    <w:rsid w:val="00CB3D8E"/>
    <w:rsid w:val="00CB4182"/>
    <w:rsid w:val="00CB4A51"/>
    <w:rsid w:val="00CB4E48"/>
    <w:rsid w:val="00CC08CC"/>
    <w:rsid w:val="00CC0AA8"/>
    <w:rsid w:val="00CC0DFA"/>
    <w:rsid w:val="00CC1CDC"/>
    <w:rsid w:val="00CC1ECC"/>
    <w:rsid w:val="00CC3B8E"/>
    <w:rsid w:val="00CC6438"/>
    <w:rsid w:val="00CC6627"/>
    <w:rsid w:val="00CD18C0"/>
    <w:rsid w:val="00CD210C"/>
    <w:rsid w:val="00CD2FBB"/>
    <w:rsid w:val="00CD5354"/>
    <w:rsid w:val="00CD5C43"/>
    <w:rsid w:val="00CD6388"/>
    <w:rsid w:val="00CD7B00"/>
    <w:rsid w:val="00CD7F5F"/>
    <w:rsid w:val="00CE2B7E"/>
    <w:rsid w:val="00CE2C30"/>
    <w:rsid w:val="00CE43AC"/>
    <w:rsid w:val="00CE7110"/>
    <w:rsid w:val="00CE727F"/>
    <w:rsid w:val="00CE78CF"/>
    <w:rsid w:val="00CE7EDF"/>
    <w:rsid w:val="00CF072A"/>
    <w:rsid w:val="00CF1022"/>
    <w:rsid w:val="00CF1A19"/>
    <w:rsid w:val="00CF2E8C"/>
    <w:rsid w:val="00CF2F9F"/>
    <w:rsid w:val="00CF67F3"/>
    <w:rsid w:val="00D00A91"/>
    <w:rsid w:val="00D01641"/>
    <w:rsid w:val="00D018BB"/>
    <w:rsid w:val="00D02011"/>
    <w:rsid w:val="00D030B1"/>
    <w:rsid w:val="00D0437C"/>
    <w:rsid w:val="00D062E4"/>
    <w:rsid w:val="00D076A2"/>
    <w:rsid w:val="00D10D38"/>
    <w:rsid w:val="00D14F6E"/>
    <w:rsid w:val="00D15EE5"/>
    <w:rsid w:val="00D200EE"/>
    <w:rsid w:val="00D20B50"/>
    <w:rsid w:val="00D20FFA"/>
    <w:rsid w:val="00D2135D"/>
    <w:rsid w:val="00D23206"/>
    <w:rsid w:val="00D2338E"/>
    <w:rsid w:val="00D24AFC"/>
    <w:rsid w:val="00D24FF4"/>
    <w:rsid w:val="00D30EB3"/>
    <w:rsid w:val="00D321C4"/>
    <w:rsid w:val="00D33577"/>
    <w:rsid w:val="00D42C6A"/>
    <w:rsid w:val="00D43D5D"/>
    <w:rsid w:val="00D45235"/>
    <w:rsid w:val="00D45BA6"/>
    <w:rsid w:val="00D46DEA"/>
    <w:rsid w:val="00D473F6"/>
    <w:rsid w:val="00D508FF"/>
    <w:rsid w:val="00D5251F"/>
    <w:rsid w:val="00D5287D"/>
    <w:rsid w:val="00D54547"/>
    <w:rsid w:val="00D55194"/>
    <w:rsid w:val="00D55700"/>
    <w:rsid w:val="00D559FF"/>
    <w:rsid w:val="00D567EF"/>
    <w:rsid w:val="00D56F7E"/>
    <w:rsid w:val="00D60253"/>
    <w:rsid w:val="00D604A4"/>
    <w:rsid w:val="00D642CB"/>
    <w:rsid w:val="00D64BD7"/>
    <w:rsid w:val="00D6750F"/>
    <w:rsid w:val="00D701DE"/>
    <w:rsid w:val="00D71498"/>
    <w:rsid w:val="00D72BF1"/>
    <w:rsid w:val="00D736EB"/>
    <w:rsid w:val="00D743B7"/>
    <w:rsid w:val="00D75A50"/>
    <w:rsid w:val="00D774E4"/>
    <w:rsid w:val="00D83073"/>
    <w:rsid w:val="00D8352E"/>
    <w:rsid w:val="00D84992"/>
    <w:rsid w:val="00D849F5"/>
    <w:rsid w:val="00D857A9"/>
    <w:rsid w:val="00D857EE"/>
    <w:rsid w:val="00D8608A"/>
    <w:rsid w:val="00D876DF"/>
    <w:rsid w:val="00D92575"/>
    <w:rsid w:val="00D92794"/>
    <w:rsid w:val="00D9342A"/>
    <w:rsid w:val="00D93643"/>
    <w:rsid w:val="00D93F7A"/>
    <w:rsid w:val="00D94F37"/>
    <w:rsid w:val="00D95024"/>
    <w:rsid w:val="00D97990"/>
    <w:rsid w:val="00D97C44"/>
    <w:rsid w:val="00DA1D77"/>
    <w:rsid w:val="00DA7019"/>
    <w:rsid w:val="00DA7C78"/>
    <w:rsid w:val="00DB0099"/>
    <w:rsid w:val="00DB1B47"/>
    <w:rsid w:val="00DB447E"/>
    <w:rsid w:val="00DB46EA"/>
    <w:rsid w:val="00DB52D4"/>
    <w:rsid w:val="00DB54D8"/>
    <w:rsid w:val="00DB5B24"/>
    <w:rsid w:val="00DB646C"/>
    <w:rsid w:val="00DB6957"/>
    <w:rsid w:val="00DB6CBD"/>
    <w:rsid w:val="00DC1028"/>
    <w:rsid w:val="00DC2CB8"/>
    <w:rsid w:val="00DC6A24"/>
    <w:rsid w:val="00DC7864"/>
    <w:rsid w:val="00DD0149"/>
    <w:rsid w:val="00DD152E"/>
    <w:rsid w:val="00DD2E69"/>
    <w:rsid w:val="00DD3D3C"/>
    <w:rsid w:val="00DD678B"/>
    <w:rsid w:val="00DD6B42"/>
    <w:rsid w:val="00DD6DCA"/>
    <w:rsid w:val="00DE376D"/>
    <w:rsid w:val="00DE5BA3"/>
    <w:rsid w:val="00DE7292"/>
    <w:rsid w:val="00DE7637"/>
    <w:rsid w:val="00DF13EC"/>
    <w:rsid w:val="00DF1C83"/>
    <w:rsid w:val="00DF209C"/>
    <w:rsid w:val="00DF308C"/>
    <w:rsid w:val="00DF3AAC"/>
    <w:rsid w:val="00DF76B0"/>
    <w:rsid w:val="00DF7CEE"/>
    <w:rsid w:val="00DF7FF3"/>
    <w:rsid w:val="00E00DFC"/>
    <w:rsid w:val="00E1036F"/>
    <w:rsid w:val="00E12B01"/>
    <w:rsid w:val="00E12D49"/>
    <w:rsid w:val="00E15814"/>
    <w:rsid w:val="00E1757C"/>
    <w:rsid w:val="00E20702"/>
    <w:rsid w:val="00E2283E"/>
    <w:rsid w:val="00E248F4"/>
    <w:rsid w:val="00E25221"/>
    <w:rsid w:val="00E259AF"/>
    <w:rsid w:val="00E26CE4"/>
    <w:rsid w:val="00E3057D"/>
    <w:rsid w:val="00E30DFA"/>
    <w:rsid w:val="00E3176D"/>
    <w:rsid w:val="00E31C91"/>
    <w:rsid w:val="00E3276A"/>
    <w:rsid w:val="00E338B2"/>
    <w:rsid w:val="00E33E3A"/>
    <w:rsid w:val="00E37799"/>
    <w:rsid w:val="00E37EAF"/>
    <w:rsid w:val="00E40DBC"/>
    <w:rsid w:val="00E40E10"/>
    <w:rsid w:val="00E40E59"/>
    <w:rsid w:val="00E44DB4"/>
    <w:rsid w:val="00E4574F"/>
    <w:rsid w:val="00E459B5"/>
    <w:rsid w:val="00E4672D"/>
    <w:rsid w:val="00E47AC1"/>
    <w:rsid w:val="00E50DEF"/>
    <w:rsid w:val="00E5112F"/>
    <w:rsid w:val="00E535EB"/>
    <w:rsid w:val="00E53E59"/>
    <w:rsid w:val="00E5706A"/>
    <w:rsid w:val="00E612DB"/>
    <w:rsid w:val="00E6249A"/>
    <w:rsid w:val="00E638FB"/>
    <w:rsid w:val="00E656CE"/>
    <w:rsid w:val="00E65FF2"/>
    <w:rsid w:val="00E66C95"/>
    <w:rsid w:val="00E71A07"/>
    <w:rsid w:val="00E7212D"/>
    <w:rsid w:val="00E745BB"/>
    <w:rsid w:val="00E80B5C"/>
    <w:rsid w:val="00E814DA"/>
    <w:rsid w:val="00E8232C"/>
    <w:rsid w:val="00E84879"/>
    <w:rsid w:val="00E850F6"/>
    <w:rsid w:val="00E859D2"/>
    <w:rsid w:val="00E91498"/>
    <w:rsid w:val="00E91FB4"/>
    <w:rsid w:val="00E92652"/>
    <w:rsid w:val="00E928FD"/>
    <w:rsid w:val="00E9303D"/>
    <w:rsid w:val="00E94544"/>
    <w:rsid w:val="00EA1C85"/>
    <w:rsid w:val="00EA416D"/>
    <w:rsid w:val="00EA6ECE"/>
    <w:rsid w:val="00EB0CA2"/>
    <w:rsid w:val="00EB1C71"/>
    <w:rsid w:val="00EB24F2"/>
    <w:rsid w:val="00EB2D00"/>
    <w:rsid w:val="00EB4AAD"/>
    <w:rsid w:val="00EB50B1"/>
    <w:rsid w:val="00EB5CC4"/>
    <w:rsid w:val="00EC0251"/>
    <w:rsid w:val="00EC1603"/>
    <w:rsid w:val="00EC2F5A"/>
    <w:rsid w:val="00EC3259"/>
    <w:rsid w:val="00EC33FC"/>
    <w:rsid w:val="00EC4302"/>
    <w:rsid w:val="00EC4A22"/>
    <w:rsid w:val="00EC64E7"/>
    <w:rsid w:val="00EC6F34"/>
    <w:rsid w:val="00ED02E2"/>
    <w:rsid w:val="00ED0C03"/>
    <w:rsid w:val="00ED31D6"/>
    <w:rsid w:val="00ED43A5"/>
    <w:rsid w:val="00ED5F53"/>
    <w:rsid w:val="00ED746B"/>
    <w:rsid w:val="00EE135A"/>
    <w:rsid w:val="00EE2C3F"/>
    <w:rsid w:val="00EE3424"/>
    <w:rsid w:val="00EE4A9B"/>
    <w:rsid w:val="00EE5593"/>
    <w:rsid w:val="00EE6313"/>
    <w:rsid w:val="00EE663E"/>
    <w:rsid w:val="00EE7361"/>
    <w:rsid w:val="00EE78CA"/>
    <w:rsid w:val="00EE7A24"/>
    <w:rsid w:val="00EF003E"/>
    <w:rsid w:val="00EF1359"/>
    <w:rsid w:val="00EF2C96"/>
    <w:rsid w:val="00EF30E3"/>
    <w:rsid w:val="00EF34AD"/>
    <w:rsid w:val="00EF3995"/>
    <w:rsid w:val="00EF4DF3"/>
    <w:rsid w:val="00EF5897"/>
    <w:rsid w:val="00EF65ED"/>
    <w:rsid w:val="00EF73FE"/>
    <w:rsid w:val="00EF7B8C"/>
    <w:rsid w:val="00F00A67"/>
    <w:rsid w:val="00F0117B"/>
    <w:rsid w:val="00F110B2"/>
    <w:rsid w:val="00F11528"/>
    <w:rsid w:val="00F12644"/>
    <w:rsid w:val="00F16DE3"/>
    <w:rsid w:val="00F1763E"/>
    <w:rsid w:val="00F17B51"/>
    <w:rsid w:val="00F23CDA"/>
    <w:rsid w:val="00F23D3B"/>
    <w:rsid w:val="00F24CA2"/>
    <w:rsid w:val="00F26930"/>
    <w:rsid w:val="00F30969"/>
    <w:rsid w:val="00F319C3"/>
    <w:rsid w:val="00F31AC0"/>
    <w:rsid w:val="00F31F4A"/>
    <w:rsid w:val="00F326B3"/>
    <w:rsid w:val="00F32E84"/>
    <w:rsid w:val="00F331DB"/>
    <w:rsid w:val="00F4048E"/>
    <w:rsid w:val="00F40D8A"/>
    <w:rsid w:val="00F430DA"/>
    <w:rsid w:val="00F43214"/>
    <w:rsid w:val="00F455A0"/>
    <w:rsid w:val="00F466BA"/>
    <w:rsid w:val="00F46B83"/>
    <w:rsid w:val="00F46E89"/>
    <w:rsid w:val="00F47B66"/>
    <w:rsid w:val="00F50693"/>
    <w:rsid w:val="00F50ECF"/>
    <w:rsid w:val="00F511B5"/>
    <w:rsid w:val="00F516F6"/>
    <w:rsid w:val="00F52CE8"/>
    <w:rsid w:val="00F539DD"/>
    <w:rsid w:val="00F53C62"/>
    <w:rsid w:val="00F55B91"/>
    <w:rsid w:val="00F565C7"/>
    <w:rsid w:val="00F567AD"/>
    <w:rsid w:val="00F56F25"/>
    <w:rsid w:val="00F57FE1"/>
    <w:rsid w:val="00F60162"/>
    <w:rsid w:val="00F62582"/>
    <w:rsid w:val="00F63D7D"/>
    <w:rsid w:val="00F674DB"/>
    <w:rsid w:val="00F70E4C"/>
    <w:rsid w:val="00F7135B"/>
    <w:rsid w:val="00F720FD"/>
    <w:rsid w:val="00F759A5"/>
    <w:rsid w:val="00F83651"/>
    <w:rsid w:val="00F84133"/>
    <w:rsid w:val="00F84342"/>
    <w:rsid w:val="00F87D8E"/>
    <w:rsid w:val="00F90852"/>
    <w:rsid w:val="00F91A74"/>
    <w:rsid w:val="00F94BE9"/>
    <w:rsid w:val="00F963D6"/>
    <w:rsid w:val="00F966DE"/>
    <w:rsid w:val="00F97FE7"/>
    <w:rsid w:val="00FA053F"/>
    <w:rsid w:val="00FA0D58"/>
    <w:rsid w:val="00FA1456"/>
    <w:rsid w:val="00FA1C72"/>
    <w:rsid w:val="00FA2F41"/>
    <w:rsid w:val="00FA3D5B"/>
    <w:rsid w:val="00FA4341"/>
    <w:rsid w:val="00FA56FF"/>
    <w:rsid w:val="00FA5EC5"/>
    <w:rsid w:val="00FA756D"/>
    <w:rsid w:val="00FB0EDB"/>
    <w:rsid w:val="00FB2FCD"/>
    <w:rsid w:val="00FB39CD"/>
    <w:rsid w:val="00FB3F1A"/>
    <w:rsid w:val="00FB4F28"/>
    <w:rsid w:val="00FB6B2F"/>
    <w:rsid w:val="00FB6ECA"/>
    <w:rsid w:val="00FC0E10"/>
    <w:rsid w:val="00FC2133"/>
    <w:rsid w:val="00FC3687"/>
    <w:rsid w:val="00FC4B1B"/>
    <w:rsid w:val="00FC6758"/>
    <w:rsid w:val="00FC697B"/>
    <w:rsid w:val="00FC6C05"/>
    <w:rsid w:val="00FC6EE0"/>
    <w:rsid w:val="00FD031B"/>
    <w:rsid w:val="00FD0B6E"/>
    <w:rsid w:val="00FD1C33"/>
    <w:rsid w:val="00FD4AE1"/>
    <w:rsid w:val="00FD55DC"/>
    <w:rsid w:val="00FD5E60"/>
    <w:rsid w:val="00FD6010"/>
    <w:rsid w:val="00FD6092"/>
    <w:rsid w:val="00FD688E"/>
    <w:rsid w:val="00FD69CA"/>
    <w:rsid w:val="00FD6E38"/>
    <w:rsid w:val="00FE0172"/>
    <w:rsid w:val="00FE20AE"/>
    <w:rsid w:val="00FE5B89"/>
    <w:rsid w:val="00FE6769"/>
    <w:rsid w:val="00FE6E2B"/>
    <w:rsid w:val="00FF0604"/>
    <w:rsid w:val="00FF4A4D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F6DEB"/>
  <w15:docId w15:val="{80B7651F-B6A4-4896-AD62-440074CC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67E"/>
    <w:rPr>
      <w:rFonts w:ascii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2"/>
      </w:numPr>
      <w:shd w:val="clear" w:color="auto" w:fill="8DB3E2"/>
      <w:spacing w:after="200" w:line="276" w:lineRule="auto"/>
      <w:outlineLvl w:val="0"/>
    </w:pPr>
    <w:rPr>
      <w:rFonts w:ascii="Calibri" w:hAnsi="Calibri" w:cs="Calibri"/>
      <w:b/>
      <w:color w:val="FFFFFF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2"/>
      </w:numPr>
      <w:spacing w:after="200" w:line="360" w:lineRule="auto"/>
      <w:jc w:val="both"/>
      <w:outlineLvl w:val="1"/>
    </w:pPr>
    <w:rPr>
      <w:rFonts w:ascii="Calibri" w:hAnsi="Calibri" w:cs="Calibri"/>
      <w:b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after="200" w:line="360" w:lineRule="auto"/>
      <w:outlineLvl w:val="2"/>
    </w:pPr>
    <w:rPr>
      <w:rFonts w:ascii="Calibri" w:hAnsi="Calibri"/>
      <w:b/>
      <w:sz w:val="28"/>
      <w:szCs w:val="28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rPr>
      <w:rFonts w:ascii="Tahoma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val="es-ES"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val="es-ES"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val="es-ES"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/>
    </w:pPr>
    <w:rPr>
      <w:rFonts w:ascii="Bitstream Vera Serif" w:eastAsia="Bitstream Vera Sans" w:hAnsi="Bitstream Vera Serif"/>
      <w:lang w:val="en-US" w:eastAsia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kern w:val="22"/>
      <w:sz w:val="22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 w:line="276" w:lineRule="auto"/>
    </w:pPr>
    <w:rPr>
      <w:rFonts w:ascii="Calibri" w:hAnsi="Calibri"/>
      <w:sz w:val="16"/>
      <w:szCs w:val="16"/>
      <w:lang w:val="es-ES" w:eastAsia="en-US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line="241" w:lineRule="atLeast"/>
    </w:pPr>
    <w:rPr>
      <w:rFonts w:ascii="Arial" w:hAnsi="Arial" w:cs="Arial"/>
      <w:lang w:val="es-ES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  <w:rPr>
      <w:rFonts w:ascii="Calibri" w:hAnsi="Calibri"/>
      <w:sz w:val="22"/>
      <w:szCs w:val="22"/>
      <w:lang w:val="es-ES" w:eastAsia="en-US"/>
    </w:r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spacing w:after="200" w:line="276" w:lineRule="auto"/>
      <w:ind w:left="220"/>
    </w:pPr>
    <w:rPr>
      <w:rFonts w:ascii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spacing w:after="200" w:line="276" w:lineRule="auto"/>
      <w:ind w:left="440"/>
    </w:pPr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pPr>
      <w:spacing w:after="200" w:line="276" w:lineRule="auto"/>
    </w:pPr>
    <w:rPr>
      <w:rFonts w:ascii="Calibri" w:hAnsi="Calibri"/>
      <w:sz w:val="20"/>
      <w:szCs w:val="20"/>
      <w:lang w:val="es-ES" w:eastAsia="en-US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paragraph" w:styleId="NormalWeb">
    <w:name w:val="Normal (Web)"/>
    <w:basedOn w:val="Normal"/>
    <w:uiPriority w:val="99"/>
    <w:semiHidden/>
    <w:unhideWhenUsed/>
    <w:rsid w:val="00E7212D"/>
    <w:pPr>
      <w:spacing w:before="100" w:beforeAutospacing="1" w:after="100" w:afterAutospacing="1"/>
    </w:pPr>
    <w:rPr>
      <w:rFonts w:eastAsiaTheme="minorEastAsia"/>
    </w:rPr>
  </w:style>
  <w:style w:type="paragraph" w:customStyle="1" w:styleId="Prrafodelista1">
    <w:name w:val="Párrafo de lista1"/>
    <w:basedOn w:val="Normal"/>
    <w:rsid w:val="008A570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Normal12">
    <w:name w:val="Normal+12"/>
    <w:basedOn w:val="Prrafodelista1"/>
    <w:rsid w:val="008A5702"/>
    <w:pPr>
      <w:shd w:val="clear" w:color="auto" w:fill="B8CCE4"/>
      <w:ind w:left="1080" w:hanging="720"/>
    </w:pPr>
    <w:rPr>
      <w:b/>
      <w:bCs/>
      <w:color w:val="FFFFFF"/>
      <w:sz w:val="24"/>
      <w:szCs w:val="24"/>
    </w:rPr>
  </w:style>
  <w:style w:type="paragraph" w:customStyle="1" w:styleId="Nomal">
    <w:name w:val="Nomal"/>
    <w:basedOn w:val="Prrafodelista1"/>
    <w:rsid w:val="00F23CDA"/>
    <w:pPr>
      <w:shd w:val="clear" w:color="auto" w:fill="8DB3E2"/>
      <w:ind w:hanging="360"/>
    </w:pPr>
    <w:rPr>
      <w:b/>
      <w:bCs/>
      <w:color w:val="FFFFFF"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E248F4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86E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6E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6E56"/>
    <w:rPr>
      <w:rFonts w:ascii="Times New Roman" w:hAnsi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6E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6E56"/>
    <w:rPr>
      <w:rFonts w:ascii="Times New Roman" w:hAnsi="Times New Roman"/>
      <w:b/>
      <w:bCs/>
      <w:lang w:val="es-ES_tradnl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7C2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C520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C81BAE"/>
    <w:rPr>
      <w:rFonts w:ascii="Times New Roman" w:hAnsi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ggsPPbeI7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cabinaslagos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E0EF-31C2-4F64-BD27-A4F5CE24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6</Pages>
  <Words>999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Editex</dc:creator>
  <cp:lastModifiedBy>Elena Sanjuán Suria</cp:lastModifiedBy>
  <cp:revision>166</cp:revision>
  <dcterms:created xsi:type="dcterms:W3CDTF">2024-02-22T15:42:00Z</dcterms:created>
  <dcterms:modified xsi:type="dcterms:W3CDTF">2024-04-22T14:37:00Z</dcterms:modified>
</cp:coreProperties>
</file>