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0D33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2C32CD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A58AB6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EC7305A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8CF2105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5CCBB7F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9CCDA90" w14:textId="77777777" w:rsidR="00DC1028" w:rsidRPr="00956743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96A411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02102EE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D7A4DBC" w14:textId="77777777" w:rsidR="00FA1456" w:rsidRPr="00956743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PROYECTO CURRICULAR</w:t>
      </w:r>
    </w:p>
    <w:p w14:paraId="08050702" w14:textId="77777777" w:rsidR="00FA1456" w:rsidRPr="00956743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y</w:t>
      </w:r>
    </w:p>
    <w:p w14:paraId="43EA85CF" w14:textId="77777777" w:rsidR="00FA1456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PROGRAMACIÓN DE AULA</w:t>
      </w:r>
    </w:p>
    <w:p w14:paraId="171C24E0" w14:textId="77777777" w:rsidR="00821356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DBF7493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4E80505" w14:textId="5A6A920C" w:rsidR="002B37F9" w:rsidRDefault="002D0C5F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 w:rsidRPr="002D0C5F">
        <w:rPr>
          <w:rFonts w:asciiTheme="minorHAnsi" w:hAnsiTheme="minorHAnsi"/>
          <w:b/>
          <w:color w:val="FFFFFF"/>
          <w:sz w:val="22"/>
          <w:szCs w:val="22"/>
        </w:rPr>
        <w:t>DISPENSACIÓN DE PRODUCTOS FARMACÉUTICOS</w:t>
      </w:r>
    </w:p>
    <w:p w14:paraId="74154D95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704E32E1" w14:textId="77777777" w:rsidR="00A33B6E" w:rsidRPr="00956743" w:rsidRDefault="00A33B6E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7DDC43D" w14:textId="68648062" w:rsidR="00B82929" w:rsidRDefault="002D0C5F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2D0C5F">
        <w:rPr>
          <w:rFonts w:asciiTheme="minorHAnsi" w:hAnsiTheme="minorHAnsi"/>
          <w:color w:val="FFFFFF"/>
          <w:sz w:val="22"/>
          <w:szCs w:val="22"/>
        </w:rPr>
        <w:t xml:space="preserve"> TÉCNICO EN FARMACIA Y PARAFARMACIA</w:t>
      </w:r>
    </w:p>
    <w:p w14:paraId="1EBFC207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3D834257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F94CC22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A682DF6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9B808B7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4331FD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85A0A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14EA05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06ABC11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9BDBF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659DF9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6A5084" w14:textId="77777777" w:rsidR="00CF2F9F" w:rsidRPr="00956743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 w:rsidRPr="00956743">
        <w:rPr>
          <w:rFonts w:asciiTheme="minorHAnsi" w:hAnsiTheme="minorHAnsi" w:cs="Calibri"/>
          <w:b/>
          <w:color w:val="FFFFFF"/>
          <w:sz w:val="22"/>
          <w:szCs w:val="22"/>
        </w:rPr>
        <w:br w:type="page"/>
      </w:r>
    </w:p>
    <w:p w14:paraId="219FC9EC" w14:textId="77777777" w:rsidR="00CF2F9F" w:rsidRPr="00956743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0A1220DB" w14:textId="77777777" w:rsidR="001A2842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956743">
        <w:rPr>
          <w:rFonts w:asciiTheme="minorHAnsi" w:hAnsiTheme="minorHAnsi" w:cs="Calibri"/>
          <w:b/>
          <w:sz w:val="22"/>
          <w:szCs w:val="22"/>
        </w:rPr>
        <w:t>Índice</w:t>
      </w:r>
    </w:p>
    <w:p w14:paraId="748314EC" w14:textId="77777777" w:rsidR="0067389C" w:rsidRPr="00956743" w:rsidRDefault="0067389C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D7F00F3" w14:textId="1DF7962D" w:rsidR="00A0641F" w:rsidRDefault="00407153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956743">
        <w:rPr>
          <w:rFonts w:asciiTheme="minorHAnsi" w:hAnsiTheme="minorHAnsi" w:cs="Calibri"/>
          <w:b/>
          <w:bCs/>
        </w:rPr>
        <w:fldChar w:fldCharType="begin"/>
      </w:r>
      <w:r w:rsidR="004E0E38" w:rsidRPr="00956743">
        <w:rPr>
          <w:rFonts w:asciiTheme="minorHAnsi" w:hAnsiTheme="minorHAnsi" w:cs="Calibri"/>
          <w:b/>
          <w:bCs/>
        </w:rPr>
        <w:instrText xml:space="preserve"> TOC \o "1-3" \h \z \u </w:instrText>
      </w:r>
      <w:r w:rsidRPr="00956743">
        <w:rPr>
          <w:rFonts w:asciiTheme="minorHAnsi" w:hAnsiTheme="minorHAnsi" w:cs="Calibri"/>
          <w:b/>
          <w:bCs/>
        </w:rPr>
        <w:fldChar w:fldCharType="separate"/>
      </w:r>
      <w:hyperlink w:anchor="_Toc167710601" w:history="1">
        <w:r w:rsidR="00A0641F" w:rsidRPr="00A80543">
          <w:rPr>
            <w:rStyle w:val="Hipervnculo"/>
            <w:noProof/>
          </w:rPr>
          <w:t>1. INTRODUCCIÓN. Dispensación de Productos Farmacéuticos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_Toc167710601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4</w:t>
        </w:r>
        <w:r w:rsidR="00A0641F">
          <w:rPr>
            <w:noProof/>
            <w:webHidden/>
          </w:rPr>
          <w:fldChar w:fldCharType="end"/>
        </w:r>
      </w:hyperlink>
    </w:p>
    <w:p w14:paraId="4C54501B" w14:textId="3348357B" w:rsidR="00A0641F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2" w:history="1">
        <w:r w:rsidR="00A0641F" w:rsidRPr="00A80543">
          <w:rPr>
            <w:rStyle w:val="Hipervnculo"/>
            <w:noProof/>
          </w:rPr>
          <w:t>1.1. Perfil profesional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_Toc167710602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4</w:t>
        </w:r>
        <w:r w:rsidR="00A0641F">
          <w:rPr>
            <w:noProof/>
            <w:webHidden/>
          </w:rPr>
          <w:fldChar w:fldCharType="end"/>
        </w:r>
      </w:hyperlink>
    </w:p>
    <w:p w14:paraId="5991EFE0" w14:textId="169A40CD" w:rsidR="00A0641F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3" w:history="1">
        <w:r w:rsidR="00A0641F" w:rsidRPr="00A80543">
          <w:rPr>
            <w:rStyle w:val="Hipervnculo"/>
            <w:noProof/>
          </w:rPr>
          <w:t>1.2. Competencia general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_Toc167710603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4</w:t>
        </w:r>
        <w:r w:rsidR="00A0641F">
          <w:rPr>
            <w:noProof/>
            <w:webHidden/>
          </w:rPr>
          <w:fldChar w:fldCharType="end"/>
        </w:r>
      </w:hyperlink>
    </w:p>
    <w:p w14:paraId="4EAC5CEF" w14:textId="3F1412AA" w:rsidR="00A0641F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4" w:history="1">
        <w:r w:rsidR="00A0641F" w:rsidRPr="00A80543">
          <w:rPr>
            <w:rStyle w:val="Hipervnculo"/>
            <w:noProof/>
          </w:rPr>
          <w:t>1.3. Entorno profesional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_Toc167710604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5</w:t>
        </w:r>
        <w:r w:rsidR="00A0641F">
          <w:rPr>
            <w:noProof/>
            <w:webHidden/>
          </w:rPr>
          <w:fldChar w:fldCharType="end"/>
        </w:r>
      </w:hyperlink>
    </w:p>
    <w:p w14:paraId="457620A1" w14:textId="50DB9AE3" w:rsidR="00A0641F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5" w:history="1">
        <w:r w:rsidR="00A0641F" w:rsidRPr="00A80543">
          <w:rPr>
            <w:rStyle w:val="Hipervnculo"/>
            <w:noProof/>
          </w:rPr>
          <w:t>1.4. Marco normativo del ciclo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_Toc167710605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6</w:t>
        </w:r>
        <w:r w:rsidR="00A0641F">
          <w:rPr>
            <w:noProof/>
            <w:webHidden/>
          </w:rPr>
          <w:fldChar w:fldCharType="end"/>
        </w:r>
      </w:hyperlink>
    </w:p>
    <w:p w14:paraId="5FCE983A" w14:textId="4E656355" w:rsidR="00A0641F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6" w:history="1">
        <w:r w:rsidR="00A0641F" w:rsidRPr="00A80543">
          <w:rPr>
            <w:rStyle w:val="Hipervnculo"/>
            <w:noProof/>
          </w:rPr>
          <w:t>2.COMPETENCIAS Y OBJETIVOS GENERALES DEL MÓDULO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_Toc167710606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8</w:t>
        </w:r>
        <w:r w:rsidR="00A0641F">
          <w:rPr>
            <w:noProof/>
            <w:webHidden/>
          </w:rPr>
          <w:fldChar w:fldCharType="end"/>
        </w:r>
      </w:hyperlink>
    </w:p>
    <w:p w14:paraId="13B2DDD0" w14:textId="72803F47" w:rsidR="00A0641F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7" w:history="1">
        <w:r w:rsidR="00A0641F" w:rsidRPr="00A80543">
          <w:rPr>
            <w:rStyle w:val="Hipervnculo"/>
            <w:noProof/>
          </w:rPr>
          <w:t>2.1. Unidades de competencia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_Toc167710607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8</w:t>
        </w:r>
        <w:r w:rsidR="00A0641F">
          <w:rPr>
            <w:noProof/>
            <w:webHidden/>
          </w:rPr>
          <w:fldChar w:fldCharType="end"/>
        </w:r>
      </w:hyperlink>
    </w:p>
    <w:p w14:paraId="4FF427E3" w14:textId="4A5199BA" w:rsidR="00A0641F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8" w:history="1">
        <w:r w:rsidR="00A0641F" w:rsidRPr="00A80543">
          <w:rPr>
            <w:rStyle w:val="Hipervnculo"/>
            <w:noProof/>
          </w:rPr>
          <w:t>2.2. Competencias profesionales, personales y sociales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_Toc167710608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9</w:t>
        </w:r>
        <w:r w:rsidR="00A0641F">
          <w:rPr>
            <w:noProof/>
            <w:webHidden/>
          </w:rPr>
          <w:fldChar w:fldCharType="end"/>
        </w:r>
      </w:hyperlink>
    </w:p>
    <w:p w14:paraId="64AB1990" w14:textId="63B8477B" w:rsidR="00A0641F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9" w:history="1">
        <w:r w:rsidR="00A0641F" w:rsidRPr="00A80543">
          <w:rPr>
            <w:rStyle w:val="Hipervnculo"/>
            <w:noProof/>
          </w:rPr>
          <w:t>2.3. Objetivos generales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_Toc167710609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11</w:t>
        </w:r>
        <w:r w:rsidR="00A0641F">
          <w:rPr>
            <w:noProof/>
            <w:webHidden/>
          </w:rPr>
          <w:fldChar w:fldCharType="end"/>
        </w:r>
      </w:hyperlink>
    </w:p>
    <w:p w14:paraId="13008AF2" w14:textId="64845BD3" w:rsidR="00A0641F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0" w:history="1">
        <w:r w:rsidR="00A0641F" w:rsidRPr="00A80543">
          <w:rPr>
            <w:rStyle w:val="Hipervnculo"/>
            <w:noProof/>
          </w:rPr>
          <w:t>2.4. Duración del módulo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_Toc167710610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13</w:t>
        </w:r>
        <w:r w:rsidR="00A0641F">
          <w:rPr>
            <w:noProof/>
            <w:webHidden/>
          </w:rPr>
          <w:fldChar w:fldCharType="end"/>
        </w:r>
      </w:hyperlink>
    </w:p>
    <w:p w14:paraId="16DF3365" w14:textId="719DCF72" w:rsidR="00A0641F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1" w:history="1">
        <w:r w:rsidR="00A0641F" w:rsidRPr="00A80543">
          <w:rPr>
            <w:rStyle w:val="Hipervnculo"/>
            <w:noProof/>
          </w:rPr>
          <w:t>3. CONTENIDOS BÁSICOS Y ORIENTACIONES PEDAGÓGICAS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_Toc167710611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14</w:t>
        </w:r>
        <w:r w:rsidR="00A0641F">
          <w:rPr>
            <w:noProof/>
            <w:webHidden/>
          </w:rPr>
          <w:fldChar w:fldCharType="end"/>
        </w:r>
      </w:hyperlink>
    </w:p>
    <w:p w14:paraId="0BC35621" w14:textId="367476FF" w:rsidR="00A0641F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2" w:history="1">
        <w:r w:rsidR="00A0641F" w:rsidRPr="00A80543">
          <w:rPr>
            <w:rStyle w:val="Hipervnculo"/>
            <w:noProof/>
          </w:rPr>
          <w:t>3.1.</w:t>
        </w:r>
        <w:r w:rsidR="00A0641F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0641F" w:rsidRPr="00A80543">
          <w:rPr>
            <w:rStyle w:val="Hipervnculo"/>
            <w:noProof/>
          </w:rPr>
          <w:t>Orientaciones pedagógicas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_Toc167710612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16</w:t>
        </w:r>
        <w:r w:rsidR="00A0641F">
          <w:rPr>
            <w:noProof/>
            <w:webHidden/>
          </w:rPr>
          <w:fldChar w:fldCharType="end"/>
        </w:r>
      </w:hyperlink>
    </w:p>
    <w:p w14:paraId="5FCBD873" w14:textId="75395801" w:rsidR="00A0641F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3" w:history="1">
        <w:r w:rsidR="00A0641F" w:rsidRPr="00A80543">
          <w:rPr>
            <w:rStyle w:val="Hipervnculo"/>
            <w:noProof/>
          </w:rPr>
          <w:t>4.</w:t>
        </w:r>
        <w:r w:rsidR="00A0641F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0641F" w:rsidRPr="00A80543">
          <w:rPr>
            <w:rStyle w:val="Hipervnculo"/>
            <w:noProof/>
          </w:rPr>
          <w:t>RESULTADOS DE APRENDIZAJE Y CRITERIOS DE EVALUACIÓN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_Toc167710613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17</w:t>
        </w:r>
        <w:r w:rsidR="00A0641F">
          <w:rPr>
            <w:noProof/>
            <w:webHidden/>
          </w:rPr>
          <w:fldChar w:fldCharType="end"/>
        </w:r>
      </w:hyperlink>
    </w:p>
    <w:p w14:paraId="2A3B90EA" w14:textId="2A52A522" w:rsidR="00A0641F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4" w:history="1">
        <w:r w:rsidR="00A0641F" w:rsidRPr="00A80543">
          <w:rPr>
            <w:rStyle w:val="Hipervnculo"/>
            <w:noProof/>
          </w:rPr>
          <w:t>5.</w:t>
        </w:r>
        <w:r w:rsidR="00A0641F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0641F" w:rsidRPr="00A80543">
          <w:rPr>
            <w:rStyle w:val="Hipervnculo"/>
            <w:noProof/>
          </w:rPr>
          <w:t>MATERIALES Y RECURSOS DIDÁCTICOS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_Toc167710614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24</w:t>
        </w:r>
        <w:r w:rsidR="00A0641F">
          <w:rPr>
            <w:noProof/>
            <w:webHidden/>
          </w:rPr>
          <w:fldChar w:fldCharType="end"/>
        </w:r>
      </w:hyperlink>
    </w:p>
    <w:p w14:paraId="4A333261" w14:textId="0DD5C0AE" w:rsidR="00A0641F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5" w:history="1">
        <w:r w:rsidR="00A0641F" w:rsidRPr="00A80543">
          <w:rPr>
            <w:rStyle w:val="Hipervnculo"/>
            <w:noProof/>
          </w:rPr>
          <w:t>6. PROGRAMACIÓN Y TEMPORALIZACIÓN DE LAS UNIDADES DE TRABAJO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_Toc167710615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25</w:t>
        </w:r>
        <w:r w:rsidR="00A0641F">
          <w:rPr>
            <w:noProof/>
            <w:webHidden/>
          </w:rPr>
          <w:fldChar w:fldCharType="end"/>
        </w:r>
      </w:hyperlink>
    </w:p>
    <w:p w14:paraId="2920971F" w14:textId="318CE4A0" w:rsidR="00A0641F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6" w:history="1">
        <w:r w:rsidR="00A0641F" w:rsidRPr="00A80543">
          <w:rPr>
            <w:rStyle w:val="Hipervnculo"/>
            <w:noProof/>
          </w:rPr>
          <w:t>7. TRANSVERSALES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_Toc167710616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26</w:t>
        </w:r>
        <w:r w:rsidR="00A0641F">
          <w:rPr>
            <w:noProof/>
            <w:webHidden/>
          </w:rPr>
          <w:fldChar w:fldCharType="end"/>
        </w:r>
      </w:hyperlink>
    </w:p>
    <w:p w14:paraId="6252389B" w14:textId="1D43F192" w:rsidR="00A0641F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7" w:history="1">
        <w:r w:rsidR="00A0641F" w:rsidRPr="00A80543">
          <w:rPr>
            <w:rStyle w:val="Hipervnculo"/>
            <w:noProof/>
          </w:rPr>
          <w:t>8. EVALUACIÓN GENERAL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_Toc167710617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27</w:t>
        </w:r>
        <w:r w:rsidR="00A0641F">
          <w:rPr>
            <w:noProof/>
            <w:webHidden/>
          </w:rPr>
          <w:fldChar w:fldCharType="end"/>
        </w:r>
      </w:hyperlink>
    </w:p>
    <w:p w14:paraId="075282EE" w14:textId="45A16416" w:rsidR="00A0641F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8" w:history="1">
        <w:r w:rsidR="00A0641F" w:rsidRPr="00A80543">
          <w:rPr>
            <w:rStyle w:val="Hipervnculo"/>
            <w:noProof/>
          </w:rPr>
          <w:t>9. UNIDADES DE TRABAJO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_Toc167710618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28</w:t>
        </w:r>
        <w:r w:rsidR="00A0641F">
          <w:rPr>
            <w:noProof/>
            <w:webHidden/>
          </w:rPr>
          <w:fldChar w:fldCharType="end"/>
        </w:r>
      </w:hyperlink>
    </w:p>
    <w:p w14:paraId="0375982A" w14:textId="09E625E0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9" w:history="1">
        <w:r w:rsidR="00A0641F" w:rsidRPr="00A80543">
          <w:rPr>
            <w:rStyle w:val="Hipervnculo"/>
            <w:noProof/>
          </w:rPr>
          <w:t>UNIDAD DE TRABAJO 1. Introducción a la dispensación de productos farmacéuticos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_Toc167710619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28</w:t>
        </w:r>
        <w:r w:rsidR="00A0641F">
          <w:rPr>
            <w:noProof/>
            <w:webHidden/>
          </w:rPr>
          <w:fldChar w:fldCharType="end"/>
        </w:r>
      </w:hyperlink>
    </w:p>
    <w:p w14:paraId="515B4378" w14:textId="2D6228D1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0" w:history="1">
        <w:r w:rsidR="00A0641F" w:rsidRPr="00A80543">
          <w:rPr>
            <w:rStyle w:val="Hipervnculo"/>
            <w:noProof/>
          </w:rPr>
          <w:t xml:space="preserve">UNIDAD DE TRABAJO 2. </w:t>
        </w:r>
        <w:r w:rsidR="00A0641F" w:rsidRPr="00A80543">
          <w:rPr>
            <w:rStyle w:val="Hipervnculo"/>
            <w:noProof/>
            <w:lang w:val="es-ES_tradnl"/>
          </w:rPr>
          <w:t>Acondicionamiento primario y secundario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_Toc167710620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32</w:t>
        </w:r>
        <w:r w:rsidR="00A0641F">
          <w:rPr>
            <w:noProof/>
            <w:webHidden/>
          </w:rPr>
          <w:fldChar w:fldCharType="end"/>
        </w:r>
      </w:hyperlink>
    </w:p>
    <w:p w14:paraId="353845FC" w14:textId="3422799D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1" w:history="1">
        <w:r w:rsidR="00A0641F" w:rsidRPr="00A80543">
          <w:rPr>
            <w:rStyle w:val="Hipervnculo"/>
            <w:noProof/>
          </w:rPr>
          <w:t>UNIDAD DE TRABAJO 3. Vías de administración y formas farmacéuticas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_Toc167710621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36</w:t>
        </w:r>
        <w:r w:rsidR="00A0641F">
          <w:rPr>
            <w:noProof/>
            <w:webHidden/>
          </w:rPr>
          <w:fldChar w:fldCharType="end"/>
        </w:r>
      </w:hyperlink>
    </w:p>
    <w:p w14:paraId="4AE1A3E5" w14:textId="3AA4F800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2" w:history="1">
        <w:r w:rsidR="00A0641F" w:rsidRPr="00A80543">
          <w:rPr>
            <w:rStyle w:val="Hipervnculo"/>
            <w:noProof/>
          </w:rPr>
          <w:t>UNIDAD DE TRABAJO 4. Dispensación de medicamentos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_Toc167710622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39</w:t>
        </w:r>
        <w:r w:rsidR="00A0641F">
          <w:rPr>
            <w:noProof/>
            <w:webHidden/>
          </w:rPr>
          <w:fldChar w:fldCharType="end"/>
        </w:r>
      </w:hyperlink>
    </w:p>
    <w:p w14:paraId="4D596FBE" w14:textId="6A8023E1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3" w:history="1">
        <w:r w:rsidR="00A0641F" w:rsidRPr="00A80543">
          <w:rPr>
            <w:rStyle w:val="Hipervnculo"/>
            <w:noProof/>
          </w:rPr>
          <w:t>UNIDAD DE TRABAJO 5. Introducción a la farmacología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_Toc167710623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43</w:t>
        </w:r>
        <w:r w:rsidR="00A0641F">
          <w:rPr>
            <w:noProof/>
            <w:webHidden/>
          </w:rPr>
          <w:fldChar w:fldCharType="end"/>
        </w:r>
      </w:hyperlink>
    </w:p>
    <w:p w14:paraId="7B20A6E8" w14:textId="65042310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4" w:history="1">
        <w:r w:rsidR="00A0641F" w:rsidRPr="00A80543">
          <w:rPr>
            <w:rStyle w:val="Hipervnculo"/>
            <w:noProof/>
          </w:rPr>
          <w:t>UNIDAD DE TRABAJO 6. Problemas relacionados con los medicamentos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_Toc167710624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47</w:t>
        </w:r>
        <w:r w:rsidR="00A0641F">
          <w:rPr>
            <w:noProof/>
            <w:webHidden/>
          </w:rPr>
          <w:fldChar w:fldCharType="end"/>
        </w:r>
      </w:hyperlink>
    </w:p>
    <w:p w14:paraId="2EB01F26" w14:textId="2841F1CE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5" w:history="1">
        <w:r w:rsidR="00A0641F" w:rsidRPr="00A80543">
          <w:rPr>
            <w:rStyle w:val="Hipervnculo"/>
            <w:noProof/>
          </w:rPr>
          <w:t xml:space="preserve">UNIDAD DE TRABAJO 7. </w:t>
        </w:r>
        <w:r w:rsidR="00A0641F" w:rsidRPr="00A80543">
          <w:rPr>
            <w:rStyle w:val="Hipervnculo"/>
            <w:noProof/>
            <w:lang w:val="es-ES_tradnl"/>
          </w:rPr>
          <w:t>Clasificación ATC y grupos anatómicos I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_Toc167710625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51</w:t>
        </w:r>
        <w:r w:rsidR="00A0641F">
          <w:rPr>
            <w:noProof/>
            <w:webHidden/>
          </w:rPr>
          <w:fldChar w:fldCharType="end"/>
        </w:r>
      </w:hyperlink>
    </w:p>
    <w:p w14:paraId="35A7BADD" w14:textId="3339B9A2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6" w:history="1">
        <w:r w:rsidR="00A0641F" w:rsidRPr="00A80543">
          <w:rPr>
            <w:rStyle w:val="Hipervnculo"/>
            <w:noProof/>
          </w:rPr>
          <w:t>UNIDAD DE TRABAJO 8. Clasificación ATC y grupos anatómicos II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_Toc167710626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55</w:t>
        </w:r>
        <w:r w:rsidR="00A0641F">
          <w:rPr>
            <w:noProof/>
            <w:webHidden/>
          </w:rPr>
          <w:fldChar w:fldCharType="end"/>
        </w:r>
      </w:hyperlink>
    </w:p>
    <w:p w14:paraId="7EB883C0" w14:textId="1C167779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7" w:history="1">
        <w:r w:rsidR="00A0641F" w:rsidRPr="00A80543">
          <w:rPr>
            <w:rStyle w:val="Hipervnculo"/>
            <w:noProof/>
          </w:rPr>
          <w:t>UNIDAD DE TRABAJO 9. Farmacia hospitalaria II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_Toc167710627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60</w:t>
        </w:r>
        <w:r w:rsidR="00A0641F">
          <w:rPr>
            <w:noProof/>
            <w:webHidden/>
          </w:rPr>
          <w:fldChar w:fldCharType="end"/>
        </w:r>
      </w:hyperlink>
    </w:p>
    <w:p w14:paraId="07A36A4B" w14:textId="189BFE33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8" w:history="1">
        <w:r w:rsidR="00A0641F" w:rsidRPr="00A80543">
          <w:rPr>
            <w:rStyle w:val="Hipervnculo"/>
            <w:noProof/>
          </w:rPr>
          <w:t>UNIDAD DE TRABAJO 10. Dispensación de medicamentos fitoterapéuticos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_Toc167710628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65</w:t>
        </w:r>
        <w:r w:rsidR="00A0641F">
          <w:rPr>
            <w:noProof/>
            <w:webHidden/>
          </w:rPr>
          <w:fldChar w:fldCharType="end"/>
        </w:r>
      </w:hyperlink>
    </w:p>
    <w:p w14:paraId="2331775F" w14:textId="1206414D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9" w:history="1">
        <w:r w:rsidR="00A0641F" w:rsidRPr="00A80543">
          <w:rPr>
            <w:rStyle w:val="Hipervnculo"/>
            <w:noProof/>
          </w:rPr>
          <w:t>UNIDAD DE TRABAJO 11. Homeopatía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_Toc167710629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70</w:t>
        </w:r>
        <w:r w:rsidR="00A0641F">
          <w:rPr>
            <w:noProof/>
            <w:webHidden/>
          </w:rPr>
          <w:fldChar w:fldCharType="end"/>
        </w:r>
      </w:hyperlink>
    </w:p>
    <w:p w14:paraId="3BBD2CDC" w14:textId="4B307824" w:rsidR="00A0641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30" w:history="1">
        <w:r w:rsidR="00A0641F" w:rsidRPr="00A80543">
          <w:rPr>
            <w:rStyle w:val="Hipervnculo"/>
            <w:noProof/>
          </w:rPr>
          <w:t>UNIDAD DE TRABAJO 12. Dispensación de medicamentos de uso veterinario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_Toc167710630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74</w:t>
        </w:r>
        <w:r w:rsidR="00A0641F">
          <w:rPr>
            <w:noProof/>
            <w:webHidden/>
          </w:rPr>
          <w:fldChar w:fldCharType="end"/>
        </w:r>
      </w:hyperlink>
    </w:p>
    <w:p w14:paraId="0DBAFEF3" w14:textId="636EDA59" w:rsidR="006A5890" w:rsidRDefault="00407153" w:rsidP="001D24BC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  <w:r w:rsidRPr="00956743">
        <w:rPr>
          <w:rFonts w:asciiTheme="minorHAnsi" w:hAnsiTheme="minorHAnsi" w:cs="Calibri"/>
          <w:b/>
          <w:bCs/>
          <w:sz w:val="22"/>
          <w:szCs w:val="22"/>
        </w:rPr>
        <w:fldChar w:fldCharType="end"/>
      </w:r>
    </w:p>
    <w:p w14:paraId="638C11ED" w14:textId="593787A0" w:rsidR="00090F74" w:rsidRPr="00230AC1" w:rsidRDefault="006A5890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br w:type="page"/>
      </w:r>
    </w:p>
    <w:p w14:paraId="135BEF24" w14:textId="79DA3322" w:rsidR="005E4429" w:rsidRPr="00230AC1" w:rsidRDefault="005E4429" w:rsidP="00230AC1">
      <w:pPr>
        <w:rPr>
          <w:rFonts w:asciiTheme="minorHAnsi" w:hAnsiTheme="minorHAnsi" w:cs="Calibri"/>
          <w:b/>
          <w:color w:val="FFFFFF"/>
          <w:sz w:val="22"/>
          <w:szCs w:val="22"/>
          <w:lang w:val="es-ES" w:eastAsia="en-US"/>
        </w:rPr>
        <w:sectPr w:rsidR="005E4429" w:rsidRPr="00230AC1" w:rsidSect="006B16A1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8F20448" w14:textId="0A4ACB16" w:rsidR="00F47B66" w:rsidRPr="00956743" w:rsidRDefault="00090F74" w:rsidP="004E040B">
      <w:pPr>
        <w:pStyle w:val="Ttulo1"/>
        <w:numPr>
          <w:ilvl w:val="0"/>
          <w:numId w:val="0"/>
        </w:numPr>
        <w:spacing w:before="240"/>
        <w:ind w:left="360" w:hanging="360"/>
        <w:rPr>
          <w:rFonts w:asciiTheme="minorHAnsi" w:hAnsiTheme="minorHAnsi"/>
          <w:sz w:val="22"/>
          <w:szCs w:val="22"/>
        </w:rPr>
      </w:pPr>
      <w:bookmarkStart w:id="0" w:name="_Toc167710618"/>
      <w:r>
        <w:rPr>
          <w:rFonts w:asciiTheme="minorHAnsi" w:hAnsiTheme="minorHAnsi"/>
          <w:sz w:val="22"/>
          <w:szCs w:val="22"/>
        </w:rPr>
        <w:lastRenderedPageBreak/>
        <w:t xml:space="preserve">9. </w:t>
      </w:r>
      <w:r w:rsidR="00FC4B1B" w:rsidRPr="00956743">
        <w:rPr>
          <w:rFonts w:asciiTheme="minorHAnsi" w:hAnsiTheme="minorHAnsi"/>
          <w:sz w:val="22"/>
          <w:szCs w:val="22"/>
        </w:rPr>
        <w:t xml:space="preserve">UNIDADES </w:t>
      </w:r>
      <w:r w:rsidR="00DA7019" w:rsidRPr="00956743">
        <w:rPr>
          <w:rFonts w:asciiTheme="minorHAnsi" w:hAnsiTheme="minorHAnsi"/>
          <w:sz w:val="22"/>
          <w:szCs w:val="22"/>
        </w:rPr>
        <w:t>DE TRABAJO</w:t>
      </w:r>
      <w:bookmarkEnd w:id="0"/>
    </w:p>
    <w:p w14:paraId="079B0D96" w14:textId="3CEAF6C0" w:rsidR="00680627" w:rsidRPr="00956743" w:rsidRDefault="006F1C10" w:rsidP="004E040B">
      <w:pPr>
        <w:ind w:right="14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F1C10">
        <w:rPr>
          <w:rFonts w:asciiTheme="minorHAnsi" w:hAnsiTheme="minorHAnsi"/>
          <w:color w:val="000000" w:themeColor="text1"/>
          <w:sz w:val="22"/>
          <w:szCs w:val="22"/>
        </w:rPr>
        <w:t xml:space="preserve">El libro </w:t>
      </w:r>
      <w:r w:rsidRPr="006F1C10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>Dispensación de Productos Farmacéuticos</w:t>
      </w:r>
      <w:r w:rsidRPr="006F1C10">
        <w:rPr>
          <w:rFonts w:asciiTheme="minorHAnsi" w:hAnsiTheme="minorHAnsi"/>
          <w:color w:val="000000" w:themeColor="text1"/>
          <w:sz w:val="22"/>
          <w:szCs w:val="22"/>
        </w:rPr>
        <w:t xml:space="preserve"> se estructura en las siguientes unidades didácticas: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6264D548" w14:textId="77777777" w:rsidR="00264213" w:rsidRPr="00956743" w:rsidRDefault="00264213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1572849" w14:textId="4886FED1" w:rsidR="006A0F02" w:rsidRPr="00956743" w:rsidRDefault="00FA1456" w:rsidP="004E040B">
      <w:pPr>
        <w:pStyle w:val="Ttulo3"/>
        <w:ind w:right="1484"/>
        <w:rPr>
          <w:rFonts w:asciiTheme="minorHAnsi" w:hAnsiTheme="minorHAnsi"/>
          <w:color w:val="000000" w:themeColor="text1"/>
          <w:sz w:val="22"/>
          <w:szCs w:val="22"/>
        </w:rPr>
      </w:pPr>
      <w:bookmarkStart w:id="1" w:name="_Toc167710619"/>
      <w:r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UNIDAD DE TRABAJO 1. </w:t>
      </w:r>
      <w:r w:rsidR="006F1C10" w:rsidRPr="006F1C10">
        <w:rPr>
          <w:rFonts w:asciiTheme="minorHAnsi" w:hAnsiTheme="minorHAnsi"/>
          <w:color w:val="000000" w:themeColor="text1"/>
          <w:sz w:val="22"/>
          <w:szCs w:val="22"/>
        </w:rPr>
        <w:t>Introducción a la dispensación de productos farmacéuticos</w:t>
      </w:r>
      <w:bookmarkEnd w:id="1"/>
    </w:p>
    <w:p w14:paraId="17B15F66" w14:textId="77777777" w:rsidR="006A0F02" w:rsidRPr="00956743" w:rsidRDefault="006A0F02" w:rsidP="004E040B">
      <w:pPr>
        <w:shd w:val="clear" w:color="auto" w:fill="8DB3E2"/>
        <w:ind w:right="1484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1F19C05C" w14:textId="77777777" w:rsidR="004E040B" w:rsidRDefault="004E040B" w:rsidP="004E040B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  <w:color w:val="000000" w:themeColor="text1"/>
        </w:rPr>
      </w:pPr>
    </w:p>
    <w:p w14:paraId="345880B9" w14:textId="77777777" w:rsidR="004E040B" w:rsidRDefault="00FA1456" w:rsidP="004E040B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Al finalizar esta unidad el alumn</w:t>
      </w:r>
      <w:r w:rsidR="003D459F" w:rsidRPr="00956743">
        <w:rPr>
          <w:rFonts w:asciiTheme="minorHAnsi" w:hAnsiTheme="minorHAnsi" w:cs="Calibri"/>
          <w:bCs/>
          <w:color w:val="000000" w:themeColor="text1"/>
        </w:rPr>
        <w:t>ado debe ser capaz de</w:t>
      </w:r>
      <w:r w:rsidR="00BD4E89" w:rsidRPr="00956743">
        <w:rPr>
          <w:rFonts w:asciiTheme="minorHAnsi" w:hAnsiTheme="minorHAnsi" w:cs="Calibri"/>
          <w:bCs/>
          <w:color w:val="000000" w:themeColor="text1"/>
        </w:rPr>
        <w:t>:</w:t>
      </w:r>
    </w:p>
    <w:p w14:paraId="78454C91" w14:textId="71ADD1DA" w:rsidR="006F1C10" w:rsidRPr="00717AB5" w:rsidRDefault="006F1C10" w:rsidP="004E040B">
      <w:pPr>
        <w:pStyle w:val="Textoindependiente2"/>
        <w:numPr>
          <w:ilvl w:val="0"/>
          <w:numId w:val="61"/>
        </w:numPr>
        <w:spacing w:after="200" w:line="360" w:lineRule="auto"/>
        <w:ind w:right="1484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Conocer la terminología farmacéutica básica.</w:t>
      </w:r>
    </w:p>
    <w:p w14:paraId="15974E7D" w14:textId="77777777" w:rsidR="006F1C10" w:rsidRPr="00717AB5" w:rsidRDefault="006F1C10" w:rsidP="004E040B">
      <w:pPr>
        <w:pStyle w:val="Textoindependiente2"/>
        <w:numPr>
          <w:ilvl w:val="0"/>
          <w:numId w:val="6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Reconocer la importancia de la atención farmacéutica.</w:t>
      </w:r>
    </w:p>
    <w:p w14:paraId="68AAD5F8" w14:textId="77777777" w:rsidR="006F1C10" w:rsidRPr="00717AB5" w:rsidRDefault="006F1C10" w:rsidP="004E040B">
      <w:pPr>
        <w:pStyle w:val="Textoindependiente2"/>
        <w:numPr>
          <w:ilvl w:val="0"/>
          <w:numId w:val="6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Explicar el proceso de autorización de medicamentos.</w:t>
      </w:r>
    </w:p>
    <w:p w14:paraId="728DDB92" w14:textId="7CDF6CA6" w:rsidR="0044037E" w:rsidRPr="00717AB5" w:rsidRDefault="006F1C10" w:rsidP="004E040B">
      <w:pPr>
        <w:pStyle w:val="Textoindependiente2"/>
        <w:numPr>
          <w:ilvl w:val="0"/>
          <w:numId w:val="6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Trabajar con fuentes de información del medicamento</w:t>
      </w:r>
      <w:r w:rsidR="0044037E" w:rsidRPr="00717AB5">
        <w:rPr>
          <w:rFonts w:asciiTheme="minorHAnsi" w:hAnsiTheme="minorHAnsi" w:cs="Calibri"/>
          <w:bCs/>
          <w:color w:val="000000" w:themeColor="text1"/>
        </w:rPr>
        <w:t>.</w:t>
      </w:r>
    </w:p>
    <w:p w14:paraId="472D611B" w14:textId="71A46515" w:rsidR="00087FA9" w:rsidRDefault="00087FA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087FA9" w:rsidRPr="00FC37B0" w14:paraId="0D883F95" w14:textId="77777777" w:rsidTr="002D095B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45A023FE" w14:textId="0460855D" w:rsidR="00087FA9" w:rsidRPr="00FC37B0" w:rsidRDefault="00087FA9" w:rsidP="002D095B">
            <w:pPr>
              <w:ind w:left="-3"/>
              <w:jc w:val="center"/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>i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532AD4"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1</w:t>
            </w:r>
            <w:r w:rsidR="00532AD4"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BA656D" w:rsidRPr="00FC37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656D"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Introducción a la dispensación de productos farmacéuticos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B91A589" w14:textId="571D26EC" w:rsidR="00087FA9" w:rsidRPr="00FC37B0" w:rsidRDefault="00087FA9" w:rsidP="002D095B">
            <w:pPr>
              <w:jc w:val="center"/>
              <w:rPr>
                <w:rFonts w:ascii="Calibri" w:eastAsia="Lucida Sans" w:hAnsi="Calibri" w:cs="Calibri"/>
                <w:color w:val="FFFFFF" w:themeColor="background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>liz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>ci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BA656D"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>8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087FA9" w:rsidRPr="00FC37B0" w14:paraId="5DB7323F" w14:textId="77777777" w:rsidTr="002D095B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3EFBDD31" w14:textId="59F74272" w:rsidR="00087FA9" w:rsidRPr="00FC37B0" w:rsidRDefault="00087FA9" w:rsidP="002D095B">
            <w:pPr>
              <w:ind w:left="9"/>
              <w:jc w:val="center"/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  <w:r w:rsidR="003530C2"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2"/>
                <w:sz w:val="22"/>
                <w:szCs w:val="22"/>
              </w:rPr>
              <w:t>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F618521" w14:textId="39F5484A" w:rsidR="00087FA9" w:rsidRPr="00FC37B0" w:rsidRDefault="00087FA9" w:rsidP="002D095B">
            <w:pPr>
              <w:ind w:left="162" w:right="440"/>
              <w:jc w:val="center"/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3"/>
                <w:sz w:val="22"/>
                <w:szCs w:val="22"/>
              </w:rPr>
              <w:t>Resultado</w:t>
            </w:r>
            <w:r w:rsidR="004E040B">
              <w:rPr>
                <w:rFonts w:ascii="Calibri" w:eastAsia="Lucida Sans" w:hAnsi="Calibri" w:cs="Calibri"/>
                <w:b/>
                <w:color w:val="2F5496" w:themeColor="accent1" w:themeShade="BF"/>
                <w:spacing w:val="3"/>
                <w:sz w:val="22"/>
                <w:szCs w:val="22"/>
              </w:rPr>
              <w:t>s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 de aprendizaje y 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B3D2525" w14:textId="77777777" w:rsidR="00087FA9" w:rsidRPr="00FC37B0" w:rsidRDefault="00087FA9" w:rsidP="002D095B">
            <w:pPr>
              <w:ind w:left="162" w:right="440"/>
              <w:jc w:val="center"/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6DCC9D30" w14:textId="76B49E3F" w:rsidR="00087FA9" w:rsidRPr="00FC37B0" w:rsidRDefault="00087FA9" w:rsidP="009B7A73">
            <w:pPr>
              <w:ind w:left="168" w:right="182" w:firstLine="56"/>
              <w:jc w:val="center"/>
              <w:rPr>
                <w:rFonts w:ascii="Calibri" w:eastAsia="Lucida Sans" w:hAnsi="Calibri" w:cs="Calibri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2A01CE" w:rsidRPr="00FC37B0" w14:paraId="0DB86A06" w14:textId="77777777" w:rsidTr="002A01CE">
        <w:trPr>
          <w:trHeight w:val="1463"/>
        </w:trPr>
        <w:tc>
          <w:tcPr>
            <w:tcW w:w="3536" w:type="dxa"/>
            <w:vMerge w:val="restart"/>
          </w:tcPr>
          <w:p w14:paraId="21FBBC19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Terminología farmacéutica básica</w:t>
            </w:r>
          </w:p>
          <w:p w14:paraId="516BDA21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1.1.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Fármaco y medicamento</w:t>
            </w:r>
          </w:p>
          <w:p w14:paraId="319C1608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1.2.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Tipos de medicamentos</w:t>
            </w:r>
          </w:p>
          <w:p w14:paraId="4C05F5EA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1.3.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El medicamento genérico</w:t>
            </w:r>
          </w:p>
          <w:p w14:paraId="1BB7F704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La atención farmacéutica</w:t>
            </w:r>
          </w:p>
          <w:p w14:paraId="7B8C023B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2.1.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Dispensación y venta</w:t>
            </w:r>
          </w:p>
          <w:p w14:paraId="453E90F6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2.2.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El técnico en Farmacia y Parafarmacia en la farmacia comunitaria</w:t>
            </w:r>
          </w:p>
          <w:p w14:paraId="0C4C0D34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Proceso de autorización de medicamentos</w:t>
            </w:r>
          </w:p>
          <w:p w14:paraId="5CA34394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Medicamentos en investigación</w:t>
            </w:r>
          </w:p>
          <w:p w14:paraId="7E646DBD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Garantías exigibles para la autorización de medicamentos</w:t>
            </w:r>
          </w:p>
          <w:p w14:paraId="6DD2D7DB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3.3.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Procedimientos de autorización y registro</w:t>
            </w:r>
          </w:p>
          <w:p w14:paraId="4CAFD17D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3.4.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Farmacovigilancia</w:t>
            </w:r>
          </w:p>
          <w:p w14:paraId="100475AA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Fuentes de información del medicamento</w:t>
            </w:r>
          </w:p>
          <w:p w14:paraId="1622B8A7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4.1.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Bases de datos bibliográficas</w:t>
            </w:r>
          </w:p>
          <w:p w14:paraId="4D12937E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4.2.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Bases de datos de fármacos y medicamentos</w:t>
            </w:r>
          </w:p>
          <w:p w14:paraId="70D4A6FF" w14:textId="5CB124C9" w:rsidR="002A01CE" w:rsidRPr="00FC37B0" w:rsidRDefault="00080D1F" w:rsidP="005441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" w:right="7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4.3.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Libros de consulta</w:t>
            </w:r>
          </w:p>
        </w:tc>
        <w:tc>
          <w:tcPr>
            <w:tcW w:w="3544" w:type="dxa"/>
            <w:vMerge w:val="restart"/>
          </w:tcPr>
          <w:p w14:paraId="3AD025D2" w14:textId="77777777" w:rsidR="002A01CE" w:rsidRDefault="00080D1F" w:rsidP="00080D1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RA1.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Aplica protocolos de dispensación de productos farmacéuticos interpretando la prescripción o la demanda.</w:t>
            </w:r>
          </w:p>
          <w:p w14:paraId="7E4A065E" w14:textId="77777777" w:rsidR="00B26C49" w:rsidRDefault="00B26C49" w:rsidP="00080D1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  <w:p w14:paraId="4376EEC9" w14:textId="77777777" w:rsidR="00B26C49" w:rsidRDefault="00B26C49" w:rsidP="00080D1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  <w:p w14:paraId="28B7B421" w14:textId="77777777" w:rsidR="00322D95" w:rsidRPr="00322D95" w:rsidRDefault="00322D95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</w:pPr>
            <w:r w:rsidRPr="00322D95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Competencias</w:t>
            </w:r>
          </w:p>
          <w:p w14:paraId="6103C199" w14:textId="77777777" w:rsidR="00322D95" w:rsidRPr="00322D95" w:rsidRDefault="00322D95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322D95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1.  Asistir en la dispensación de productos farmacéuticos informando de sus características y de su uso racional.</w:t>
            </w:r>
          </w:p>
          <w:p w14:paraId="6826F7FA" w14:textId="77777777" w:rsidR="00322D95" w:rsidRPr="00322D95" w:rsidRDefault="00322D95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322D95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2.  Intervenir con prudencia y seguridad respetando las instrucciones de trabajo recibidas.</w:t>
            </w:r>
          </w:p>
          <w:p w14:paraId="3A041327" w14:textId="77777777" w:rsidR="00322D95" w:rsidRPr="00322D95" w:rsidRDefault="00322D95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</w:p>
          <w:p w14:paraId="3FA906CA" w14:textId="77777777" w:rsidR="00B26C49" w:rsidRPr="00322D95" w:rsidRDefault="00B26C49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</w:p>
          <w:p w14:paraId="51E3F278" w14:textId="00790F38" w:rsidR="00B26C49" w:rsidRPr="00FC37B0" w:rsidRDefault="00B26C49" w:rsidP="00080D1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34EECD2" w14:textId="26CBEB1D" w:rsidR="002A01CE" w:rsidRPr="00FC37B0" w:rsidRDefault="00080D1F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a)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Se ha diferenciado entre dispensación y venta de productos.</w:t>
            </w:r>
          </w:p>
        </w:tc>
        <w:tc>
          <w:tcPr>
            <w:tcW w:w="4128" w:type="dxa"/>
          </w:tcPr>
          <w:p w14:paraId="30DA5322" w14:textId="257E24CD" w:rsidR="0028789B" w:rsidRPr="0028789B" w:rsidRDefault="0028789B" w:rsidP="002878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Actividades página 13.</w:t>
            </w:r>
          </w:p>
          <w:p w14:paraId="42B40E67" w14:textId="73568C75" w:rsidR="0028789B" w:rsidRPr="0028789B" w:rsidRDefault="0028789B" w:rsidP="002878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Actividades 1, 2, 3, 4 y 5 de </w:t>
            </w:r>
            <w:r w:rsidRPr="002878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Evalúo mi aprendizaje</w:t>
            </w: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25. </w:t>
            </w:r>
          </w:p>
          <w:p w14:paraId="7083DCBE" w14:textId="45CE70EE" w:rsidR="002A01CE" w:rsidRPr="0028789B" w:rsidRDefault="0028789B" w:rsidP="002878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2878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Reto profesional 1</w:t>
            </w: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26: </w:t>
            </w:r>
            <w:r w:rsidRPr="002878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Role-playing:</w:t>
            </w: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¿dispensación o venta?</w:t>
            </w:r>
          </w:p>
        </w:tc>
      </w:tr>
      <w:tr w:rsidR="002A01CE" w:rsidRPr="00FC37B0" w14:paraId="4D08D381" w14:textId="77777777" w:rsidTr="00983352">
        <w:trPr>
          <w:trHeight w:val="1457"/>
        </w:trPr>
        <w:tc>
          <w:tcPr>
            <w:tcW w:w="3536" w:type="dxa"/>
            <w:vMerge/>
          </w:tcPr>
          <w:p w14:paraId="0258B7DA" w14:textId="77777777" w:rsidR="002A01CE" w:rsidRPr="00FC37B0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="Calibri" w:eastAsia="Lucida Sans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091CC43" w14:textId="77777777" w:rsidR="002A01CE" w:rsidRPr="00FC37B0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55FB4F" w14:textId="03AEF076" w:rsidR="002A01CE" w:rsidRPr="00FC37B0" w:rsidRDefault="003D764D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g)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Se ha localizado el medicamento en la base de datos correspondiente.</w:t>
            </w:r>
          </w:p>
        </w:tc>
        <w:tc>
          <w:tcPr>
            <w:tcW w:w="4128" w:type="dxa"/>
          </w:tcPr>
          <w:p w14:paraId="6FB355AB" w14:textId="77777777" w:rsidR="00994292" w:rsidRPr="00994292" w:rsidRDefault="00994292" w:rsidP="00994292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994292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Actividades página 16 y 19.</w:t>
            </w:r>
          </w:p>
          <w:p w14:paraId="4DEA7D5A" w14:textId="5A57695A" w:rsidR="00994292" w:rsidRPr="00994292" w:rsidRDefault="00994292" w:rsidP="00994292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994292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Actividades 10 y 11 de </w:t>
            </w:r>
            <w:r w:rsidRPr="00994292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Evalúo mi aprendizaje</w:t>
            </w:r>
            <w:r w:rsidRPr="00994292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25. </w:t>
            </w:r>
          </w:p>
          <w:p w14:paraId="4196B0C9" w14:textId="21232EEF" w:rsidR="002A01CE" w:rsidRPr="00994292" w:rsidRDefault="00994292" w:rsidP="00994292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994292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Reto profesional 2</w:t>
            </w:r>
            <w:r w:rsidRPr="00994292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27: Dispensación activa.</w:t>
            </w:r>
          </w:p>
        </w:tc>
      </w:tr>
      <w:tr w:rsidR="002A01CE" w:rsidRPr="00FC37B0" w14:paraId="414C9C57" w14:textId="77777777" w:rsidTr="00983352">
        <w:trPr>
          <w:trHeight w:val="1457"/>
        </w:trPr>
        <w:tc>
          <w:tcPr>
            <w:tcW w:w="3536" w:type="dxa"/>
            <w:vMerge/>
          </w:tcPr>
          <w:p w14:paraId="66A6D673" w14:textId="77777777" w:rsidR="002A01CE" w:rsidRPr="00FC37B0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="Calibri" w:eastAsia="Lucida Sans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97DEAC5" w14:textId="77777777" w:rsidR="002A01CE" w:rsidRPr="00FC37B0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A45E1B" w14:textId="11E30192" w:rsidR="002A01CE" w:rsidRPr="00FC37B0" w:rsidRDefault="00054B05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i)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Se han registrado datos relativos al tratamiento del usuario en soporte informático.</w:t>
            </w:r>
          </w:p>
        </w:tc>
        <w:tc>
          <w:tcPr>
            <w:tcW w:w="4128" w:type="dxa"/>
          </w:tcPr>
          <w:p w14:paraId="781E2123" w14:textId="77777777" w:rsidR="00F4309B" w:rsidRPr="00F4309B" w:rsidRDefault="00F4309B" w:rsidP="00F430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430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Actividades página 21.</w:t>
            </w:r>
          </w:p>
          <w:p w14:paraId="36EA2FB4" w14:textId="66717D7B" w:rsidR="00F4309B" w:rsidRPr="00F4309B" w:rsidRDefault="00F4309B" w:rsidP="00F430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430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Actividad 12 de </w:t>
            </w:r>
            <w:r w:rsidRPr="00F430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Evalúo mi aprendizaje</w:t>
            </w:r>
            <w:r w:rsidRPr="00F430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25.</w:t>
            </w:r>
          </w:p>
          <w:p w14:paraId="62BB2A24" w14:textId="5134ED1F" w:rsidR="002A01CE" w:rsidRPr="00F4309B" w:rsidRDefault="00F4309B" w:rsidP="00F430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430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Reto profesional 3</w:t>
            </w:r>
            <w:r w:rsidRPr="00F430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28: Analiza la información.</w:t>
            </w:r>
          </w:p>
        </w:tc>
      </w:tr>
      <w:tr w:rsidR="009B7A73" w:rsidRPr="00FC37B0" w14:paraId="2693E3AE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1314F8A7" w14:textId="2BFBC026" w:rsidR="009B7A73" w:rsidRPr="00FC37B0" w:rsidRDefault="009B7A73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lastRenderedPageBreak/>
              <w:t>Instrumentos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9B7A73" w:rsidRPr="00FC37B0" w14:paraId="422F6D40" w14:textId="77777777" w:rsidTr="00AB046E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0E866626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55097A3F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67A3B6CC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0EA8B03D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787DDEDC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 </w:t>
            </w:r>
          </w:p>
          <w:p w14:paraId="75BBD6E1" w14:textId="0FDBA1CD" w:rsidR="009B7A73" w:rsidRPr="0059109E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087FA9" w:rsidRPr="00FC37B0" w14:paraId="1CD5F0CD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72EA2D3A" w14:textId="17755047" w:rsidR="00087FA9" w:rsidRPr="00FC37B0" w:rsidRDefault="00087FA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="Calibri" w:eastAsia="Lucida Sans" w:hAnsi="Calibri" w:cs="Calibri"/>
                <w:b/>
                <w:color w:val="000000" w:themeColor="text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087FA9" w:rsidRPr="00FC37B0" w14:paraId="07CCB8EC" w14:textId="77777777" w:rsidTr="00087FA9">
        <w:trPr>
          <w:trHeight w:val="263"/>
        </w:trPr>
        <w:tc>
          <w:tcPr>
            <w:tcW w:w="14468" w:type="dxa"/>
            <w:gridSpan w:val="4"/>
          </w:tcPr>
          <w:p w14:paraId="7A221EF5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La unidad didáctica se inicia con la explicación de los apartados teóricos en el aula o sobre conceptos básicos en la dispensación de productos farmacéuticos, esta exposición será teórico-práctica. Se emplearán recursos que resulten atractivos para el alumno (vídeos, transparencias, presentaciones multimedia, etc.).</w:t>
            </w:r>
          </w:p>
          <w:p w14:paraId="0A0A9A24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53C7FF9D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El alumno realizará, de forma individual o en grupo, las actividades de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la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y las tareas de los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Reto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profesional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correspondientes.</w:t>
            </w:r>
          </w:p>
          <w:p w14:paraId="3AA60E24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0F794855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Posteriormente, el alumnado resolverá el test de la página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6F2C0BC7" w14:textId="3AD8A2C5" w:rsidR="00087FA9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(ODS).</w:t>
            </w:r>
          </w:p>
        </w:tc>
      </w:tr>
      <w:tr w:rsidR="00087FA9" w:rsidRPr="00FC37B0" w14:paraId="2ADC0053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3DEF14D" w14:textId="5E4C29F7" w:rsidR="00087FA9" w:rsidRPr="00FC37B0" w:rsidRDefault="00B65802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087FA9" w:rsidRPr="00FC37B0" w14:paraId="436DCF8E" w14:textId="77777777" w:rsidTr="00087FA9">
        <w:trPr>
          <w:trHeight w:val="263"/>
        </w:trPr>
        <w:tc>
          <w:tcPr>
            <w:tcW w:w="14468" w:type="dxa"/>
            <w:gridSpan w:val="4"/>
          </w:tcPr>
          <w:p w14:paraId="60AAD998" w14:textId="77777777" w:rsidR="00B65802" w:rsidRPr="00FC37B0" w:rsidRDefault="00B65802" w:rsidP="009D3F5D">
            <w:pPr>
              <w:spacing w:line="276" w:lineRule="auto"/>
              <w:ind w:left="105" w:right="113"/>
              <w:rPr>
                <w:rFonts w:ascii="Calibri" w:eastAsia="Lucida Sans" w:hAnsi="Calibri" w:cs="Calibri"/>
                <w:b/>
                <w:spacing w:val="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73CD6E05" w14:textId="01490257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0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https://www.boe.es/buscar/act.php?id=BOE-A-2015-8343</w:t>
              </w:r>
            </w:hyperlink>
          </w:p>
          <w:p w14:paraId="2B02AFF4" w14:textId="33BC20F4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1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https://www.aemps.gob.es/</w:t>
              </w:r>
            </w:hyperlink>
          </w:p>
          <w:p w14:paraId="2124F10B" w14:textId="355B7179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2" w:anchor="no-back-button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https://www.notificaram.es/Pages/CCAA.aspx#no-back-button</w:t>
              </w:r>
            </w:hyperlink>
          </w:p>
          <w:p w14:paraId="213FFED3" w14:textId="7FA43687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3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https://cima.aemps.es/</w:t>
              </w:r>
            </w:hyperlink>
          </w:p>
          <w:p w14:paraId="2F1FB799" w14:textId="762FD68B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4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https://www.vademecum.es/</w:t>
              </w:r>
            </w:hyperlink>
          </w:p>
          <w:p w14:paraId="55053277" w14:textId="4C645092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eastAsia="Lucida Sans" w:cs="Calibri"/>
                <w:spacing w:val="1"/>
              </w:rPr>
            </w:pPr>
            <w:hyperlink r:id="rId15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https://www.farmaceuticos.com/botplus/buscador-botplus-lite/</w:t>
              </w:r>
            </w:hyperlink>
          </w:p>
        </w:tc>
      </w:tr>
    </w:tbl>
    <w:p w14:paraId="4AC6BF27" w14:textId="77777777" w:rsidR="007C6DB1" w:rsidRPr="00956743" w:rsidRDefault="007C6DB1">
      <w:pPr>
        <w:rPr>
          <w:rFonts w:asciiTheme="minorHAnsi" w:hAnsiTheme="minorHAnsi" w:cs="Calibri"/>
          <w:sz w:val="22"/>
          <w:szCs w:val="22"/>
        </w:rPr>
      </w:pPr>
    </w:p>
    <w:p w14:paraId="50A9511B" w14:textId="77777777" w:rsidR="002D5E4D" w:rsidRDefault="002D5E4D" w:rsidP="002D5E4D">
      <w:pPr>
        <w:rPr>
          <w:lang w:val="es-ES" w:eastAsia="en-US"/>
        </w:rPr>
      </w:pPr>
    </w:p>
    <w:p w14:paraId="0A99543A" w14:textId="77777777" w:rsidR="002D5E4D" w:rsidRDefault="002D5E4D" w:rsidP="002D5E4D">
      <w:pPr>
        <w:rPr>
          <w:lang w:val="es-ES" w:eastAsia="en-US"/>
        </w:rPr>
      </w:pPr>
    </w:p>
    <w:p w14:paraId="12F90502" w14:textId="370F6B48" w:rsidR="00B65802" w:rsidRDefault="00B65802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6BC9221E" w14:textId="61B4943D" w:rsidR="00AB046E" w:rsidRDefault="00AB046E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sectPr w:rsidR="00AB046E" w:rsidSect="00E03B6C">
      <w:headerReference w:type="default" r:id="rId16"/>
      <w:footerReference w:type="default" r:id="rId17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D9488" w14:textId="77777777" w:rsidR="00295E27" w:rsidRDefault="00295E27" w:rsidP="008748BC">
      <w:r>
        <w:separator/>
      </w:r>
    </w:p>
  </w:endnote>
  <w:endnote w:type="continuationSeparator" w:id="0">
    <w:p w14:paraId="6BD23038" w14:textId="77777777" w:rsidR="00295E27" w:rsidRDefault="00295E27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2A0636" w:rsidRPr="007D3759" w14:paraId="2A54F6B4" w14:textId="77777777" w:rsidTr="007E25CA">
      <w:tc>
        <w:tcPr>
          <w:tcW w:w="918" w:type="dxa"/>
        </w:tcPr>
        <w:p w14:paraId="563BC838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7CF1CC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88917D5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8E7EB9" w:rsidRPr="007D3759" w14:paraId="55F90750" w14:textId="77777777" w:rsidTr="001B41F1">
      <w:tc>
        <w:tcPr>
          <w:tcW w:w="918" w:type="dxa"/>
        </w:tcPr>
        <w:p w14:paraId="155FCA93" w14:textId="77777777" w:rsidR="008E7EB9" w:rsidRPr="007E25CA" w:rsidRDefault="008E7EB9" w:rsidP="008E7EB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6EB250C" w14:textId="77777777" w:rsidR="008E7EB9" w:rsidRPr="007E25CA" w:rsidRDefault="008E7EB9" w:rsidP="008E7EB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6B54477" w14:textId="77777777" w:rsidR="00AF6D74" w:rsidRPr="007E25CA" w:rsidRDefault="00AF6D7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E663" w14:textId="77777777" w:rsidR="00295E27" w:rsidRDefault="00295E27" w:rsidP="008748BC">
      <w:r>
        <w:separator/>
      </w:r>
    </w:p>
  </w:footnote>
  <w:footnote w:type="continuationSeparator" w:id="0">
    <w:p w14:paraId="6E7A6144" w14:textId="77777777" w:rsidR="00295E27" w:rsidRDefault="00295E27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2A0636" w:rsidRPr="00B5537F" w14:paraId="657BA1DD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FB42BDC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7DCA6E5" wp14:editId="06FB6BC6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E038358" w14:textId="1754C8C6" w:rsidR="002A0636" w:rsidRPr="00956743" w:rsidRDefault="00807E4D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Dispensación de productos farmacéuticos</w:t>
          </w:r>
        </w:p>
      </w:tc>
      <w:tc>
        <w:tcPr>
          <w:tcW w:w="2328" w:type="dxa"/>
          <w:shd w:val="clear" w:color="auto" w:fill="548DD4"/>
          <w:vAlign w:val="center"/>
        </w:tcPr>
        <w:p w14:paraId="77D29A70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52FD79C5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8E7EB9" w:rsidRPr="00B5537F" w14:paraId="33C5DC91" w14:textId="77777777" w:rsidTr="001B41F1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16DC6326" w14:textId="77777777" w:rsidR="008E7EB9" w:rsidRPr="007E25CA" w:rsidRDefault="008E7EB9" w:rsidP="008E7EB9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48AB883B" wp14:editId="77962C4D">
                <wp:extent cx="495300" cy="400050"/>
                <wp:effectExtent l="0" t="0" r="0" b="0"/>
                <wp:docPr id="70759996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1FD467D2" w14:textId="77777777" w:rsidR="008E7EB9" w:rsidRPr="00956743" w:rsidRDefault="008E7EB9" w:rsidP="008E7EB9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Dispensación de productos farmacéuticos</w:t>
          </w:r>
        </w:p>
      </w:tc>
      <w:tc>
        <w:tcPr>
          <w:tcW w:w="3185" w:type="dxa"/>
          <w:shd w:val="clear" w:color="auto" w:fill="548DD4"/>
          <w:vAlign w:val="center"/>
        </w:tcPr>
        <w:p w14:paraId="329FB3EA" w14:textId="77777777" w:rsidR="008E7EB9" w:rsidRPr="00956743" w:rsidRDefault="008E7EB9" w:rsidP="008E7EB9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06972241" w14:textId="77777777" w:rsidR="00AF6D74" w:rsidRPr="001C03F1" w:rsidRDefault="00AF6D7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D6B"/>
    <w:multiLevelType w:val="multilevel"/>
    <w:tmpl w:val="263E938E"/>
    <w:lvl w:ilvl="0">
      <w:start w:val="3"/>
      <w:numFmt w:val="decimal"/>
      <w:lvlText w:val="%1"/>
      <w:lvlJc w:val="left"/>
      <w:pPr>
        <w:ind w:left="-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0" w:hanging="1800"/>
      </w:pPr>
      <w:rPr>
        <w:rFonts w:hint="default"/>
      </w:rPr>
    </w:lvl>
  </w:abstractNum>
  <w:abstractNum w:abstractNumId="1" w15:restartNumberingAfterBreak="0">
    <w:nsid w:val="01CC28F8"/>
    <w:multiLevelType w:val="hybridMultilevel"/>
    <w:tmpl w:val="648CA818"/>
    <w:lvl w:ilvl="0" w:tplc="8C9E2D2C">
      <w:start w:val="1"/>
      <w:numFmt w:val="lowerLetter"/>
      <w:lvlText w:val="%1)"/>
      <w:lvlJc w:val="left"/>
      <w:pPr>
        <w:ind w:left="8512" w:hanging="843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C32"/>
    <w:multiLevelType w:val="hybridMultilevel"/>
    <w:tmpl w:val="4B50C7F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E71FE3"/>
    <w:multiLevelType w:val="hybridMultilevel"/>
    <w:tmpl w:val="4030BE0E"/>
    <w:lvl w:ilvl="0" w:tplc="93C2E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33395"/>
    <w:multiLevelType w:val="hybridMultilevel"/>
    <w:tmpl w:val="48A68BD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2DBF"/>
    <w:multiLevelType w:val="hybridMultilevel"/>
    <w:tmpl w:val="5998B7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06CE2"/>
    <w:multiLevelType w:val="hybridMultilevel"/>
    <w:tmpl w:val="B7FE2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0CC2527"/>
    <w:multiLevelType w:val="hybridMultilevel"/>
    <w:tmpl w:val="11007F2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D4B62"/>
    <w:multiLevelType w:val="hybridMultilevel"/>
    <w:tmpl w:val="6DA4B13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56A1C"/>
    <w:multiLevelType w:val="hybridMultilevel"/>
    <w:tmpl w:val="F12822E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152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 w15:restartNumberingAfterBreak="0">
    <w:nsid w:val="160D2BBC"/>
    <w:multiLevelType w:val="hybridMultilevel"/>
    <w:tmpl w:val="D0362D04"/>
    <w:lvl w:ilvl="0" w:tplc="557C0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241FE"/>
    <w:multiLevelType w:val="hybridMultilevel"/>
    <w:tmpl w:val="F60CD4B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24F2E"/>
    <w:multiLevelType w:val="hybridMultilevel"/>
    <w:tmpl w:val="746A8C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513FF8"/>
    <w:multiLevelType w:val="hybridMultilevel"/>
    <w:tmpl w:val="8D70A5A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E7C2A2F"/>
    <w:multiLevelType w:val="hybridMultilevel"/>
    <w:tmpl w:val="0D40D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A2830"/>
    <w:multiLevelType w:val="multilevel"/>
    <w:tmpl w:val="E60CF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0D65E6B"/>
    <w:multiLevelType w:val="multilevel"/>
    <w:tmpl w:val="07489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18A5989"/>
    <w:multiLevelType w:val="hybridMultilevel"/>
    <w:tmpl w:val="43F81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B1B50"/>
    <w:multiLevelType w:val="hybridMultilevel"/>
    <w:tmpl w:val="1A3E3918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E19EF"/>
    <w:multiLevelType w:val="hybridMultilevel"/>
    <w:tmpl w:val="CD72192E"/>
    <w:lvl w:ilvl="0" w:tplc="AF9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063BE7"/>
    <w:multiLevelType w:val="hybridMultilevel"/>
    <w:tmpl w:val="DF4AC51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961BF3"/>
    <w:multiLevelType w:val="hybridMultilevel"/>
    <w:tmpl w:val="4C2CBF9E"/>
    <w:lvl w:ilvl="0" w:tplc="AD52CDB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2A1B19F8"/>
    <w:multiLevelType w:val="hybridMultilevel"/>
    <w:tmpl w:val="CDE4602A"/>
    <w:lvl w:ilvl="0" w:tplc="0C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2B1A4BC2"/>
    <w:multiLevelType w:val="hybridMultilevel"/>
    <w:tmpl w:val="15EAFA9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1568" w:hanging="360"/>
      </w:pPr>
    </w:lvl>
    <w:lvl w:ilvl="1" w:tplc="0C0A0019" w:tentative="1">
      <w:start w:val="1"/>
      <w:numFmt w:val="lowerLetter"/>
      <w:lvlText w:val="%2."/>
      <w:lvlJc w:val="left"/>
      <w:pPr>
        <w:ind w:left="2288" w:hanging="360"/>
      </w:pPr>
    </w:lvl>
    <w:lvl w:ilvl="2" w:tplc="0C0A001B" w:tentative="1">
      <w:start w:val="1"/>
      <w:numFmt w:val="lowerRoman"/>
      <w:lvlText w:val="%3."/>
      <w:lvlJc w:val="right"/>
      <w:pPr>
        <w:ind w:left="3008" w:hanging="180"/>
      </w:pPr>
    </w:lvl>
    <w:lvl w:ilvl="3" w:tplc="0C0A000F" w:tentative="1">
      <w:start w:val="1"/>
      <w:numFmt w:val="decimal"/>
      <w:lvlText w:val="%4."/>
      <w:lvlJc w:val="left"/>
      <w:pPr>
        <w:ind w:left="3728" w:hanging="360"/>
      </w:pPr>
    </w:lvl>
    <w:lvl w:ilvl="4" w:tplc="0C0A0019" w:tentative="1">
      <w:start w:val="1"/>
      <w:numFmt w:val="lowerLetter"/>
      <w:lvlText w:val="%5."/>
      <w:lvlJc w:val="left"/>
      <w:pPr>
        <w:ind w:left="4448" w:hanging="360"/>
      </w:pPr>
    </w:lvl>
    <w:lvl w:ilvl="5" w:tplc="0C0A001B" w:tentative="1">
      <w:start w:val="1"/>
      <w:numFmt w:val="lowerRoman"/>
      <w:lvlText w:val="%6."/>
      <w:lvlJc w:val="right"/>
      <w:pPr>
        <w:ind w:left="5168" w:hanging="180"/>
      </w:pPr>
    </w:lvl>
    <w:lvl w:ilvl="6" w:tplc="0C0A000F" w:tentative="1">
      <w:start w:val="1"/>
      <w:numFmt w:val="decimal"/>
      <w:lvlText w:val="%7."/>
      <w:lvlJc w:val="left"/>
      <w:pPr>
        <w:ind w:left="5888" w:hanging="360"/>
      </w:pPr>
    </w:lvl>
    <w:lvl w:ilvl="7" w:tplc="0C0A0019" w:tentative="1">
      <w:start w:val="1"/>
      <w:numFmt w:val="lowerLetter"/>
      <w:lvlText w:val="%8."/>
      <w:lvlJc w:val="left"/>
      <w:pPr>
        <w:ind w:left="6608" w:hanging="360"/>
      </w:pPr>
    </w:lvl>
    <w:lvl w:ilvl="8" w:tplc="0C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0" w15:restartNumberingAfterBreak="0">
    <w:nsid w:val="2D3874E3"/>
    <w:multiLevelType w:val="hybridMultilevel"/>
    <w:tmpl w:val="0DA24784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F8A7570"/>
    <w:multiLevelType w:val="hybridMultilevel"/>
    <w:tmpl w:val="16762B90"/>
    <w:lvl w:ilvl="0" w:tplc="E2487E84">
      <w:start w:val="1"/>
      <w:numFmt w:val="bullet"/>
      <w:lvlText w:val="─"/>
      <w:lvlJc w:val="left"/>
      <w:pPr>
        <w:ind w:left="2852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2" w15:restartNumberingAfterBreak="0">
    <w:nsid w:val="32B87514"/>
    <w:multiLevelType w:val="hybridMultilevel"/>
    <w:tmpl w:val="B69E5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894447"/>
    <w:multiLevelType w:val="hybridMultilevel"/>
    <w:tmpl w:val="55A2AE2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C006B2"/>
    <w:multiLevelType w:val="hybridMultilevel"/>
    <w:tmpl w:val="09D0C80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096845"/>
    <w:multiLevelType w:val="hybridMultilevel"/>
    <w:tmpl w:val="72D82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2487E84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37C5F"/>
    <w:multiLevelType w:val="hybridMultilevel"/>
    <w:tmpl w:val="5646182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2062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9" w15:restartNumberingAfterBreak="0">
    <w:nsid w:val="44F531F7"/>
    <w:multiLevelType w:val="hybridMultilevel"/>
    <w:tmpl w:val="FBE4F9F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5685D58"/>
    <w:multiLevelType w:val="hybridMultilevel"/>
    <w:tmpl w:val="EA5206F6"/>
    <w:lvl w:ilvl="0" w:tplc="F6FA55FA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6A15926"/>
    <w:multiLevelType w:val="hybridMultilevel"/>
    <w:tmpl w:val="86087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CBD36B2"/>
    <w:multiLevelType w:val="hybridMultilevel"/>
    <w:tmpl w:val="05641660"/>
    <w:lvl w:ilvl="0" w:tplc="0C0A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45" w15:restartNumberingAfterBreak="0">
    <w:nsid w:val="4DDA621C"/>
    <w:multiLevelType w:val="hybridMultilevel"/>
    <w:tmpl w:val="968ABBA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47" w15:restartNumberingAfterBreak="0">
    <w:nsid w:val="56641551"/>
    <w:multiLevelType w:val="hybridMultilevel"/>
    <w:tmpl w:val="B6AA3E0C"/>
    <w:lvl w:ilvl="0" w:tplc="0C0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8" w15:restartNumberingAfterBreak="0">
    <w:nsid w:val="58145264"/>
    <w:multiLevelType w:val="hybridMultilevel"/>
    <w:tmpl w:val="12E8AF3C"/>
    <w:lvl w:ilvl="0" w:tplc="F6FA55FA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9" w15:restartNumberingAfterBreak="0">
    <w:nsid w:val="582F396E"/>
    <w:multiLevelType w:val="hybridMultilevel"/>
    <w:tmpl w:val="D20CB40A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C228A1"/>
    <w:multiLevelType w:val="hybridMultilevel"/>
    <w:tmpl w:val="45AC2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B228C9"/>
    <w:multiLevelType w:val="hybridMultilevel"/>
    <w:tmpl w:val="BF38696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464BBE"/>
    <w:multiLevelType w:val="hybridMultilevel"/>
    <w:tmpl w:val="F28CAE46"/>
    <w:lvl w:ilvl="0" w:tplc="BCE2B1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DD08F7"/>
    <w:multiLevelType w:val="hybridMultilevel"/>
    <w:tmpl w:val="2CF042F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6F050B"/>
    <w:multiLevelType w:val="hybridMultilevel"/>
    <w:tmpl w:val="60A4FF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C562A"/>
    <w:multiLevelType w:val="hybridMultilevel"/>
    <w:tmpl w:val="AE28CB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6254E1"/>
    <w:multiLevelType w:val="hybridMultilevel"/>
    <w:tmpl w:val="24264546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D8856FF"/>
    <w:multiLevelType w:val="hybridMultilevel"/>
    <w:tmpl w:val="933C12D6"/>
    <w:lvl w:ilvl="0" w:tplc="E2487E84">
      <w:start w:val="1"/>
      <w:numFmt w:val="bullet"/>
      <w:lvlText w:val="─"/>
      <w:lvlJc w:val="left"/>
      <w:pPr>
        <w:ind w:left="785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B50F2E"/>
    <w:multiLevelType w:val="hybridMultilevel"/>
    <w:tmpl w:val="A6D6C854"/>
    <w:lvl w:ilvl="0" w:tplc="0C0A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2" w15:restartNumberingAfterBreak="0">
    <w:nsid w:val="72F31542"/>
    <w:multiLevelType w:val="hybridMultilevel"/>
    <w:tmpl w:val="68F2A41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6B2D24"/>
    <w:multiLevelType w:val="hybridMultilevel"/>
    <w:tmpl w:val="44E2F884"/>
    <w:lvl w:ilvl="0" w:tplc="99EA4306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64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AB252B"/>
    <w:multiLevelType w:val="hybridMultilevel"/>
    <w:tmpl w:val="221A9C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0D22E0"/>
    <w:multiLevelType w:val="hybridMultilevel"/>
    <w:tmpl w:val="5148C806"/>
    <w:lvl w:ilvl="0" w:tplc="36DE6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177D9C"/>
    <w:multiLevelType w:val="hybridMultilevel"/>
    <w:tmpl w:val="1C2063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7D90ADE"/>
    <w:multiLevelType w:val="hybridMultilevel"/>
    <w:tmpl w:val="952095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087F28"/>
    <w:multiLevelType w:val="hybridMultilevel"/>
    <w:tmpl w:val="E6F034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7E6416E3"/>
    <w:multiLevelType w:val="hybridMultilevel"/>
    <w:tmpl w:val="4E86F2F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5F21E3"/>
    <w:multiLevelType w:val="hybridMultilevel"/>
    <w:tmpl w:val="51E8A75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815">
    <w:abstractNumId w:val="43"/>
  </w:num>
  <w:num w:numId="2" w16cid:durableId="1514609577">
    <w:abstractNumId w:val="46"/>
  </w:num>
  <w:num w:numId="3" w16cid:durableId="1842162591">
    <w:abstractNumId w:val="36"/>
  </w:num>
  <w:num w:numId="4" w16cid:durableId="1142963030">
    <w:abstractNumId w:val="29"/>
  </w:num>
  <w:num w:numId="5" w16cid:durableId="531502841">
    <w:abstractNumId w:val="21"/>
  </w:num>
  <w:num w:numId="6" w16cid:durableId="745686300">
    <w:abstractNumId w:val="51"/>
  </w:num>
  <w:num w:numId="7" w16cid:durableId="1901552526">
    <w:abstractNumId w:val="25"/>
  </w:num>
  <w:num w:numId="8" w16cid:durableId="1609922554">
    <w:abstractNumId w:val="41"/>
  </w:num>
  <w:num w:numId="9" w16cid:durableId="2065566147">
    <w:abstractNumId w:val="71"/>
  </w:num>
  <w:num w:numId="10" w16cid:durableId="1040016077">
    <w:abstractNumId w:val="12"/>
  </w:num>
  <w:num w:numId="11" w16cid:durableId="1648902356">
    <w:abstractNumId w:val="2"/>
  </w:num>
  <w:num w:numId="12" w16cid:durableId="476148793">
    <w:abstractNumId w:val="64"/>
  </w:num>
  <w:num w:numId="13" w16cid:durableId="1197547360">
    <w:abstractNumId w:val="59"/>
  </w:num>
  <w:num w:numId="14" w16cid:durableId="2108192552">
    <w:abstractNumId w:val="35"/>
  </w:num>
  <w:num w:numId="15" w16cid:durableId="200018097">
    <w:abstractNumId w:val="38"/>
  </w:num>
  <w:num w:numId="16" w16cid:durableId="1181119515">
    <w:abstractNumId w:val="19"/>
  </w:num>
  <w:num w:numId="17" w16cid:durableId="1948804763">
    <w:abstractNumId w:val="50"/>
  </w:num>
  <w:num w:numId="18" w16cid:durableId="682632508">
    <w:abstractNumId w:val="70"/>
  </w:num>
  <w:num w:numId="19" w16cid:durableId="854225893">
    <w:abstractNumId w:val="8"/>
  </w:num>
  <w:num w:numId="20" w16cid:durableId="971254045">
    <w:abstractNumId w:val="47"/>
  </w:num>
  <w:num w:numId="21" w16cid:durableId="1713074658">
    <w:abstractNumId w:val="63"/>
  </w:num>
  <w:num w:numId="22" w16cid:durableId="15349868">
    <w:abstractNumId w:val="60"/>
  </w:num>
  <w:num w:numId="23" w16cid:durableId="1122577025">
    <w:abstractNumId w:val="23"/>
  </w:num>
  <w:num w:numId="24" w16cid:durableId="1609198311">
    <w:abstractNumId w:val="0"/>
  </w:num>
  <w:num w:numId="25" w16cid:durableId="1703703670">
    <w:abstractNumId w:val="45"/>
  </w:num>
  <w:num w:numId="26" w16cid:durableId="520558156">
    <w:abstractNumId w:val="72"/>
  </w:num>
  <w:num w:numId="27" w16cid:durableId="1328941606">
    <w:abstractNumId w:val="15"/>
  </w:num>
  <w:num w:numId="28" w16cid:durableId="1859461521">
    <w:abstractNumId w:val="53"/>
  </w:num>
  <w:num w:numId="29" w16cid:durableId="2019649387">
    <w:abstractNumId w:val="33"/>
  </w:num>
  <w:num w:numId="30" w16cid:durableId="1060639604">
    <w:abstractNumId w:val="30"/>
  </w:num>
  <w:num w:numId="31" w16cid:durableId="438567682">
    <w:abstractNumId w:val="55"/>
  </w:num>
  <w:num w:numId="32" w16cid:durableId="1702244079">
    <w:abstractNumId w:val="57"/>
  </w:num>
  <w:num w:numId="33" w16cid:durableId="1682312693">
    <w:abstractNumId w:val="44"/>
  </w:num>
  <w:num w:numId="34" w16cid:durableId="280891065">
    <w:abstractNumId w:val="61"/>
  </w:num>
  <w:num w:numId="35" w16cid:durableId="1070663940">
    <w:abstractNumId w:val="4"/>
  </w:num>
  <w:num w:numId="36" w16cid:durableId="178855266">
    <w:abstractNumId w:val="18"/>
  </w:num>
  <w:num w:numId="37" w16cid:durableId="927007734">
    <w:abstractNumId w:val="17"/>
  </w:num>
  <w:num w:numId="38" w16cid:durableId="1330714279">
    <w:abstractNumId w:val="13"/>
  </w:num>
  <w:num w:numId="39" w16cid:durableId="1183978750">
    <w:abstractNumId w:val="69"/>
  </w:num>
  <w:num w:numId="40" w16cid:durableId="1728605761">
    <w:abstractNumId w:val="11"/>
  </w:num>
  <w:num w:numId="41" w16cid:durableId="399060715">
    <w:abstractNumId w:val="16"/>
  </w:num>
  <w:num w:numId="42" w16cid:durableId="1201893318">
    <w:abstractNumId w:val="1"/>
  </w:num>
  <w:num w:numId="43" w16cid:durableId="1089427829">
    <w:abstractNumId w:val="20"/>
  </w:num>
  <w:num w:numId="44" w16cid:durableId="148139135">
    <w:abstractNumId w:val="7"/>
  </w:num>
  <w:num w:numId="45" w16cid:durableId="917447989">
    <w:abstractNumId w:val="24"/>
  </w:num>
  <w:num w:numId="46" w16cid:durableId="642194973">
    <w:abstractNumId w:val="68"/>
  </w:num>
  <w:num w:numId="47" w16cid:durableId="329715665">
    <w:abstractNumId w:val="3"/>
  </w:num>
  <w:num w:numId="48" w16cid:durableId="1434663979">
    <w:abstractNumId w:val="65"/>
  </w:num>
  <w:num w:numId="49" w16cid:durableId="868371286">
    <w:abstractNumId w:val="56"/>
  </w:num>
  <w:num w:numId="50" w16cid:durableId="11034841">
    <w:abstractNumId w:val="31"/>
  </w:num>
  <w:num w:numId="51" w16cid:durableId="1428958982">
    <w:abstractNumId w:val="52"/>
  </w:num>
  <w:num w:numId="52" w16cid:durableId="923877460">
    <w:abstractNumId w:val="66"/>
  </w:num>
  <w:num w:numId="53" w16cid:durableId="863328302">
    <w:abstractNumId w:val="26"/>
  </w:num>
  <w:num w:numId="54" w16cid:durableId="641348205">
    <w:abstractNumId w:val="42"/>
  </w:num>
  <w:num w:numId="55" w16cid:durableId="1664704367">
    <w:abstractNumId w:val="67"/>
  </w:num>
  <w:num w:numId="56" w16cid:durableId="1670675171">
    <w:abstractNumId w:val="48"/>
  </w:num>
  <w:num w:numId="57" w16cid:durableId="1771927520">
    <w:abstractNumId w:val="40"/>
  </w:num>
  <w:num w:numId="58" w16cid:durableId="1175461942">
    <w:abstractNumId w:val="58"/>
  </w:num>
  <w:num w:numId="59" w16cid:durableId="1734307825">
    <w:abstractNumId w:val="39"/>
  </w:num>
  <w:num w:numId="60" w16cid:durableId="1810970673">
    <w:abstractNumId w:val="54"/>
  </w:num>
  <w:num w:numId="61" w16cid:durableId="1372153285">
    <w:abstractNumId w:val="10"/>
  </w:num>
  <w:num w:numId="62" w16cid:durableId="767189793">
    <w:abstractNumId w:val="28"/>
  </w:num>
  <w:num w:numId="63" w16cid:durableId="233588444">
    <w:abstractNumId w:val="34"/>
  </w:num>
  <w:num w:numId="64" w16cid:durableId="813958146">
    <w:abstractNumId w:val="73"/>
  </w:num>
  <w:num w:numId="65" w16cid:durableId="151601120">
    <w:abstractNumId w:val="22"/>
  </w:num>
  <w:num w:numId="66" w16cid:durableId="1700544840">
    <w:abstractNumId w:val="27"/>
  </w:num>
  <w:num w:numId="67" w16cid:durableId="438910987">
    <w:abstractNumId w:val="32"/>
  </w:num>
  <w:num w:numId="68" w16cid:durableId="584411953">
    <w:abstractNumId w:val="5"/>
  </w:num>
  <w:num w:numId="69" w16cid:durableId="515655912">
    <w:abstractNumId w:val="37"/>
  </w:num>
  <w:num w:numId="70" w16cid:durableId="184636307">
    <w:abstractNumId w:val="62"/>
  </w:num>
  <w:num w:numId="71" w16cid:durableId="968166037">
    <w:abstractNumId w:val="14"/>
  </w:num>
  <w:num w:numId="72" w16cid:durableId="245699331">
    <w:abstractNumId w:val="6"/>
  </w:num>
  <w:num w:numId="73" w16cid:durableId="1824274826">
    <w:abstractNumId w:val="9"/>
  </w:num>
  <w:num w:numId="74" w16cid:durableId="83112845">
    <w:abstractNumId w:val="4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3802"/>
    <w:rsid w:val="0000493F"/>
    <w:rsid w:val="00004A2F"/>
    <w:rsid w:val="00006654"/>
    <w:rsid w:val="00006A03"/>
    <w:rsid w:val="00010D42"/>
    <w:rsid w:val="0001167E"/>
    <w:rsid w:val="0001246B"/>
    <w:rsid w:val="00012C92"/>
    <w:rsid w:val="00012E3C"/>
    <w:rsid w:val="00013A76"/>
    <w:rsid w:val="00014BA5"/>
    <w:rsid w:val="000163F8"/>
    <w:rsid w:val="00021AE0"/>
    <w:rsid w:val="000226EB"/>
    <w:rsid w:val="00024944"/>
    <w:rsid w:val="00024BF4"/>
    <w:rsid w:val="00027BEE"/>
    <w:rsid w:val="00036C82"/>
    <w:rsid w:val="00037458"/>
    <w:rsid w:val="00040128"/>
    <w:rsid w:val="00040A04"/>
    <w:rsid w:val="00040B17"/>
    <w:rsid w:val="00040BA7"/>
    <w:rsid w:val="00040BDF"/>
    <w:rsid w:val="00040F1B"/>
    <w:rsid w:val="00042167"/>
    <w:rsid w:val="000448EB"/>
    <w:rsid w:val="00044D93"/>
    <w:rsid w:val="00044FA5"/>
    <w:rsid w:val="000475E2"/>
    <w:rsid w:val="00047E7A"/>
    <w:rsid w:val="00050667"/>
    <w:rsid w:val="0005466E"/>
    <w:rsid w:val="00054B05"/>
    <w:rsid w:val="00060D06"/>
    <w:rsid w:val="00061609"/>
    <w:rsid w:val="00061EDD"/>
    <w:rsid w:val="000621EB"/>
    <w:rsid w:val="00062DDD"/>
    <w:rsid w:val="00063ADE"/>
    <w:rsid w:val="00063E19"/>
    <w:rsid w:val="00065AC1"/>
    <w:rsid w:val="00067EEC"/>
    <w:rsid w:val="000714D2"/>
    <w:rsid w:val="0007443D"/>
    <w:rsid w:val="000800D1"/>
    <w:rsid w:val="00080CD3"/>
    <w:rsid w:val="00080D1F"/>
    <w:rsid w:val="00081149"/>
    <w:rsid w:val="00081BD4"/>
    <w:rsid w:val="00083093"/>
    <w:rsid w:val="00083AC3"/>
    <w:rsid w:val="00084067"/>
    <w:rsid w:val="00085BB9"/>
    <w:rsid w:val="000867C0"/>
    <w:rsid w:val="00087C67"/>
    <w:rsid w:val="00087FA9"/>
    <w:rsid w:val="00090A00"/>
    <w:rsid w:val="00090F74"/>
    <w:rsid w:val="00092C16"/>
    <w:rsid w:val="00095504"/>
    <w:rsid w:val="00097C48"/>
    <w:rsid w:val="000A08B6"/>
    <w:rsid w:val="000A1E3A"/>
    <w:rsid w:val="000A4047"/>
    <w:rsid w:val="000A5156"/>
    <w:rsid w:val="000A6094"/>
    <w:rsid w:val="000A6DDA"/>
    <w:rsid w:val="000A77A9"/>
    <w:rsid w:val="000B0449"/>
    <w:rsid w:val="000B0E26"/>
    <w:rsid w:val="000B1D76"/>
    <w:rsid w:val="000B2EC3"/>
    <w:rsid w:val="000B3958"/>
    <w:rsid w:val="000B3A74"/>
    <w:rsid w:val="000B41DD"/>
    <w:rsid w:val="000B5E8A"/>
    <w:rsid w:val="000B7B95"/>
    <w:rsid w:val="000C4B81"/>
    <w:rsid w:val="000C5EF2"/>
    <w:rsid w:val="000C6248"/>
    <w:rsid w:val="000C65CD"/>
    <w:rsid w:val="000C67C5"/>
    <w:rsid w:val="000C693C"/>
    <w:rsid w:val="000D05EE"/>
    <w:rsid w:val="000D22FF"/>
    <w:rsid w:val="000D2918"/>
    <w:rsid w:val="000D3D6C"/>
    <w:rsid w:val="000D4A1B"/>
    <w:rsid w:val="000D6730"/>
    <w:rsid w:val="000E3BD5"/>
    <w:rsid w:val="000E49D7"/>
    <w:rsid w:val="000E5DA9"/>
    <w:rsid w:val="000E5EDF"/>
    <w:rsid w:val="000E5FD0"/>
    <w:rsid w:val="000E6E4B"/>
    <w:rsid w:val="000F069E"/>
    <w:rsid w:val="000F0D3A"/>
    <w:rsid w:val="000F20FA"/>
    <w:rsid w:val="000F29B5"/>
    <w:rsid w:val="000F3F48"/>
    <w:rsid w:val="000F4736"/>
    <w:rsid w:val="000F5E64"/>
    <w:rsid w:val="000F6949"/>
    <w:rsid w:val="000F74C9"/>
    <w:rsid w:val="00102D1E"/>
    <w:rsid w:val="00104700"/>
    <w:rsid w:val="00105DAC"/>
    <w:rsid w:val="00106261"/>
    <w:rsid w:val="00106F0B"/>
    <w:rsid w:val="00107C2C"/>
    <w:rsid w:val="00112399"/>
    <w:rsid w:val="00114EEA"/>
    <w:rsid w:val="0011620B"/>
    <w:rsid w:val="00116B29"/>
    <w:rsid w:val="001171B1"/>
    <w:rsid w:val="0011768A"/>
    <w:rsid w:val="00120FCE"/>
    <w:rsid w:val="00123B47"/>
    <w:rsid w:val="001315C5"/>
    <w:rsid w:val="00131DCC"/>
    <w:rsid w:val="00134EDD"/>
    <w:rsid w:val="00134F94"/>
    <w:rsid w:val="0013518A"/>
    <w:rsid w:val="001367FF"/>
    <w:rsid w:val="0013740A"/>
    <w:rsid w:val="00141CB9"/>
    <w:rsid w:val="0014662B"/>
    <w:rsid w:val="00146C4A"/>
    <w:rsid w:val="001479B6"/>
    <w:rsid w:val="00150237"/>
    <w:rsid w:val="0015071A"/>
    <w:rsid w:val="0015198C"/>
    <w:rsid w:val="00151B45"/>
    <w:rsid w:val="00153306"/>
    <w:rsid w:val="00154096"/>
    <w:rsid w:val="0015464E"/>
    <w:rsid w:val="00155176"/>
    <w:rsid w:val="001565B3"/>
    <w:rsid w:val="00156815"/>
    <w:rsid w:val="0016162A"/>
    <w:rsid w:val="00161CF4"/>
    <w:rsid w:val="00161EF0"/>
    <w:rsid w:val="00163B54"/>
    <w:rsid w:val="00163C8C"/>
    <w:rsid w:val="00163E83"/>
    <w:rsid w:val="00163EA5"/>
    <w:rsid w:val="00165081"/>
    <w:rsid w:val="001655D4"/>
    <w:rsid w:val="00167970"/>
    <w:rsid w:val="0017300E"/>
    <w:rsid w:val="001736A1"/>
    <w:rsid w:val="00173B7B"/>
    <w:rsid w:val="00173FDC"/>
    <w:rsid w:val="001754AC"/>
    <w:rsid w:val="00175C38"/>
    <w:rsid w:val="00176791"/>
    <w:rsid w:val="0017775E"/>
    <w:rsid w:val="00181833"/>
    <w:rsid w:val="0018186C"/>
    <w:rsid w:val="00182BE2"/>
    <w:rsid w:val="00186EF1"/>
    <w:rsid w:val="0018744A"/>
    <w:rsid w:val="00191061"/>
    <w:rsid w:val="0019315C"/>
    <w:rsid w:val="00195A55"/>
    <w:rsid w:val="001A04E6"/>
    <w:rsid w:val="001A166C"/>
    <w:rsid w:val="001A1F16"/>
    <w:rsid w:val="001A2842"/>
    <w:rsid w:val="001A3B01"/>
    <w:rsid w:val="001A4A29"/>
    <w:rsid w:val="001A6E41"/>
    <w:rsid w:val="001B1FDE"/>
    <w:rsid w:val="001B2734"/>
    <w:rsid w:val="001B2A10"/>
    <w:rsid w:val="001B5009"/>
    <w:rsid w:val="001B52F1"/>
    <w:rsid w:val="001B65A2"/>
    <w:rsid w:val="001C0268"/>
    <w:rsid w:val="001C03F1"/>
    <w:rsid w:val="001C150F"/>
    <w:rsid w:val="001C16E3"/>
    <w:rsid w:val="001C18E8"/>
    <w:rsid w:val="001C1A80"/>
    <w:rsid w:val="001C2E7E"/>
    <w:rsid w:val="001C3DE7"/>
    <w:rsid w:val="001C3EF2"/>
    <w:rsid w:val="001C5202"/>
    <w:rsid w:val="001D02D5"/>
    <w:rsid w:val="001D0649"/>
    <w:rsid w:val="001D091B"/>
    <w:rsid w:val="001D22BE"/>
    <w:rsid w:val="001D24BC"/>
    <w:rsid w:val="001D3231"/>
    <w:rsid w:val="001D5B09"/>
    <w:rsid w:val="001D5BF6"/>
    <w:rsid w:val="001D5F9B"/>
    <w:rsid w:val="001D640C"/>
    <w:rsid w:val="001E17D7"/>
    <w:rsid w:val="001E26A4"/>
    <w:rsid w:val="001E289B"/>
    <w:rsid w:val="001E54C6"/>
    <w:rsid w:val="001E5A00"/>
    <w:rsid w:val="001F1AE4"/>
    <w:rsid w:val="001F21CB"/>
    <w:rsid w:val="001F2FBA"/>
    <w:rsid w:val="001F42BE"/>
    <w:rsid w:val="001F4F85"/>
    <w:rsid w:val="001F5BDD"/>
    <w:rsid w:val="002007CF"/>
    <w:rsid w:val="00203434"/>
    <w:rsid w:val="002047D3"/>
    <w:rsid w:val="00205A00"/>
    <w:rsid w:val="00206605"/>
    <w:rsid w:val="00206F15"/>
    <w:rsid w:val="0020703A"/>
    <w:rsid w:val="00207E52"/>
    <w:rsid w:val="002105FF"/>
    <w:rsid w:val="00211A2D"/>
    <w:rsid w:val="00213C5B"/>
    <w:rsid w:val="00214184"/>
    <w:rsid w:val="00214B1A"/>
    <w:rsid w:val="002163F1"/>
    <w:rsid w:val="0021695F"/>
    <w:rsid w:val="0021700B"/>
    <w:rsid w:val="00221678"/>
    <w:rsid w:val="00224834"/>
    <w:rsid w:val="002254BB"/>
    <w:rsid w:val="00225FED"/>
    <w:rsid w:val="002270F8"/>
    <w:rsid w:val="00230866"/>
    <w:rsid w:val="00230AC1"/>
    <w:rsid w:val="00231488"/>
    <w:rsid w:val="00232A9C"/>
    <w:rsid w:val="002332E2"/>
    <w:rsid w:val="00234C6D"/>
    <w:rsid w:val="002357F3"/>
    <w:rsid w:val="002358AF"/>
    <w:rsid w:val="00237028"/>
    <w:rsid w:val="00237190"/>
    <w:rsid w:val="00240ED6"/>
    <w:rsid w:val="00241D1C"/>
    <w:rsid w:val="00244EB5"/>
    <w:rsid w:val="002508DC"/>
    <w:rsid w:val="002521A1"/>
    <w:rsid w:val="00253045"/>
    <w:rsid w:val="002543C3"/>
    <w:rsid w:val="002558E6"/>
    <w:rsid w:val="00260C3C"/>
    <w:rsid w:val="00260F0E"/>
    <w:rsid w:val="00262350"/>
    <w:rsid w:val="0026320F"/>
    <w:rsid w:val="00264213"/>
    <w:rsid w:val="0026437E"/>
    <w:rsid w:val="00265B47"/>
    <w:rsid w:val="00267C58"/>
    <w:rsid w:val="00270AB2"/>
    <w:rsid w:val="0027130B"/>
    <w:rsid w:val="00271E1D"/>
    <w:rsid w:val="00272436"/>
    <w:rsid w:val="00272F93"/>
    <w:rsid w:val="00273783"/>
    <w:rsid w:val="00274563"/>
    <w:rsid w:val="002757FF"/>
    <w:rsid w:val="0028204A"/>
    <w:rsid w:val="00284F90"/>
    <w:rsid w:val="002859B2"/>
    <w:rsid w:val="002877B0"/>
    <w:rsid w:val="0028789B"/>
    <w:rsid w:val="00287C29"/>
    <w:rsid w:val="0029048E"/>
    <w:rsid w:val="002909CA"/>
    <w:rsid w:val="00290CC3"/>
    <w:rsid w:val="00291E05"/>
    <w:rsid w:val="00292D91"/>
    <w:rsid w:val="00294597"/>
    <w:rsid w:val="00295865"/>
    <w:rsid w:val="00295E27"/>
    <w:rsid w:val="002976E9"/>
    <w:rsid w:val="002979A0"/>
    <w:rsid w:val="002A01CE"/>
    <w:rsid w:val="002A01E1"/>
    <w:rsid w:val="002A0636"/>
    <w:rsid w:val="002A147B"/>
    <w:rsid w:val="002A2AE2"/>
    <w:rsid w:val="002A3BE8"/>
    <w:rsid w:val="002A5ABA"/>
    <w:rsid w:val="002A61E7"/>
    <w:rsid w:val="002A71C3"/>
    <w:rsid w:val="002B1F00"/>
    <w:rsid w:val="002B3675"/>
    <w:rsid w:val="002B37D8"/>
    <w:rsid w:val="002B37F9"/>
    <w:rsid w:val="002B5AAC"/>
    <w:rsid w:val="002B7F57"/>
    <w:rsid w:val="002C08F0"/>
    <w:rsid w:val="002C0F7A"/>
    <w:rsid w:val="002C39B7"/>
    <w:rsid w:val="002C459B"/>
    <w:rsid w:val="002C5AC9"/>
    <w:rsid w:val="002D0035"/>
    <w:rsid w:val="002D0C5F"/>
    <w:rsid w:val="002D1CBE"/>
    <w:rsid w:val="002D2E67"/>
    <w:rsid w:val="002D372B"/>
    <w:rsid w:val="002D5983"/>
    <w:rsid w:val="002D5E4D"/>
    <w:rsid w:val="002D76CA"/>
    <w:rsid w:val="002D7989"/>
    <w:rsid w:val="002E21EE"/>
    <w:rsid w:val="002E361F"/>
    <w:rsid w:val="002E42FF"/>
    <w:rsid w:val="002E5E1A"/>
    <w:rsid w:val="002E6A89"/>
    <w:rsid w:val="002E748E"/>
    <w:rsid w:val="002E76BB"/>
    <w:rsid w:val="002F11D5"/>
    <w:rsid w:val="002F2002"/>
    <w:rsid w:val="002F20D7"/>
    <w:rsid w:val="002F22CB"/>
    <w:rsid w:val="002F3E93"/>
    <w:rsid w:val="002F455D"/>
    <w:rsid w:val="002F6448"/>
    <w:rsid w:val="002F71C9"/>
    <w:rsid w:val="00301306"/>
    <w:rsid w:val="00301B31"/>
    <w:rsid w:val="00301BB7"/>
    <w:rsid w:val="00302EEA"/>
    <w:rsid w:val="00306119"/>
    <w:rsid w:val="003064A9"/>
    <w:rsid w:val="0031131C"/>
    <w:rsid w:val="003113F6"/>
    <w:rsid w:val="0031238B"/>
    <w:rsid w:val="00317786"/>
    <w:rsid w:val="00320A2D"/>
    <w:rsid w:val="00320DA5"/>
    <w:rsid w:val="00322D95"/>
    <w:rsid w:val="00323202"/>
    <w:rsid w:val="0032453D"/>
    <w:rsid w:val="00325F1A"/>
    <w:rsid w:val="003260A2"/>
    <w:rsid w:val="00326E61"/>
    <w:rsid w:val="0032715C"/>
    <w:rsid w:val="00327EC4"/>
    <w:rsid w:val="00330A81"/>
    <w:rsid w:val="00332CE9"/>
    <w:rsid w:val="00333831"/>
    <w:rsid w:val="0033476D"/>
    <w:rsid w:val="003353FD"/>
    <w:rsid w:val="00335595"/>
    <w:rsid w:val="00336EB8"/>
    <w:rsid w:val="00337822"/>
    <w:rsid w:val="00340258"/>
    <w:rsid w:val="00340389"/>
    <w:rsid w:val="00341180"/>
    <w:rsid w:val="0034380A"/>
    <w:rsid w:val="003440F0"/>
    <w:rsid w:val="0034646E"/>
    <w:rsid w:val="00351FFD"/>
    <w:rsid w:val="003530C2"/>
    <w:rsid w:val="00354BAA"/>
    <w:rsid w:val="00355342"/>
    <w:rsid w:val="003601C3"/>
    <w:rsid w:val="00361242"/>
    <w:rsid w:val="003620F9"/>
    <w:rsid w:val="003630A8"/>
    <w:rsid w:val="00363831"/>
    <w:rsid w:val="003653B8"/>
    <w:rsid w:val="0037202D"/>
    <w:rsid w:val="00372F7C"/>
    <w:rsid w:val="003732CE"/>
    <w:rsid w:val="00374074"/>
    <w:rsid w:val="00377AD5"/>
    <w:rsid w:val="00377B80"/>
    <w:rsid w:val="003801E6"/>
    <w:rsid w:val="00382976"/>
    <w:rsid w:val="00386AC9"/>
    <w:rsid w:val="003872E9"/>
    <w:rsid w:val="00391761"/>
    <w:rsid w:val="003917B3"/>
    <w:rsid w:val="00392147"/>
    <w:rsid w:val="00392F76"/>
    <w:rsid w:val="003936A1"/>
    <w:rsid w:val="00393C63"/>
    <w:rsid w:val="00395B57"/>
    <w:rsid w:val="003968E2"/>
    <w:rsid w:val="00397897"/>
    <w:rsid w:val="003A0F77"/>
    <w:rsid w:val="003A2CAA"/>
    <w:rsid w:val="003A314D"/>
    <w:rsid w:val="003A6218"/>
    <w:rsid w:val="003B26F1"/>
    <w:rsid w:val="003B4BA9"/>
    <w:rsid w:val="003B67A1"/>
    <w:rsid w:val="003C0F90"/>
    <w:rsid w:val="003C137E"/>
    <w:rsid w:val="003C14C9"/>
    <w:rsid w:val="003C1E05"/>
    <w:rsid w:val="003C2926"/>
    <w:rsid w:val="003C2FF8"/>
    <w:rsid w:val="003C49B0"/>
    <w:rsid w:val="003C5476"/>
    <w:rsid w:val="003C5718"/>
    <w:rsid w:val="003C6FEC"/>
    <w:rsid w:val="003D1D18"/>
    <w:rsid w:val="003D3552"/>
    <w:rsid w:val="003D459F"/>
    <w:rsid w:val="003D4EAC"/>
    <w:rsid w:val="003D5732"/>
    <w:rsid w:val="003D764D"/>
    <w:rsid w:val="003E0D92"/>
    <w:rsid w:val="003E0F9B"/>
    <w:rsid w:val="003E3539"/>
    <w:rsid w:val="003E39A7"/>
    <w:rsid w:val="003E4411"/>
    <w:rsid w:val="003E462B"/>
    <w:rsid w:val="003E69E3"/>
    <w:rsid w:val="003F082F"/>
    <w:rsid w:val="003F095B"/>
    <w:rsid w:val="003F2E1D"/>
    <w:rsid w:val="003F56A0"/>
    <w:rsid w:val="003F6567"/>
    <w:rsid w:val="003F6674"/>
    <w:rsid w:val="003F694D"/>
    <w:rsid w:val="0040408D"/>
    <w:rsid w:val="00406DED"/>
    <w:rsid w:val="00407153"/>
    <w:rsid w:val="0040779E"/>
    <w:rsid w:val="004105F2"/>
    <w:rsid w:val="00411D8D"/>
    <w:rsid w:val="00414D19"/>
    <w:rsid w:val="00415D0C"/>
    <w:rsid w:val="00416C0F"/>
    <w:rsid w:val="00420074"/>
    <w:rsid w:val="00421B02"/>
    <w:rsid w:val="004240E3"/>
    <w:rsid w:val="00425DD2"/>
    <w:rsid w:val="00426397"/>
    <w:rsid w:val="00426662"/>
    <w:rsid w:val="004276C2"/>
    <w:rsid w:val="00430339"/>
    <w:rsid w:val="00431086"/>
    <w:rsid w:val="00432D24"/>
    <w:rsid w:val="00433D46"/>
    <w:rsid w:val="00434546"/>
    <w:rsid w:val="00434980"/>
    <w:rsid w:val="0044037E"/>
    <w:rsid w:val="00441015"/>
    <w:rsid w:val="004412EE"/>
    <w:rsid w:val="0044159E"/>
    <w:rsid w:val="00441970"/>
    <w:rsid w:val="004425BE"/>
    <w:rsid w:val="00442604"/>
    <w:rsid w:val="00443422"/>
    <w:rsid w:val="0044368D"/>
    <w:rsid w:val="00446276"/>
    <w:rsid w:val="004500ED"/>
    <w:rsid w:val="00453577"/>
    <w:rsid w:val="00454ACA"/>
    <w:rsid w:val="00454CEA"/>
    <w:rsid w:val="004552C4"/>
    <w:rsid w:val="00460A54"/>
    <w:rsid w:val="00461CCE"/>
    <w:rsid w:val="004631EC"/>
    <w:rsid w:val="00467E3A"/>
    <w:rsid w:val="00467EDE"/>
    <w:rsid w:val="00471733"/>
    <w:rsid w:val="00471AAE"/>
    <w:rsid w:val="0047221D"/>
    <w:rsid w:val="00472491"/>
    <w:rsid w:val="00473478"/>
    <w:rsid w:val="00473E4D"/>
    <w:rsid w:val="0047491C"/>
    <w:rsid w:val="0047723E"/>
    <w:rsid w:val="0048070E"/>
    <w:rsid w:val="00480C04"/>
    <w:rsid w:val="004814F9"/>
    <w:rsid w:val="00482E79"/>
    <w:rsid w:val="00483524"/>
    <w:rsid w:val="00485705"/>
    <w:rsid w:val="00485CE7"/>
    <w:rsid w:val="00491DF8"/>
    <w:rsid w:val="00492A3F"/>
    <w:rsid w:val="004943BB"/>
    <w:rsid w:val="00494D29"/>
    <w:rsid w:val="00495EB0"/>
    <w:rsid w:val="00497765"/>
    <w:rsid w:val="004A050B"/>
    <w:rsid w:val="004A053E"/>
    <w:rsid w:val="004A1F90"/>
    <w:rsid w:val="004A2B89"/>
    <w:rsid w:val="004A3949"/>
    <w:rsid w:val="004A4113"/>
    <w:rsid w:val="004A45DA"/>
    <w:rsid w:val="004A6880"/>
    <w:rsid w:val="004B1378"/>
    <w:rsid w:val="004B2AE1"/>
    <w:rsid w:val="004B2F20"/>
    <w:rsid w:val="004B383B"/>
    <w:rsid w:val="004C0A8E"/>
    <w:rsid w:val="004C3258"/>
    <w:rsid w:val="004D0952"/>
    <w:rsid w:val="004D1067"/>
    <w:rsid w:val="004D282C"/>
    <w:rsid w:val="004D312F"/>
    <w:rsid w:val="004D362C"/>
    <w:rsid w:val="004D3A29"/>
    <w:rsid w:val="004D418F"/>
    <w:rsid w:val="004D579E"/>
    <w:rsid w:val="004D7050"/>
    <w:rsid w:val="004D7A08"/>
    <w:rsid w:val="004E040B"/>
    <w:rsid w:val="004E0E38"/>
    <w:rsid w:val="004E4E88"/>
    <w:rsid w:val="004E5741"/>
    <w:rsid w:val="004E6049"/>
    <w:rsid w:val="004E6329"/>
    <w:rsid w:val="004F1146"/>
    <w:rsid w:val="004F1650"/>
    <w:rsid w:val="004F417A"/>
    <w:rsid w:val="004F4BFE"/>
    <w:rsid w:val="004F6EA1"/>
    <w:rsid w:val="004F7F6C"/>
    <w:rsid w:val="00502C20"/>
    <w:rsid w:val="00505C60"/>
    <w:rsid w:val="00507F0A"/>
    <w:rsid w:val="00511152"/>
    <w:rsid w:val="00512653"/>
    <w:rsid w:val="00513DAD"/>
    <w:rsid w:val="00515E6B"/>
    <w:rsid w:val="00516675"/>
    <w:rsid w:val="00516695"/>
    <w:rsid w:val="00516F1C"/>
    <w:rsid w:val="00517EEE"/>
    <w:rsid w:val="00521505"/>
    <w:rsid w:val="0052170E"/>
    <w:rsid w:val="00521CF0"/>
    <w:rsid w:val="0052267C"/>
    <w:rsid w:val="00524A01"/>
    <w:rsid w:val="00526566"/>
    <w:rsid w:val="00530648"/>
    <w:rsid w:val="00530B5D"/>
    <w:rsid w:val="005320D4"/>
    <w:rsid w:val="0053210A"/>
    <w:rsid w:val="00532310"/>
    <w:rsid w:val="00532AD4"/>
    <w:rsid w:val="005333F5"/>
    <w:rsid w:val="005335FA"/>
    <w:rsid w:val="00535DAA"/>
    <w:rsid w:val="00537E1E"/>
    <w:rsid w:val="00537E9D"/>
    <w:rsid w:val="00537FB1"/>
    <w:rsid w:val="00540DBD"/>
    <w:rsid w:val="005428F5"/>
    <w:rsid w:val="00542F6F"/>
    <w:rsid w:val="005441E1"/>
    <w:rsid w:val="00544D42"/>
    <w:rsid w:val="00544DB0"/>
    <w:rsid w:val="005453B0"/>
    <w:rsid w:val="00546C20"/>
    <w:rsid w:val="00550440"/>
    <w:rsid w:val="00550616"/>
    <w:rsid w:val="00551BD5"/>
    <w:rsid w:val="00551DA6"/>
    <w:rsid w:val="00551DCC"/>
    <w:rsid w:val="0055428C"/>
    <w:rsid w:val="005550FD"/>
    <w:rsid w:val="0055594F"/>
    <w:rsid w:val="005561EE"/>
    <w:rsid w:val="00556ACE"/>
    <w:rsid w:val="005571A6"/>
    <w:rsid w:val="00562C9B"/>
    <w:rsid w:val="0056331A"/>
    <w:rsid w:val="00564D18"/>
    <w:rsid w:val="00567127"/>
    <w:rsid w:val="00571D16"/>
    <w:rsid w:val="00572381"/>
    <w:rsid w:val="005747E2"/>
    <w:rsid w:val="005754FA"/>
    <w:rsid w:val="00576E5E"/>
    <w:rsid w:val="00577398"/>
    <w:rsid w:val="0058096E"/>
    <w:rsid w:val="00581C1E"/>
    <w:rsid w:val="00583790"/>
    <w:rsid w:val="00583C38"/>
    <w:rsid w:val="0058408B"/>
    <w:rsid w:val="00584807"/>
    <w:rsid w:val="00587556"/>
    <w:rsid w:val="005876BF"/>
    <w:rsid w:val="00590485"/>
    <w:rsid w:val="0059109E"/>
    <w:rsid w:val="005913BE"/>
    <w:rsid w:val="0059335E"/>
    <w:rsid w:val="00593F9D"/>
    <w:rsid w:val="00594DC1"/>
    <w:rsid w:val="00596799"/>
    <w:rsid w:val="005A0693"/>
    <w:rsid w:val="005A19EF"/>
    <w:rsid w:val="005A1E15"/>
    <w:rsid w:val="005A2488"/>
    <w:rsid w:val="005A5EA5"/>
    <w:rsid w:val="005A6284"/>
    <w:rsid w:val="005A700F"/>
    <w:rsid w:val="005B3D9D"/>
    <w:rsid w:val="005B4B3D"/>
    <w:rsid w:val="005B62AB"/>
    <w:rsid w:val="005B658E"/>
    <w:rsid w:val="005B6894"/>
    <w:rsid w:val="005B6B1B"/>
    <w:rsid w:val="005B73DC"/>
    <w:rsid w:val="005B7C73"/>
    <w:rsid w:val="005C0424"/>
    <w:rsid w:val="005C2011"/>
    <w:rsid w:val="005C2997"/>
    <w:rsid w:val="005C47FC"/>
    <w:rsid w:val="005C4CFC"/>
    <w:rsid w:val="005C540F"/>
    <w:rsid w:val="005C5731"/>
    <w:rsid w:val="005C639A"/>
    <w:rsid w:val="005C72E2"/>
    <w:rsid w:val="005D068C"/>
    <w:rsid w:val="005D4578"/>
    <w:rsid w:val="005D46B5"/>
    <w:rsid w:val="005D6FF8"/>
    <w:rsid w:val="005D7634"/>
    <w:rsid w:val="005D7A20"/>
    <w:rsid w:val="005E1A87"/>
    <w:rsid w:val="005E2AB1"/>
    <w:rsid w:val="005E4429"/>
    <w:rsid w:val="005E45E1"/>
    <w:rsid w:val="005E4CDA"/>
    <w:rsid w:val="005E5982"/>
    <w:rsid w:val="005E67C5"/>
    <w:rsid w:val="005E7701"/>
    <w:rsid w:val="005F22A3"/>
    <w:rsid w:val="005F36B5"/>
    <w:rsid w:val="005F4935"/>
    <w:rsid w:val="00601D52"/>
    <w:rsid w:val="0060262D"/>
    <w:rsid w:val="00605462"/>
    <w:rsid w:val="006059C3"/>
    <w:rsid w:val="006073FC"/>
    <w:rsid w:val="00607EA3"/>
    <w:rsid w:val="0061022F"/>
    <w:rsid w:val="00612E11"/>
    <w:rsid w:val="006134FF"/>
    <w:rsid w:val="006157DF"/>
    <w:rsid w:val="00617130"/>
    <w:rsid w:val="00617188"/>
    <w:rsid w:val="006175D3"/>
    <w:rsid w:val="00622505"/>
    <w:rsid w:val="006234C1"/>
    <w:rsid w:val="00624F49"/>
    <w:rsid w:val="006257B7"/>
    <w:rsid w:val="00625C00"/>
    <w:rsid w:val="00625DC2"/>
    <w:rsid w:val="00625DE1"/>
    <w:rsid w:val="006262FF"/>
    <w:rsid w:val="00626BFA"/>
    <w:rsid w:val="00627A82"/>
    <w:rsid w:val="00627ACB"/>
    <w:rsid w:val="00632A83"/>
    <w:rsid w:val="006330DE"/>
    <w:rsid w:val="0063357F"/>
    <w:rsid w:val="0063725D"/>
    <w:rsid w:val="006379EA"/>
    <w:rsid w:val="006402B4"/>
    <w:rsid w:val="0064180A"/>
    <w:rsid w:val="006428E1"/>
    <w:rsid w:val="006430AA"/>
    <w:rsid w:val="0064369F"/>
    <w:rsid w:val="006443F0"/>
    <w:rsid w:val="00644909"/>
    <w:rsid w:val="0065101F"/>
    <w:rsid w:val="006521BA"/>
    <w:rsid w:val="006548AC"/>
    <w:rsid w:val="00654EBF"/>
    <w:rsid w:val="006554F6"/>
    <w:rsid w:val="00655FF0"/>
    <w:rsid w:val="006569F8"/>
    <w:rsid w:val="00660435"/>
    <w:rsid w:val="00660CC2"/>
    <w:rsid w:val="00661862"/>
    <w:rsid w:val="00662077"/>
    <w:rsid w:val="0066219C"/>
    <w:rsid w:val="006624C1"/>
    <w:rsid w:val="006639B2"/>
    <w:rsid w:val="00663CFF"/>
    <w:rsid w:val="00664BCE"/>
    <w:rsid w:val="00666F4B"/>
    <w:rsid w:val="00672209"/>
    <w:rsid w:val="00672A0B"/>
    <w:rsid w:val="006735CF"/>
    <w:rsid w:val="00673780"/>
    <w:rsid w:val="0067389C"/>
    <w:rsid w:val="00676E36"/>
    <w:rsid w:val="00680529"/>
    <w:rsid w:val="00680627"/>
    <w:rsid w:val="00680833"/>
    <w:rsid w:val="006843DF"/>
    <w:rsid w:val="00685039"/>
    <w:rsid w:val="006902F6"/>
    <w:rsid w:val="00694F8F"/>
    <w:rsid w:val="00695480"/>
    <w:rsid w:val="006954F4"/>
    <w:rsid w:val="00696800"/>
    <w:rsid w:val="00697B7A"/>
    <w:rsid w:val="006A03B4"/>
    <w:rsid w:val="006A0F02"/>
    <w:rsid w:val="006A126E"/>
    <w:rsid w:val="006A336E"/>
    <w:rsid w:val="006A357D"/>
    <w:rsid w:val="006A4870"/>
    <w:rsid w:val="006A4F0B"/>
    <w:rsid w:val="006A583F"/>
    <w:rsid w:val="006A5890"/>
    <w:rsid w:val="006A5B4F"/>
    <w:rsid w:val="006A67D8"/>
    <w:rsid w:val="006B01C9"/>
    <w:rsid w:val="006B11B2"/>
    <w:rsid w:val="006B16A1"/>
    <w:rsid w:val="006B1978"/>
    <w:rsid w:val="006B20A1"/>
    <w:rsid w:val="006B2203"/>
    <w:rsid w:val="006B3D10"/>
    <w:rsid w:val="006B474A"/>
    <w:rsid w:val="006B493F"/>
    <w:rsid w:val="006B5356"/>
    <w:rsid w:val="006B5C64"/>
    <w:rsid w:val="006B7512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74E"/>
    <w:rsid w:val="006C7110"/>
    <w:rsid w:val="006D0BF6"/>
    <w:rsid w:val="006D4023"/>
    <w:rsid w:val="006D43AE"/>
    <w:rsid w:val="006D55C6"/>
    <w:rsid w:val="006D59B1"/>
    <w:rsid w:val="006D6110"/>
    <w:rsid w:val="006D62AE"/>
    <w:rsid w:val="006D7201"/>
    <w:rsid w:val="006E12D3"/>
    <w:rsid w:val="006E13DE"/>
    <w:rsid w:val="006E18E4"/>
    <w:rsid w:val="006E30C9"/>
    <w:rsid w:val="006E3BB4"/>
    <w:rsid w:val="006E4A3A"/>
    <w:rsid w:val="006E7B81"/>
    <w:rsid w:val="006F13B9"/>
    <w:rsid w:val="006F19F8"/>
    <w:rsid w:val="006F1C10"/>
    <w:rsid w:val="006F27A0"/>
    <w:rsid w:val="006F287F"/>
    <w:rsid w:val="006F395B"/>
    <w:rsid w:val="006F45F1"/>
    <w:rsid w:val="006F4787"/>
    <w:rsid w:val="006F56EB"/>
    <w:rsid w:val="006F5BC9"/>
    <w:rsid w:val="007007E6"/>
    <w:rsid w:val="00700BFF"/>
    <w:rsid w:val="00701B8F"/>
    <w:rsid w:val="007050E8"/>
    <w:rsid w:val="00705FCE"/>
    <w:rsid w:val="00706561"/>
    <w:rsid w:val="00706842"/>
    <w:rsid w:val="007147D9"/>
    <w:rsid w:val="00714932"/>
    <w:rsid w:val="00715048"/>
    <w:rsid w:val="00715B5C"/>
    <w:rsid w:val="00715C1C"/>
    <w:rsid w:val="0071693B"/>
    <w:rsid w:val="00717185"/>
    <w:rsid w:val="007171DB"/>
    <w:rsid w:val="00717AB5"/>
    <w:rsid w:val="00720601"/>
    <w:rsid w:val="00721730"/>
    <w:rsid w:val="007224DE"/>
    <w:rsid w:val="00722B99"/>
    <w:rsid w:val="00725414"/>
    <w:rsid w:val="007256E5"/>
    <w:rsid w:val="00725E95"/>
    <w:rsid w:val="0072671F"/>
    <w:rsid w:val="007332C3"/>
    <w:rsid w:val="007341B5"/>
    <w:rsid w:val="00734626"/>
    <w:rsid w:val="0073483F"/>
    <w:rsid w:val="00734B05"/>
    <w:rsid w:val="00736F03"/>
    <w:rsid w:val="00737136"/>
    <w:rsid w:val="007375D6"/>
    <w:rsid w:val="00740186"/>
    <w:rsid w:val="007402AB"/>
    <w:rsid w:val="00744230"/>
    <w:rsid w:val="00745DBF"/>
    <w:rsid w:val="00746802"/>
    <w:rsid w:val="00746ABB"/>
    <w:rsid w:val="007479F9"/>
    <w:rsid w:val="00747EF4"/>
    <w:rsid w:val="00750481"/>
    <w:rsid w:val="007504B3"/>
    <w:rsid w:val="00751578"/>
    <w:rsid w:val="00751CB4"/>
    <w:rsid w:val="00752C2A"/>
    <w:rsid w:val="007532CC"/>
    <w:rsid w:val="007546BE"/>
    <w:rsid w:val="007554C2"/>
    <w:rsid w:val="00757E51"/>
    <w:rsid w:val="007625C5"/>
    <w:rsid w:val="00764801"/>
    <w:rsid w:val="00765A7C"/>
    <w:rsid w:val="007660FA"/>
    <w:rsid w:val="00766A39"/>
    <w:rsid w:val="00772B0D"/>
    <w:rsid w:val="00773535"/>
    <w:rsid w:val="00774A46"/>
    <w:rsid w:val="00775E76"/>
    <w:rsid w:val="00776BB6"/>
    <w:rsid w:val="007810D8"/>
    <w:rsid w:val="00781B0D"/>
    <w:rsid w:val="00781EB6"/>
    <w:rsid w:val="00782261"/>
    <w:rsid w:val="00782B48"/>
    <w:rsid w:val="00782E69"/>
    <w:rsid w:val="0078314E"/>
    <w:rsid w:val="00784F5D"/>
    <w:rsid w:val="00784F86"/>
    <w:rsid w:val="00786D91"/>
    <w:rsid w:val="0079132A"/>
    <w:rsid w:val="00792679"/>
    <w:rsid w:val="00793465"/>
    <w:rsid w:val="0079421C"/>
    <w:rsid w:val="00795724"/>
    <w:rsid w:val="007962F4"/>
    <w:rsid w:val="00796991"/>
    <w:rsid w:val="007A12A5"/>
    <w:rsid w:val="007A2784"/>
    <w:rsid w:val="007A27DD"/>
    <w:rsid w:val="007A3424"/>
    <w:rsid w:val="007A58CE"/>
    <w:rsid w:val="007A60D8"/>
    <w:rsid w:val="007B0F66"/>
    <w:rsid w:val="007B22EB"/>
    <w:rsid w:val="007B2849"/>
    <w:rsid w:val="007B3A66"/>
    <w:rsid w:val="007B41C7"/>
    <w:rsid w:val="007B6348"/>
    <w:rsid w:val="007B694B"/>
    <w:rsid w:val="007C16B7"/>
    <w:rsid w:val="007C2BDF"/>
    <w:rsid w:val="007C41DA"/>
    <w:rsid w:val="007C653C"/>
    <w:rsid w:val="007C6DB1"/>
    <w:rsid w:val="007C7931"/>
    <w:rsid w:val="007D0260"/>
    <w:rsid w:val="007D0BE2"/>
    <w:rsid w:val="007D0D05"/>
    <w:rsid w:val="007D1A66"/>
    <w:rsid w:val="007D3759"/>
    <w:rsid w:val="007D37E8"/>
    <w:rsid w:val="007D480B"/>
    <w:rsid w:val="007D5AAD"/>
    <w:rsid w:val="007D6C6B"/>
    <w:rsid w:val="007E25CA"/>
    <w:rsid w:val="007E3859"/>
    <w:rsid w:val="007E3B30"/>
    <w:rsid w:val="007E4CE5"/>
    <w:rsid w:val="007F02BC"/>
    <w:rsid w:val="007F12F1"/>
    <w:rsid w:val="007F1A36"/>
    <w:rsid w:val="007F2267"/>
    <w:rsid w:val="007F5880"/>
    <w:rsid w:val="007F6FA1"/>
    <w:rsid w:val="007F744A"/>
    <w:rsid w:val="007F7EB6"/>
    <w:rsid w:val="00802761"/>
    <w:rsid w:val="00803AA1"/>
    <w:rsid w:val="008041EA"/>
    <w:rsid w:val="008066DF"/>
    <w:rsid w:val="008068B0"/>
    <w:rsid w:val="00806F0D"/>
    <w:rsid w:val="00807E4D"/>
    <w:rsid w:val="008105FA"/>
    <w:rsid w:val="00810F93"/>
    <w:rsid w:val="008115BD"/>
    <w:rsid w:val="00812E21"/>
    <w:rsid w:val="00815353"/>
    <w:rsid w:val="00815656"/>
    <w:rsid w:val="00816F99"/>
    <w:rsid w:val="00820FD0"/>
    <w:rsid w:val="00821356"/>
    <w:rsid w:val="008222AB"/>
    <w:rsid w:val="00822E03"/>
    <w:rsid w:val="008251A9"/>
    <w:rsid w:val="008274F3"/>
    <w:rsid w:val="00827C88"/>
    <w:rsid w:val="00830CA2"/>
    <w:rsid w:val="008316EA"/>
    <w:rsid w:val="008356CB"/>
    <w:rsid w:val="00836CA7"/>
    <w:rsid w:val="0083720C"/>
    <w:rsid w:val="00837E13"/>
    <w:rsid w:val="0084076F"/>
    <w:rsid w:val="008413B7"/>
    <w:rsid w:val="00841F1F"/>
    <w:rsid w:val="008440A3"/>
    <w:rsid w:val="00847013"/>
    <w:rsid w:val="0084769F"/>
    <w:rsid w:val="00847F0C"/>
    <w:rsid w:val="008508E1"/>
    <w:rsid w:val="008510F3"/>
    <w:rsid w:val="00851A99"/>
    <w:rsid w:val="0085280B"/>
    <w:rsid w:val="00856617"/>
    <w:rsid w:val="0085739C"/>
    <w:rsid w:val="008577B6"/>
    <w:rsid w:val="00862E10"/>
    <w:rsid w:val="00862F82"/>
    <w:rsid w:val="00864CB9"/>
    <w:rsid w:val="00866560"/>
    <w:rsid w:val="00866BD5"/>
    <w:rsid w:val="00866E10"/>
    <w:rsid w:val="00870BAC"/>
    <w:rsid w:val="00870DF3"/>
    <w:rsid w:val="008748BC"/>
    <w:rsid w:val="0087641F"/>
    <w:rsid w:val="008773E6"/>
    <w:rsid w:val="0088063B"/>
    <w:rsid w:val="00885851"/>
    <w:rsid w:val="0089049F"/>
    <w:rsid w:val="00892D8E"/>
    <w:rsid w:val="00893D10"/>
    <w:rsid w:val="00893EB0"/>
    <w:rsid w:val="00895E18"/>
    <w:rsid w:val="0089638B"/>
    <w:rsid w:val="00897C0C"/>
    <w:rsid w:val="008A0288"/>
    <w:rsid w:val="008A0A66"/>
    <w:rsid w:val="008A21CC"/>
    <w:rsid w:val="008A38BA"/>
    <w:rsid w:val="008A45D1"/>
    <w:rsid w:val="008A52CA"/>
    <w:rsid w:val="008A54C3"/>
    <w:rsid w:val="008A5702"/>
    <w:rsid w:val="008A646A"/>
    <w:rsid w:val="008A67BD"/>
    <w:rsid w:val="008A76C8"/>
    <w:rsid w:val="008A77FF"/>
    <w:rsid w:val="008B0069"/>
    <w:rsid w:val="008B2728"/>
    <w:rsid w:val="008B3072"/>
    <w:rsid w:val="008B3B40"/>
    <w:rsid w:val="008B58F1"/>
    <w:rsid w:val="008B5E39"/>
    <w:rsid w:val="008C01B8"/>
    <w:rsid w:val="008C03ED"/>
    <w:rsid w:val="008C2FB0"/>
    <w:rsid w:val="008C32F0"/>
    <w:rsid w:val="008C4085"/>
    <w:rsid w:val="008C44DA"/>
    <w:rsid w:val="008D04C3"/>
    <w:rsid w:val="008D0733"/>
    <w:rsid w:val="008D17AB"/>
    <w:rsid w:val="008D1D7F"/>
    <w:rsid w:val="008D372E"/>
    <w:rsid w:val="008D3957"/>
    <w:rsid w:val="008D44A1"/>
    <w:rsid w:val="008D654D"/>
    <w:rsid w:val="008D6D91"/>
    <w:rsid w:val="008D7518"/>
    <w:rsid w:val="008D77F0"/>
    <w:rsid w:val="008E049F"/>
    <w:rsid w:val="008E2BFD"/>
    <w:rsid w:val="008E56B6"/>
    <w:rsid w:val="008E6BB1"/>
    <w:rsid w:val="008E7EB9"/>
    <w:rsid w:val="008F0015"/>
    <w:rsid w:val="008F0F0E"/>
    <w:rsid w:val="008F33DC"/>
    <w:rsid w:val="008F441F"/>
    <w:rsid w:val="008F6A98"/>
    <w:rsid w:val="008F77CF"/>
    <w:rsid w:val="00900B60"/>
    <w:rsid w:val="00900D78"/>
    <w:rsid w:val="00905102"/>
    <w:rsid w:val="00905511"/>
    <w:rsid w:val="00905589"/>
    <w:rsid w:val="00906976"/>
    <w:rsid w:val="00907256"/>
    <w:rsid w:val="00907C5E"/>
    <w:rsid w:val="00907CE8"/>
    <w:rsid w:val="00912032"/>
    <w:rsid w:val="009129C2"/>
    <w:rsid w:val="009130D2"/>
    <w:rsid w:val="00915191"/>
    <w:rsid w:val="0091745E"/>
    <w:rsid w:val="0091795C"/>
    <w:rsid w:val="00922F6A"/>
    <w:rsid w:val="00924A57"/>
    <w:rsid w:val="00930CA0"/>
    <w:rsid w:val="00930FA9"/>
    <w:rsid w:val="00931B4B"/>
    <w:rsid w:val="00935745"/>
    <w:rsid w:val="00936071"/>
    <w:rsid w:val="00936811"/>
    <w:rsid w:val="00936CC9"/>
    <w:rsid w:val="00942A43"/>
    <w:rsid w:val="009438CD"/>
    <w:rsid w:val="0094396D"/>
    <w:rsid w:val="0094418B"/>
    <w:rsid w:val="009446E6"/>
    <w:rsid w:val="00945313"/>
    <w:rsid w:val="00946620"/>
    <w:rsid w:val="00950CEC"/>
    <w:rsid w:val="00951A22"/>
    <w:rsid w:val="00953620"/>
    <w:rsid w:val="00953EBA"/>
    <w:rsid w:val="00954A78"/>
    <w:rsid w:val="0095637B"/>
    <w:rsid w:val="00956743"/>
    <w:rsid w:val="0095710F"/>
    <w:rsid w:val="00957F25"/>
    <w:rsid w:val="00960BC7"/>
    <w:rsid w:val="00962CA2"/>
    <w:rsid w:val="009644CA"/>
    <w:rsid w:val="00967013"/>
    <w:rsid w:val="009724D4"/>
    <w:rsid w:val="009730F7"/>
    <w:rsid w:val="009737FF"/>
    <w:rsid w:val="00975633"/>
    <w:rsid w:val="00981FB5"/>
    <w:rsid w:val="009830FA"/>
    <w:rsid w:val="00983352"/>
    <w:rsid w:val="00984CA9"/>
    <w:rsid w:val="0099058F"/>
    <w:rsid w:val="00992C50"/>
    <w:rsid w:val="00994292"/>
    <w:rsid w:val="0099433A"/>
    <w:rsid w:val="00995159"/>
    <w:rsid w:val="009960C8"/>
    <w:rsid w:val="00996A25"/>
    <w:rsid w:val="00996B5E"/>
    <w:rsid w:val="00996C5D"/>
    <w:rsid w:val="009A21DA"/>
    <w:rsid w:val="009A3ECD"/>
    <w:rsid w:val="009B3262"/>
    <w:rsid w:val="009B5338"/>
    <w:rsid w:val="009B7A73"/>
    <w:rsid w:val="009B7BE7"/>
    <w:rsid w:val="009B7E1B"/>
    <w:rsid w:val="009C09B0"/>
    <w:rsid w:val="009C2A35"/>
    <w:rsid w:val="009C2BE4"/>
    <w:rsid w:val="009C5C9B"/>
    <w:rsid w:val="009C67F1"/>
    <w:rsid w:val="009C6939"/>
    <w:rsid w:val="009C6DC8"/>
    <w:rsid w:val="009C78A9"/>
    <w:rsid w:val="009D0157"/>
    <w:rsid w:val="009D1568"/>
    <w:rsid w:val="009D2C6A"/>
    <w:rsid w:val="009D3777"/>
    <w:rsid w:val="009D3F5D"/>
    <w:rsid w:val="009D43B8"/>
    <w:rsid w:val="009D49D3"/>
    <w:rsid w:val="009D5B1E"/>
    <w:rsid w:val="009D5C8C"/>
    <w:rsid w:val="009D5FAA"/>
    <w:rsid w:val="009D6829"/>
    <w:rsid w:val="009D7B5B"/>
    <w:rsid w:val="009E6728"/>
    <w:rsid w:val="009E7106"/>
    <w:rsid w:val="009F11CE"/>
    <w:rsid w:val="009F182A"/>
    <w:rsid w:val="009F20B6"/>
    <w:rsid w:val="009F41A3"/>
    <w:rsid w:val="009F6605"/>
    <w:rsid w:val="00A002F8"/>
    <w:rsid w:val="00A00878"/>
    <w:rsid w:val="00A01648"/>
    <w:rsid w:val="00A05979"/>
    <w:rsid w:val="00A06304"/>
    <w:rsid w:val="00A0641F"/>
    <w:rsid w:val="00A0774E"/>
    <w:rsid w:val="00A1033B"/>
    <w:rsid w:val="00A11390"/>
    <w:rsid w:val="00A1145A"/>
    <w:rsid w:val="00A1180D"/>
    <w:rsid w:val="00A15172"/>
    <w:rsid w:val="00A15AAB"/>
    <w:rsid w:val="00A15CD4"/>
    <w:rsid w:val="00A15D75"/>
    <w:rsid w:val="00A16107"/>
    <w:rsid w:val="00A163D4"/>
    <w:rsid w:val="00A16E92"/>
    <w:rsid w:val="00A1734D"/>
    <w:rsid w:val="00A203A3"/>
    <w:rsid w:val="00A21E7D"/>
    <w:rsid w:val="00A23876"/>
    <w:rsid w:val="00A24833"/>
    <w:rsid w:val="00A25398"/>
    <w:rsid w:val="00A25DCA"/>
    <w:rsid w:val="00A27448"/>
    <w:rsid w:val="00A33B6E"/>
    <w:rsid w:val="00A34427"/>
    <w:rsid w:val="00A344C0"/>
    <w:rsid w:val="00A35A1C"/>
    <w:rsid w:val="00A35B36"/>
    <w:rsid w:val="00A36D86"/>
    <w:rsid w:val="00A37E5B"/>
    <w:rsid w:val="00A4109B"/>
    <w:rsid w:val="00A41227"/>
    <w:rsid w:val="00A41878"/>
    <w:rsid w:val="00A41D2C"/>
    <w:rsid w:val="00A4370D"/>
    <w:rsid w:val="00A44B08"/>
    <w:rsid w:val="00A4521E"/>
    <w:rsid w:val="00A475AE"/>
    <w:rsid w:val="00A51FF4"/>
    <w:rsid w:val="00A54D4A"/>
    <w:rsid w:val="00A55702"/>
    <w:rsid w:val="00A55E12"/>
    <w:rsid w:val="00A607C9"/>
    <w:rsid w:val="00A60855"/>
    <w:rsid w:val="00A60D5A"/>
    <w:rsid w:val="00A61003"/>
    <w:rsid w:val="00A614D0"/>
    <w:rsid w:val="00A61EF5"/>
    <w:rsid w:val="00A62708"/>
    <w:rsid w:val="00A62979"/>
    <w:rsid w:val="00A641AB"/>
    <w:rsid w:val="00A64E02"/>
    <w:rsid w:val="00A6767C"/>
    <w:rsid w:val="00A70858"/>
    <w:rsid w:val="00A720AA"/>
    <w:rsid w:val="00A74ED9"/>
    <w:rsid w:val="00A756A3"/>
    <w:rsid w:val="00A77D34"/>
    <w:rsid w:val="00A80601"/>
    <w:rsid w:val="00A817A4"/>
    <w:rsid w:val="00A828EB"/>
    <w:rsid w:val="00A8305C"/>
    <w:rsid w:val="00A830EE"/>
    <w:rsid w:val="00A83257"/>
    <w:rsid w:val="00A840F3"/>
    <w:rsid w:val="00A85B5C"/>
    <w:rsid w:val="00A85E85"/>
    <w:rsid w:val="00A86123"/>
    <w:rsid w:val="00A86834"/>
    <w:rsid w:val="00A86E56"/>
    <w:rsid w:val="00A91A39"/>
    <w:rsid w:val="00A9293F"/>
    <w:rsid w:val="00A93760"/>
    <w:rsid w:val="00A978FB"/>
    <w:rsid w:val="00AA0BD6"/>
    <w:rsid w:val="00AA1E7A"/>
    <w:rsid w:val="00AA2BA7"/>
    <w:rsid w:val="00AA57FC"/>
    <w:rsid w:val="00AA75C5"/>
    <w:rsid w:val="00AB0234"/>
    <w:rsid w:val="00AB046E"/>
    <w:rsid w:val="00AB1A97"/>
    <w:rsid w:val="00AB28E3"/>
    <w:rsid w:val="00AB2B5F"/>
    <w:rsid w:val="00AB3D24"/>
    <w:rsid w:val="00AB4A30"/>
    <w:rsid w:val="00AB5F8C"/>
    <w:rsid w:val="00AB6C97"/>
    <w:rsid w:val="00AC046A"/>
    <w:rsid w:val="00AC3A31"/>
    <w:rsid w:val="00AC3FB1"/>
    <w:rsid w:val="00AC414E"/>
    <w:rsid w:val="00AC47D7"/>
    <w:rsid w:val="00AC6BF6"/>
    <w:rsid w:val="00AC7359"/>
    <w:rsid w:val="00AC7919"/>
    <w:rsid w:val="00AD0C6A"/>
    <w:rsid w:val="00AD1F33"/>
    <w:rsid w:val="00AD3368"/>
    <w:rsid w:val="00AD401A"/>
    <w:rsid w:val="00AD4CEF"/>
    <w:rsid w:val="00AD4EDB"/>
    <w:rsid w:val="00AD535E"/>
    <w:rsid w:val="00AD5631"/>
    <w:rsid w:val="00AD5E51"/>
    <w:rsid w:val="00AD5F6B"/>
    <w:rsid w:val="00AD5FA4"/>
    <w:rsid w:val="00AD69F5"/>
    <w:rsid w:val="00AE0A37"/>
    <w:rsid w:val="00AE0B44"/>
    <w:rsid w:val="00AE0E28"/>
    <w:rsid w:val="00AE330B"/>
    <w:rsid w:val="00AE38C4"/>
    <w:rsid w:val="00AE432B"/>
    <w:rsid w:val="00AE4BCA"/>
    <w:rsid w:val="00AE5016"/>
    <w:rsid w:val="00AF0284"/>
    <w:rsid w:val="00AF261C"/>
    <w:rsid w:val="00AF2E0F"/>
    <w:rsid w:val="00AF3E44"/>
    <w:rsid w:val="00AF4CCA"/>
    <w:rsid w:val="00AF6D74"/>
    <w:rsid w:val="00B009B6"/>
    <w:rsid w:val="00B00B8D"/>
    <w:rsid w:val="00B01130"/>
    <w:rsid w:val="00B02123"/>
    <w:rsid w:val="00B02419"/>
    <w:rsid w:val="00B03703"/>
    <w:rsid w:val="00B03962"/>
    <w:rsid w:val="00B04132"/>
    <w:rsid w:val="00B041AB"/>
    <w:rsid w:val="00B04EE3"/>
    <w:rsid w:val="00B06C36"/>
    <w:rsid w:val="00B10406"/>
    <w:rsid w:val="00B10E84"/>
    <w:rsid w:val="00B11545"/>
    <w:rsid w:val="00B11CF2"/>
    <w:rsid w:val="00B1291E"/>
    <w:rsid w:val="00B12EBB"/>
    <w:rsid w:val="00B137BC"/>
    <w:rsid w:val="00B15B56"/>
    <w:rsid w:val="00B1697B"/>
    <w:rsid w:val="00B20534"/>
    <w:rsid w:val="00B2220F"/>
    <w:rsid w:val="00B232EA"/>
    <w:rsid w:val="00B245F6"/>
    <w:rsid w:val="00B25FC5"/>
    <w:rsid w:val="00B2621D"/>
    <w:rsid w:val="00B26C49"/>
    <w:rsid w:val="00B31470"/>
    <w:rsid w:val="00B31AE3"/>
    <w:rsid w:val="00B33B6D"/>
    <w:rsid w:val="00B35F39"/>
    <w:rsid w:val="00B3645E"/>
    <w:rsid w:val="00B369CF"/>
    <w:rsid w:val="00B36B4F"/>
    <w:rsid w:val="00B41C7E"/>
    <w:rsid w:val="00B42B0D"/>
    <w:rsid w:val="00B4392A"/>
    <w:rsid w:val="00B44598"/>
    <w:rsid w:val="00B460A7"/>
    <w:rsid w:val="00B46B38"/>
    <w:rsid w:val="00B504E3"/>
    <w:rsid w:val="00B527B2"/>
    <w:rsid w:val="00B529F3"/>
    <w:rsid w:val="00B56285"/>
    <w:rsid w:val="00B57575"/>
    <w:rsid w:val="00B622A2"/>
    <w:rsid w:val="00B62895"/>
    <w:rsid w:val="00B64A15"/>
    <w:rsid w:val="00B652D8"/>
    <w:rsid w:val="00B65802"/>
    <w:rsid w:val="00B66F34"/>
    <w:rsid w:val="00B670A5"/>
    <w:rsid w:val="00B67EF0"/>
    <w:rsid w:val="00B7522A"/>
    <w:rsid w:val="00B754EC"/>
    <w:rsid w:val="00B76524"/>
    <w:rsid w:val="00B801EE"/>
    <w:rsid w:val="00B80506"/>
    <w:rsid w:val="00B810FD"/>
    <w:rsid w:val="00B81A28"/>
    <w:rsid w:val="00B82929"/>
    <w:rsid w:val="00B8331D"/>
    <w:rsid w:val="00B8421D"/>
    <w:rsid w:val="00B86BB6"/>
    <w:rsid w:val="00B87B7B"/>
    <w:rsid w:val="00B91949"/>
    <w:rsid w:val="00B92E56"/>
    <w:rsid w:val="00B97A2D"/>
    <w:rsid w:val="00BA01FF"/>
    <w:rsid w:val="00BA0758"/>
    <w:rsid w:val="00BA0CDD"/>
    <w:rsid w:val="00BA1199"/>
    <w:rsid w:val="00BA3E8C"/>
    <w:rsid w:val="00BA5B75"/>
    <w:rsid w:val="00BA656D"/>
    <w:rsid w:val="00BA6B6D"/>
    <w:rsid w:val="00BB143C"/>
    <w:rsid w:val="00BB1EEA"/>
    <w:rsid w:val="00BB3898"/>
    <w:rsid w:val="00BB429E"/>
    <w:rsid w:val="00BB4790"/>
    <w:rsid w:val="00BB49DF"/>
    <w:rsid w:val="00BB4D91"/>
    <w:rsid w:val="00BB694B"/>
    <w:rsid w:val="00BB7394"/>
    <w:rsid w:val="00BB759D"/>
    <w:rsid w:val="00BC1259"/>
    <w:rsid w:val="00BC240B"/>
    <w:rsid w:val="00BC36B5"/>
    <w:rsid w:val="00BC5FF8"/>
    <w:rsid w:val="00BD0042"/>
    <w:rsid w:val="00BD0BF1"/>
    <w:rsid w:val="00BD141F"/>
    <w:rsid w:val="00BD1731"/>
    <w:rsid w:val="00BD17F6"/>
    <w:rsid w:val="00BD18D4"/>
    <w:rsid w:val="00BD2653"/>
    <w:rsid w:val="00BD29DB"/>
    <w:rsid w:val="00BD3026"/>
    <w:rsid w:val="00BD4B1B"/>
    <w:rsid w:val="00BD4E89"/>
    <w:rsid w:val="00BD5BA8"/>
    <w:rsid w:val="00BD7D73"/>
    <w:rsid w:val="00BE04B1"/>
    <w:rsid w:val="00BE1221"/>
    <w:rsid w:val="00BE174D"/>
    <w:rsid w:val="00BE24DB"/>
    <w:rsid w:val="00BE2D98"/>
    <w:rsid w:val="00BE3AE7"/>
    <w:rsid w:val="00BE50C6"/>
    <w:rsid w:val="00BE6E72"/>
    <w:rsid w:val="00BF0517"/>
    <w:rsid w:val="00BF1986"/>
    <w:rsid w:val="00BF2081"/>
    <w:rsid w:val="00BF4E22"/>
    <w:rsid w:val="00BF52FC"/>
    <w:rsid w:val="00BF6598"/>
    <w:rsid w:val="00BF6708"/>
    <w:rsid w:val="00BF674A"/>
    <w:rsid w:val="00BF7A4C"/>
    <w:rsid w:val="00C01A19"/>
    <w:rsid w:val="00C07036"/>
    <w:rsid w:val="00C0776C"/>
    <w:rsid w:val="00C1014E"/>
    <w:rsid w:val="00C10435"/>
    <w:rsid w:val="00C13762"/>
    <w:rsid w:val="00C13A3A"/>
    <w:rsid w:val="00C15DAF"/>
    <w:rsid w:val="00C15FAF"/>
    <w:rsid w:val="00C21262"/>
    <w:rsid w:val="00C221F8"/>
    <w:rsid w:val="00C23D51"/>
    <w:rsid w:val="00C2425D"/>
    <w:rsid w:val="00C246E6"/>
    <w:rsid w:val="00C24DAB"/>
    <w:rsid w:val="00C26C3D"/>
    <w:rsid w:val="00C27721"/>
    <w:rsid w:val="00C31D57"/>
    <w:rsid w:val="00C32A41"/>
    <w:rsid w:val="00C34356"/>
    <w:rsid w:val="00C35F58"/>
    <w:rsid w:val="00C36CAD"/>
    <w:rsid w:val="00C37095"/>
    <w:rsid w:val="00C40B9D"/>
    <w:rsid w:val="00C40D78"/>
    <w:rsid w:val="00C410A0"/>
    <w:rsid w:val="00C42A96"/>
    <w:rsid w:val="00C4397D"/>
    <w:rsid w:val="00C43EB5"/>
    <w:rsid w:val="00C44D5F"/>
    <w:rsid w:val="00C46C78"/>
    <w:rsid w:val="00C46C97"/>
    <w:rsid w:val="00C53F68"/>
    <w:rsid w:val="00C56C18"/>
    <w:rsid w:val="00C57157"/>
    <w:rsid w:val="00C572E1"/>
    <w:rsid w:val="00C579C9"/>
    <w:rsid w:val="00C60443"/>
    <w:rsid w:val="00C60492"/>
    <w:rsid w:val="00C61871"/>
    <w:rsid w:val="00C61946"/>
    <w:rsid w:val="00C636F1"/>
    <w:rsid w:val="00C63786"/>
    <w:rsid w:val="00C63C98"/>
    <w:rsid w:val="00C65497"/>
    <w:rsid w:val="00C655F7"/>
    <w:rsid w:val="00C673D6"/>
    <w:rsid w:val="00C67C80"/>
    <w:rsid w:val="00C67EB7"/>
    <w:rsid w:val="00C70E22"/>
    <w:rsid w:val="00C71B60"/>
    <w:rsid w:val="00C73D75"/>
    <w:rsid w:val="00C749AA"/>
    <w:rsid w:val="00C80420"/>
    <w:rsid w:val="00C816F7"/>
    <w:rsid w:val="00C84656"/>
    <w:rsid w:val="00C84787"/>
    <w:rsid w:val="00C85E91"/>
    <w:rsid w:val="00C863E9"/>
    <w:rsid w:val="00C86FE5"/>
    <w:rsid w:val="00C913B2"/>
    <w:rsid w:val="00C9151D"/>
    <w:rsid w:val="00C9275A"/>
    <w:rsid w:val="00C927B7"/>
    <w:rsid w:val="00C92C1C"/>
    <w:rsid w:val="00C95B8F"/>
    <w:rsid w:val="00C95C0B"/>
    <w:rsid w:val="00C95E96"/>
    <w:rsid w:val="00C96FE5"/>
    <w:rsid w:val="00C971E3"/>
    <w:rsid w:val="00CA1CCC"/>
    <w:rsid w:val="00CA39DC"/>
    <w:rsid w:val="00CA4BBD"/>
    <w:rsid w:val="00CA4D26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B5B44"/>
    <w:rsid w:val="00CC0AA8"/>
    <w:rsid w:val="00CC0DFA"/>
    <w:rsid w:val="00CC1CDC"/>
    <w:rsid w:val="00CC1ECC"/>
    <w:rsid w:val="00CC3B8E"/>
    <w:rsid w:val="00CC46C6"/>
    <w:rsid w:val="00CC50A3"/>
    <w:rsid w:val="00CC6438"/>
    <w:rsid w:val="00CC6627"/>
    <w:rsid w:val="00CD06E9"/>
    <w:rsid w:val="00CD210C"/>
    <w:rsid w:val="00CD2FBB"/>
    <w:rsid w:val="00CD43D0"/>
    <w:rsid w:val="00CD5354"/>
    <w:rsid w:val="00CD5C43"/>
    <w:rsid w:val="00CD6388"/>
    <w:rsid w:val="00CD7B00"/>
    <w:rsid w:val="00CD7F5F"/>
    <w:rsid w:val="00CE2C30"/>
    <w:rsid w:val="00CE43AC"/>
    <w:rsid w:val="00CE69F3"/>
    <w:rsid w:val="00CE7110"/>
    <w:rsid w:val="00CE727F"/>
    <w:rsid w:val="00CE78CF"/>
    <w:rsid w:val="00CE7EDF"/>
    <w:rsid w:val="00CF072A"/>
    <w:rsid w:val="00CF1A19"/>
    <w:rsid w:val="00CF2E8C"/>
    <w:rsid w:val="00CF2F9F"/>
    <w:rsid w:val="00CF67F3"/>
    <w:rsid w:val="00D00A91"/>
    <w:rsid w:val="00D01641"/>
    <w:rsid w:val="00D018BB"/>
    <w:rsid w:val="00D02011"/>
    <w:rsid w:val="00D030B1"/>
    <w:rsid w:val="00D0437C"/>
    <w:rsid w:val="00D05580"/>
    <w:rsid w:val="00D062E4"/>
    <w:rsid w:val="00D076A2"/>
    <w:rsid w:val="00D10D38"/>
    <w:rsid w:val="00D15EE5"/>
    <w:rsid w:val="00D200EE"/>
    <w:rsid w:val="00D20B50"/>
    <w:rsid w:val="00D2135D"/>
    <w:rsid w:val="00D23206"/>
    <w:rsid w:val="00D2338E"/>
    <w:rsid w:val="00D24AFC"/>
    <w:rsid w:val="00D24FF4"/>
    <w:rsid w:val="00D30EB3"/>
    <w:rsid w:val="00D31A2B"/>
    <w:rsid w:val="00D321C4"/>
    <w:rsid w:val="00D43D5D"/>
    <w:rsid w:val="00D45BA6"/>
    <w:rsid w:val="00D46DEA"/>
    <w:rsid w:val="00D508FF"/>
    <w:rsid w:val="00D50994"/>
    <w:rsid w:val="00D5287D"/>
    <w:rsid w:val="00D54547"/>
    <w:rsid w:val="00D55194"/>
    <w:rsid w:val="00D55700"/>
    <w:rsid w:val="00D559FF"/>
    <w:rsid w:val="00D567EF"/>
    <w:rsid w:val="00D56F7E"/>
    <w:rsid w:val="00D60253"/>
    <w:rsid w:val="00D604A4"/>
    <w:rsid w:val="00D642CB"/>
    <w:rsid w:val="00D64BD7"/>
    <w:rsid w:val="00D6750F"/>
    <w:rsid w:val="00D701DE"/>
    <w:rsid w:val="00D71498"/>
    <w:rsid w:val="00D72BF1"/>
    <w:rsid w:val="00D736EB"/>
    <w:rsid w:val="00D73F8E"/>
    <w:rsid w:val="00D743B7"/>
    <w:rsid w:val="00D7555D"/>
    <w:rsid w:val="00D75A50"/>
    <w:rsid w:val="00D774E4"/>
    <w:rsid w:val="00D8352E"/>
    <w:rsid w:val="00D84992"/>
    <w:rsid w:val="00D849F5"/>
    <w:rsid w:val="00D857A9"/>
    <w:rsid w:val="00D857EE"/>
    <w:rsid w:val="00D876DF"/>
    <w:rsid w:val="00D92575"/>
    <w:rsid w:val="00D92794"/>
    <w:rsid w:val="00D931DC"/>
    <w:rsid w:val="00D9342A"/>
    <w:rsid w:val="00D93643"/>
    <w:rsid w:val="00D94F37"/>
    <w:rsid w:val="00D95024"/>
    <w:rsid w:val="00D97990"/>
    <w:rsid w:val="00D97C44"/>
    <w:rsid w:val="00DA1D77"/>
    <w:rsid w:val="00DA2537"/>
    <w:rsid w:val="00DA25A2"/>
    <w:rsid w:val="00DA7019"/>
    <w:rsid w:val="00DA7C78"/>
    <w:rsid w:val="00DB0A56"/>
    <w:rsid w:val="00DB1B47"/>
    <w:rsid w:val="00DB46EA"/>
    <w:rsid w:val="00DB54D8"/>
    <w:rsid w:val="00DB5B24"/>
    <w:rsid w:val="00DB646C"/>
    <w:rsid w:val="00DB6957"/>
    <w:rsid w:val="00DB6CBD"/>
    <w:rsid w:val="00DC05B2"/>
    <w:rsid w:val="00DC1028"/>
    <w:rsid w:val="00DC2CB8"/>
    <w:rsid w:val="00DC6A24"/>
    <w:rsid w:val="00DC7864"/>
    <w:rsid w:val="00DD0149"/>
    <w:rsid w:val="00DD152E"/>
    <w:rsid w:val="00DD2E69"/>
    <w:rsid w:val="00DD678B"/>
    <w:rsid w:val="00DD6B42"/>
    <w:rsid w:val="00DD6DCA"/>
    <w:rsid w:val="00DE376D"/>
    <w:rsid w:val="00DE5BA3"/>
    <w:rsid w:val="00DE7637"/>
    <w:rsid w:val="00DF209C"/>
    <w:rsid w:val="00DF308C"/>
    <w:rsid w:val="00DF78FD"/>
    <w:rsid w:val="00DF7CEE"/>
    <w:rsid w:val="00DF7FF3"/>
    <w:rsid w:val="00E00DFC"/>
    <w:rsid w:val="00E03B6C"/>
    <w:rsid w:val="00E05C95"/>
    <w:rsid w:val="00E1036F"/>
    <w:rsid w:val="00E12B01"/>
    <w:rsid w:val="00E12D49"/>
    <w:rsid w:val="00E130DA"/>
    <w:rsid w:val="00E15814"/>
    <w:rsid w:val="00E15A91"/>
    <w:rsid w:val="00E1739E"/>
    <w:rsid w:val="00E20702"/>
    <w:rsid w:val="00E2283E"/>
    <w:rsid w:val="00E248F4"/>
    <w:rsid w:val="00E24A73"/>
    <w:rsid w:val="00E25221"/>
    <w:rsid w:val="00E259AF"/>
    <w:rsid w:val="00E26CE4"/>
    <w:rsid w:val="00E3057D"/>
    <w:rsid w:val="00E3058C"/>
    <w:rsid w:val="00E30DFA"/>
    <w:rsid w:val="00E3176D"/>
    <w:rsid w:val="00E31C91"/>
    <w:rsid w:val="00E3276A"/>
    <w:rsid w:val="00E338B2"/>
    <w:rsid w:val="00E33E3A"/>
    <w:rsid w:val="00E365E0"/>
    <w:rsid w:val="00E37799"/>
    <w:rsid w:val="00E37EAF"/>
    <w:rsid w:val="00E40DBC"/>
    <w:rsid w:val="00E40E10"/>
    <w:rsid w:val="00E40E59"/>
    <w:rsid w:val="00E44797"/>
    <w:rsid w:val="00E44DB4"/>
    <w:rsid w:val="00E4574F"/>
    <w:rsid w:val="00E459B5"/>
    <w:rsid w:val="00E4672D"/>
    <w:rsid w:val="00E47893"/>
    <w:rsid w:val="00E47AC1"/>
    <w:rsid w:val="00E50DEF"/>
    <w:rsid w:val="00E5112F"/>
    <w:rsid w:val="00E535EB"/>
    <w:rsid w:val="00E53E59"/>
    <w:rsid w:val="00E5706A"/>
    <w:rsid w:val="00E6249A"/>
    <w:rsid w:val="00E638FB"/>
    <w:rsid w:val="00E65267"/>
    <w:rsid w:val="00E656CE"/>
    <w:rsid w:val="00E65FF2"/>
    <w:rsid w:val="00E66C95"/>
    <w:rsid w:val="00E71A07"/>
    <w:rsid w:val="00E7212D"/>
    <w:rsid w:val="00E745BB"/>
    <w:rsid w:val="00E77B83"/>
    <w:rsid w:val="00E80B5C"/>
    <w:rsid w:val="00E8131C"/>
    <w:rsid w:val="00E814DA"/>
    <w:rsid w:val="00E8232C"/>
    <w:rsid w:val="00E843EF"/>
    <w:rsid w:val="00E84879"/>
    <w:rsid w:val="00E850F6"/>
    <w:rsid w:val="00E859D2"/>
    <w:rsid w:val="00E91498"/>
    <w:rsid w:val="00E91FB4"/>
    <w:rsid w:val="00E92652"/>
    <w:rsid w:val="00E928FD"/>
    <w:rsid w:val="00E92C5F"/>
    <w:rsid w:val="00E9303D"/>
    <w:rsid w:val="00EA416D"/>
    <w:rsid w:val="00EA6ECE"/>
    <w:rsid w:val="00EB0CA2"/>
    <w:rsid w:val="00EB1C71"/>
    <w:rsid w:val="00EB24F2"/>
    <w:rsid w:val="00EB2D00"/>
    <w:rsid w:val="00EB4AAD"/>
    <w:rsid w:val="00EB4C83"/>
    <w:rsid w:val="00EB50B1"/>
    <w:rsid w:val="00EB5CC4"/>
    <w:rsid w:val="00EC0251"/>
    <w:rsid w:val="00EC1603"/>
    <w:rsid w:val="00EC2F5A"/>
    <w:rsid w:val="00EC3259"/>
    <w:rsid w:val="00EC33FC"/>
    <w:rsid w:val="00EC4302"/>
    <w:rsid w:val="00EC4A22"/>
    <w:rsid w:val="00EC64E7"/>
    <w:rsid w:val="00EC6F34"/>
    <w:rsid w:val="00ED02E2"/>
    <w:rsid w:val="00ED0C03"/>
    <w:rsid w:val="00ED31D6"/>
    <w:rsid w:val="00ED5F53"/>
    <w:rsid w:val="00ED746B"/>
    <w:rsid w:val="00ED7D61"/>
    <w:rsid w:val="00EE135A"/>
    <w:rsid w:val="00EE1900"/>
    <w:rsid w:val="00EE2C3F"/>
    <w:rsid w:val="00EE3424"/>
    <w:rsid w:val="00EE4A9B"/>
    <w:rsid w:val="00EE5593"/>
    <w:rsid w:val="00EE6313"/>
    <w:rsid w:val="00EE663E"/>
    <w:rsid w:val="00EE7361"/>
    <w:rsid w:val="00EE78CA"/>
    <w:rsid w:val="00EE7A24"/>
    <w:rsid w:val="00EF003E"/>
    <w:rsid w:val="00EF1359"/>
    <w:rsid w:val="00EF2C96"/>
    <w:rsid w:val="00EF30E3"/>
    <w:rsid w:val="00EF34AD"/>
    <w:rsid w:val="00EF3995"/>
    <w:rsid w:val="00EF4C5D"/>
    <w:rsid w:val="00EF4DF3"/>
    <w:rsid w:val="00EF5897"/>
    <w:rsid w:val="00EF65ED"/>
    <w:rsid w:val="00EF73FE"/>
    <w:rsid w:val="00EF7B8C"/>
    <w:rsid w:val="00F00A67"/>
    <w:rsid w:val="00F0117B"/>
    <w:rsid w:val="00F05E60"/>
    <w:rsid w:val="00F110B2"/>
    <w:rsid w:val="00F11528"/>
    <w:rsid w:val="00F12644"/>
    <w:rsid w:val="00F16DE3"/>
    <w:rsid w:val="00F1763E"/>
    <w:rsid w:val="00F17B51"/>
    <w:rsid w:val="00F21C3F"/>
    <w:rsid w:val="00F23CDA"/>
    <w:rsid w:val="00F24CA2"/>
    <w:rsid w:val="00F26930"/>
    <w:rsid w:val="00F30969"/>
    <w:rsid w:val="00F319C3"/>
    <w:rsid w:val="00F31AC0"/>
    <w:rsid w:val="00F31F4A"/>
    <w:rsid w:val="00F326B3"/>
    <w:rsid w:val="00F32E84"/>
    <w:rsid w:val="00F331DB"/>
    <w:rsid w:val="00F362A5"/>
    <w:rsid w:val="00F4048E"/>
    <w:rsid w:val="00F40D8A"/>
    <w:rsid w:val="00F4309B"/>
    <w:rsid w:val="00F430DA"/>
    <w:rsid w:val="00F455A0"/>
    <w:rsid w:val="00F466BA"/>
    <w:rsid w:val="00F467F9"/>
    <w:rsid w:val="00F46B83"/>
    <w:rsid w:val="00F46E89"/>
    <w:rsid w:val="00F47B66"/>
    <w:rsid w:val="00F50ECF"/>
    <w:rsid w:val="00F50F93"/>
    <w:rsid w:val="00F511B5"/>
    <w:rsid w:val="00F516F6"/>
    <w:rsid w:val="00F52CE8"/>
    <w:rsid w:val="00F539DD"/>
    <w:rsid w:val="00F53C62"/>
    <w:rsid w:val="00F55B91"/>
    <w:rsid w:val="00F565C7"/>
    <w:rsid w:val="00F567AD"/>
    <w:rsid w:val="00F56F25"/>
    <w:rsid w:val="00F57FE1"/>
    <w:rsid w:val="00F60162"/>
    <w:rsid w:val="00F62582"/>
    <w:rsid w:val="00F63D7D"/>
    <w:rsid w:val="00F70E4C"/>
    <w:rsid w:val="00F7135B"/>
    <w:rsid w:val="00F720FD"/>
    <w:rsid w:val="00F759A5"/>
    <w:rsid w:val="00F773BF"/>
    <w:rsid w:val="00F83651"/>
    <w:rsid w:val="00F84342"/>
    <w:rsid w:val="00F87D8E"/>
    <w:rsid w:val="00F90852"/>
    <w:rsid w:val="00F91A74"/>
    <w:rsid w:val="00F93C16"/>
    <w:rsid w:val="00F94BE9"/>
    <w:rsid w:val="00F963D6"/>
    <w:rsid w:val="00F97FE7"/>
    <w:rsid w:val="00FA053F"/>
    <w:rsid w:val="00FA1456"/>
    <w:rsid w:val="00FA1C72"/>
    <w:rsid w:val="00FA2F41"/>
    <w:rsid w:val="00FA3D5B"/>
    <w:rsid w:val="00FA4341"/>
    <w:rsid w:val="00FA56FF"/>
    <w:rsid w:val="00FA5EC5"/>
    <w:rsid w:val="00FA756D"/>
    <w:rsid w:val="00FB0EDB"/>
    <w:rsid w:val="00FB13DE"/>
    <w:rsid w:val="00FB2FCD"/>
    <w:rsid w:val="00FB39CD"/>
    <w:rsid w:val="00FB3F1A"/>
    <w:rsid w:val="00FB4F28"/>
    <w:rsid w:val="00FB653F"/>
    <w:rsid w:val="00FB669C"/>
    <w:rsid w:val="00FB6B2F"/>
    <w:rsid w:val="00FB6ECA"/>
    <w:rsid w:val="00FC0E10"/>
    <w:rsid w:val="00FC2133"/>
    <w:rsid w:val="00FC3687"/>
    <w:rsid w:val="00FC37B0"/>
    <w:rsid w:val="00FC4B1B"/>
    <w:rsid w:val="00FC6758"/>
    <w:rsid w:val="00FC697B"/>
    <w:rsid w:val="00FC6C05"/>
    <w:rsid w:val="00FC6EE0"/>
    <w:rsid w:val="00FC7409"/>
    <w:rsid w:val="00FC7C9B"/>
    <w:rsid w:val="00FD031B"/>
    <w:rsid w:val="00FD0B6E"/>
    <w:rsid w:val="00FD1C33"/>
    <w:rsid w:val="00FD55DC"/>
    <w:rsid w:val="00FD5E60"/>
    <w:rsid w:val="00FD6010"/>
    <w:rsid w:val="00FD6092"/>
    <w:rsid w:val="00FD688E"/>
    <w:rsid w:val="00FD69CA"/>
    <w:rsid w:val="00FD6E38"/>
    <w:rsid w:val="00FE0172"/>
    <w:rsid w:val="00FE1576"/>
    <w:rsid w:val="00FE184C"/>
    <w:rsid w:val="00FE20AE"/>
    <w:rsid w:val="00FE2A1B"/>
    <w:rsid w:val="00FE4179"/>
    <w:rsid w:val="00FE5B89"/>
    <w:rsid w:val="00FE68D4"/>
    <w:rsid w:val="00FE6E2B"/>
    <w:rsid w:val="00FF0604"/>
    <w:rsid w:val="00FF1EE3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80B7651F-B6A4-4896-AD62-440074C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E2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6E56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  <w:style w:type="character" w:customStyle="1" w:styleId="WW8Num1z0">
    <w:name w:val="WW8Num1z0"/>
    <w:rsid w:val="00537E9D"/>
    <w:rPr>
      <w:rFonts w:ascii="Symbol" w:hAnsi="Symbol" w:cs="Symbol" w:hint="default"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ima.aemps.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tificaram.es/Pages/CCAA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mps.gob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rmaceuticos.com/botplus/buscador-botplus-lite/" TargetMode="External"/><Relationship Id="rId10" Type="http://schemas.openxmlformats.org/officeDocument/2006/relationships/hyperlink" Target="https://www.boe.es/buscar/act.php?id=BOE-A-2015-83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vademecum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1275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Elena Sanjuán Suria</cp:lastModifiedBy>
  <cp:revision>38</cp:revision>
  <dcterms:created xsi:type="dcterms:W3CDTF">2024-05-27T07:59:00Z</dcterms:created>
  <dcterms:modified xsi:type="dcterms:W3CDTF">2024-05-27T11:59:00Z</dcterms:modified>
</cp:coreProperties>
</file>