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0D33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B2C32CD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9A58AB6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EC7305A" w14:textId="77777777" w:rsidR="00FA1456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8CF2105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5CCBB7F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9CCDA90" w14:textId="77777777" w:rsidR="00DC1028" w:rsidRPr="00956743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A96A411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602102EE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6D7A4DBC" w14:textId="77777777" w:rsidR="00FA1456" w:rsidRPr="00956743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PROYECTO CURRICULAR</w:t>
      </w:r>
    </w:p>
    <w:p w14:paraId="08050702" w14:textId="77777777" w:rsidR="00FA1456" w:rsidRPr="00956743" w:rsidRDefault="00FB3F1A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y</w:t>
      </w:r>
    </w:p>
    <w:p w14:paraId="43EA85CF" w14:textId="77777777" w:rsidR="00FA1456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PROGRAMACIÓN DE AULA</w:t>
      </w:r>
    </w:p>
    <w:p w14:paraId="171C24E0" w14:textId="77777777" w:rsidR="00821356" w:rsidRDefault="008213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2DBF7493" w14:textId="77777777" w:rsidR="001D24BC" w:rsidRPr="00956743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24E80505" w14:textId="77777777" w:rsidR="002B37F9" w:rsidRDefault="0099433A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>INTERVENCIÓN CON FAMILIAS</w:t>
      </w:r>
      <w:r w:rsidR="008A5702">
        <w:rPr>
          <w:rFonts w:asciiTheme="minorHAnsi" w:hAnsiTheme="minorHAnsi"/>
          <w:b/>
          <w:color w:val="FFFFFF"/>
          <w:sz w:val="22"/>
          <w:szCs w:val="22"/>
        </w:rPr>
        <w:t xml:space="preserve"> Y ATENCIÓN A MENORES EN RIESGO SOCIAL</w:t>
      </w:r>
    </w:p>
    <w:p w14:paraId="74154D95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</w:p>
    <w:p w14:paraId="704E32E1" w14:textId="77777777" w:rsidR="00A33B6E" w:rsidRPr="00956743" w:rsidRDefault="00A33B6E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0302D55B" w14:textId="45FEB9BF" w:rsidR="00FA1456" w:rsidRDefault="00956743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 xml:space="preserve">Técnico </w:t>
      </w:r>
      <w:r w:rsidR="00B46B66">
        <w:rPr>
          <w:rFonts w:asciiTheme="minorHAnsi" w:hAnsiTheme="minorHAnsi"/>
          <w:color w:val="FFFFFF"/>
          <w:sz w:val="22"/>
          <w:szCs w:val="22"/>
        </w:rPr>
        <w:t xml:space="preserve">Superior </w:t>
      </w:r>
      <w:r>
        <w:rPr>
          <w:rFonts w:asciiTheme="minorHAnsi" w:hAnsiTheme="minorHAnsi"/>
          <w:color w:val="FFFFFF"/>
          <w:sz w:val="22"/>
          <w:szCs w:val="22"/>
        </w:rPr>
        <w:t>e</w:t>
      </w:r>
      <w:r w:rsidR="00B46B66">
        <w:rPr>
          <w:rFonts w:asciiTheme="minorHAnsi" w:hAnsiTheme="minorHAnsi"/>
          <w:color w:val="FFFFFF"/>
          <w:sz w:val="22"/>
          <w:szCs w:val="22"/>
        </w:rPr>
        <w:t>n</w:t>
      </w:r>
      <w:r>
        <w:rPr>
          <w:rFonts w:asciiTheme="minorHAnsi" w:hAnsiTheme="minorHAnsi"/>
          <w:color w:val="FFFFFF"/>
          <w:sz w:val="22"/>
          <w:szCs w:val="22"/>
        </w:rPr>
        <w:t xml:space="preserve"> Educación I</w:t>
      </w:r>
      <w:r w:rsidR="0099433A" w:rsidRPr="00956743">
        <w:rPr>
          <w:rFonts w:asciiTheme="minorHAnsi" w:hAnsiTheme="minorHAnsi"/>
          <w:color w:val="FFFFFF"/>
          <w:sz w:val="22"/>
          <w:szCs w:val="22"/>
        </w:rPr>
        <w:t>nfantil</w:t>
      </w:r>
    </w:p>
    <w:p w14:paraId="5726BB92" w14:textId="77777777" w:rsidR="00B46B66" w:rsidRDefault="00B46B6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2D0CA019" w14:textId="254CD6AB" w:rsidR="00B46B66" w:rsidRDefault="00B46B6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>Servicios Socioculturales y a la Comunidad</w:t>
      </w:r>
    </w:p>
    <w:p w14:paraId="1EBFC207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3D834257" w14:textId="77777777" w:rsidR="001D24BC" w:rsidRPr="00956743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6F94CC22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A682DF6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9B808B7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4331FD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85A0A6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14EA05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06ABC11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9BDBF6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F659DF9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86A5084" w14:textId="77777777" w:rsidR="00CF2F9F" w:rsidRPr="00956743" w:rsidRDefault="002D0035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  <w:r w:rsidRPr="00956743">
        <w:rPr>
          <w:rFonts w:asciiTheme="minorHAnsi" w:hAnsiTheme="minorHAnsi" w:cs="Calibri"/>
          <w:b/>
          <w:color w:val="FFFFFF"/>
          <w:sz w:val="22"/>
          <w:szCs w:val="22"/>
        </w:rPr>
        <w:br w:type="page"/>
      </w:r>
    </w:p>
    <w:p w14:paraId="135BEF24" w14:textId="1D6E82ED" w:rsidR="005E4429" w:rsidRPr="0033742B" w:rsidRDefault="005E4429" w:rsidP="0033742B">
      <w:pPr>
        <w:tabs>
          <w:tab w:val="left" w:pos="-709"/>
          <w:tab w:val="left" w:pos="7938"/>
        </w:tabs>
        <w:spacing w:before="240"/>
        <w:ind w:right="567"/>
        <w:rPr>
          <w:rFonts w:asciiTheme="minorHAnsi" w:hAnsiTheme="minorHAnsi" w:cs="Calibri"/>
          <w:b/>
          <w:bCs/>
          <w:sz w:val="22"/>
          <w:szCs w:val="22"/>
        </w:rPr>
        <w:sectPr w:rsidR="005E4429" w:rsidRPr="0033742B" w:rsidSect="00221117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48F20448" w14:textId="0A4ACB16" w:rsidR="00F47B66" w:rsidRPr="00956743" w:rsidRDefault="00090F74" w:rsidP="003530C2">
      <w:pPr>
        <w:pStyle w:val="Ttulo1"/>
        <w:numPr>
          <w:ilvl w:val="0"/>
          <w:numId w:val="0"/>
        </w:numPr>
        <w:spacing w:before="240"/>
        <w:ind w:left="360"/>
        <w:rPr>
          <w:rFonts w:asciiTheme="minorHAnsi" w:hAnsiTheme="minorHAnsi"/>
          <w:sz w:val="22"/>
          <w:szCs w:val="22"/>
        </w:rPr>
      </w:pPr>
      <w:bookmarkStart w:id="0" w:name="_Toc159581213"/>
      <w:r>
        <w:rPr>
          <w:rFonts w:asciiTheme="minorHAnsi" w:hAnsiTheme="minorHAnsi"/>
          <w:sz w:val="22"/>
          <w:szCs w:val="22"/>
        </w:rPr>
        <w:lastRenderedPageBreak/>
        <w:t xml:space="preserve">9. </w:t>
      </w:r>
      <w:r w:rsidR="00FC4B1B" w:rsidRPr="00956743">
        <w:rPr>
          <w:rFonts w:asciiTheme="minorHAnsi" w:hAnsiTheme="minorHAnsi"/>
          <w:sz w:val="22"/>
          <w:szCs w:val="22"/>
        </w:rPr>
        <w:t xml:space="preserve">UNIDADES </w:t>
      </w:r>
      <w:r w:rsidR="00DA7019" w:rsidRPr="00956743">
        <w:rPr>
          <w:rFonts w:asciiTheme="minorHAnsi" w:hAnsiTheme="minorHAnsi"/>
          <w:sz w:val="22"/>
          <w:szCs w:val="22"/>
        </w:rPr>
        <w:t>DE TRABAJO</w:t>
      </w:r>
      <w:bookmarkEnd w:id="0"/>
    </w:p>
    <w:p w14:paraId="079B0D96" w14:textId="4073AA4B" w:rsidR="00680627" w:rsidRPr="00956743" w:rsidRDefault="00D20B50" w:rsidP="00866560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56743">
        <w:rPr>
          <w:rFonts w:asciiTheme="minorHAnsi" w:hAnsiTheme="minorHAnsi"/>
          <w:color w:val="000000" w:themeColor="text1"/>
          <w:sz w:val="22"/>
          <w:szCs w:val="22"/>
        </w:rPr>
        <w:t>El libro</w:t>
      </w:r>
      <w:r w:rsidR="001C520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C2E7E" w:rsidRPr="00956743">
        <w:rPr>
          <w:rFonts w:asciiTheme="minorHAnsi" w:hAnsiTheme="minorHAnsi"/>
          <w:b/>
          <w:i/>
          <w:color w:val="000000" w:themeColor="text1"/>
          <w:sz w:val="22"/>
          <w:szCs w:val="22"/>
        </w:rPr>
        <w:t>Intervención con familias</w:t>
      </w:r>
      <w:r w:rsidR="00A830EE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y atención a menores en riesgo social</w:t>
      </w:r>
      <w:r w:rsidR="00680627"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 se estructura en las siguientes unidades </w:t>
      </w:r>
      <w:r w:rsidR="00DA7019" w:rsidRPr="00956743">
        <w:rPr>
          <w:rFonts w:asciiTheme="minorHAnsi" w:hAnsiTheme="minorHAnsi"/>
          <w:color w:val="000000" w:themeColor="text1"/>
          <w:sz w:val="22"/>
          <w:szCs w:val="22"/>
        </w:rPr>
        <w:t>de trabajo</w:t>
      </w:r>
      <w:r w:rsidR="00680627" w:rsidRPr="00956743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6264D548" w14:textId="77777777" w:rsidR="00264213" w:rsidRPr="00956743" w:rsidRDefault="00264213" w:rsidP="00866560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1572849" w14:textId="77777777" w:rsidR="006A0F02" w:rsidRPr="00956743" w:rsidRDefault="00FA1456" w:rsidP="00866560">
      <w:pPr>
        <w:pStyle w:val="Ttulo3"/>
        <w:ind w:left="993" w:right="1484" w:hanging="709"/>
        <w:rPr>
          <w:rFonts w:asciiTheme="minorHAnsi" w:hAnsiTheme="minorHAnsi"/>
          <w:color w:val="000000" w:themeColor="text1"/>
          <w:sz w:val="22"/>
          <w:szCs w:val="22"/>
        </w:rPr>
      </w:pPr>
      <w:bookmarkStart w:id="1" w:name="_Toc159581214"/>
      <w:r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UNIDAD DE TRABAJO 1. </w:t>
      </w:r>
      <w:r w:rsidR="002F3E93" w:rsidRPr="00956743">
        <w:rPr>
          <w:rFonts w:asciiTheme="minorHAnsi" w:hAnsiTheme="minorHAnsi"/>
          <w:color w:val="000000" w:themeColor="text1"/>
          <w:sz w:val="22"/>
          <w:szCs w:val="22"/>
        </w:rPr>
        <w:t>Participación de la familia en el ámbito educativo de los menores</w:t>
      </w:r>
      <w:bookmarkEnd w:id="1"/>
    </w:p>
    <w:p w14:paraId="17B15F66" w14:textId="77777777" w:rsidR="006A0F02" w:rsidRPr="00956743" w:rsidRDefault="006A0F02" w:rsidP="00866560">
      <w:pPr>
        <w:shd w:val="clear" w:color="auto" w:fill="8DB3E2"/>
        <w:ind w:left="993" w:right="1484" w:hanging="709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</w:p>
    <w:p w14:paraId="0AA58E98" w14:textId="77777777" w:rsidR="00FA1456" w:rsidRPr="00956743" w:rsidRDefault="00FA1456" w:rsidP="00866560">
      <w:pPr>
        <w:pStyle w:val="Textoindependiente2"/>
        <w:spacing w:after="200" w:line="360" w:lineRule="auto"/>
        <w:ind w:left="993" w:right="1484" w:hanging="709"/>
        <w:jc w:val="both"/>
        <w:rPr>
          <w:rFonts w:asciiTheme="minorHAnsi" w:hAnsiTheme="minorHAnsi" w:cs="Calibri"/>
          <w:bCs/>
          <w:color w:val="000000" w:themeColor="text1"/>
        </w:rPr>
      </w:pPr>
      <w:r w:rsidRPr="00956743">
        <w:rPr>
          <w:rFonts w:asciiTheme="minorHAnsi" w:hAnsiTheme="minorHAnsi" w:cs="Calibri"/>
          <w:bCs/>
          <w:color w:val="000000" w:themeColor="text1"/>
        </w:rPr>
        <w:t>Al finalizar esta unidad el alumn</w:t>
      </w:r>
      <w:r w:rsidR="003D459F" w:rsidRPr="00956743">
        <w:rPr>
          <w:rFonts w:asciiTheme="minorHAnsi" w:hAnsiTheme="minorHAnsi" w:cs="Calibri"/>
          <w:bCs/>
          <w:color w:val="000000" w:themeColor="text1"/>
        </w:rPr>
        <w:t>ado debe ser capaz de</w:t>
      </w:r>
      <w:r w:rsidR="00BD4E89" w:rsidRPr="00956743">
        <w:rPr>
          <w:rFonts w:asciiTheme="minorHAnsi" w:hAnsiTheme="minorHAnsi" w:cs="Calibri"/>
          <w:bCs/>
          <w:color w:val="000000" w:themeColor="text1"/>
        </w:rPr>
        <w:t>:</w:t>
      </w:r>
    </w:p>
    <w:p w14:paraId="0C5C1C16" w14:textId="77777777" w:rsidR="0044037E" w:rsidRPr="00956743" w:rsidRDefault="0044037E" w:rsidP="00244EB5">
      <w:pPr>
        <w:pStyle w:val="Prrafodelista"/>
        <w:numPr>
          <w:ilvl w:val="0"/>
          <w:numId w:val="11"/>
        </w:numPr>
        <w:spacing w:line="360" w:lineRule="auto"/>
        <w:ind w:left="993" w:right="1484" w:hanging="709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956743">
        <w:rPr>
          <w:rFonts w:asciiTheme="minorHAnsi" w:hAnsiTheme="minorHAnsi" w:cs="Calibri"/>
          <w:color w:val="000000" w:themeColor="text1"/>
        </w:rPr>
        <w:t>Profundizar en el concepto de familia.</w:t>
      </w:r>
    </w:p>
    <w:p w14:paraId="44AE3AAE" w14:textId="77777777" w:rsidR="0044037E" w:rsidRPr="00163E83" w:rsidRDefault="0044037E" w:rsidP="00163E83">
      <w:pPr>
        <w:pStyle w:val="Prrafodelista"/>
        <w:numPr>
          <w:ilvl w:val="0"/>
          <w:numId w:val="11"/>
        </w:numPr>
        <w:spacing w:line="360" w:lineRule="auto"/>
        <w:ind w:left="993" w:right="1484" w:hanging="709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956743">
        <w:rPr>
          <w:rFonts w:asciiTheme="minorHAnsi" w:hAnsiTheme="minorHAnsi" w:cs="Calibri"/>
          <w:color w:val="000000" w:themeColor="text1"/>
        </w:rPr>
        <w:t xml:space="preserve">Reconocer la repercusión de los distintos modelos </w:t>
      </w:r>
      <w:r w:rsidRPr="00163E83">
        <w:rPr>
          <w:rFonts w:asciiTheme="minorHAnsi" w:hAnsiTheme="minorHAnsi" w:cs="Calibri"/>
          <w:color w:val="000000" w:themeColor="text1"/>
        </w:rPr>
        <w:t>parentales en el desarrollo de los niños y niñas.</w:t>
      </w:r>
    </w:p>
    <w:p w14:paraId="6B0DF203" w14:textId="77777777" w:rsidR="0044037E" w:rsidRPr="00956743" w:rsidRDefault="0044037E" w:rsidP="00244EB5">
      <w:pPr>
        <w:pStyle w:val="Prrafodelista"/>
        <w:numPr>
          <w:ilvl w:val="0"/>
          <w:numId w:val="11"/>
        </w:numPr>
        <w:spacing w:line="360" w:lineRule="auto"/>
        <w:ind w:left="993" w:right="1484" w:hanging="709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956743">
        <w:rPr>
          <w:rFonts w:asciiTheme="minorHAnsi" w:hAnsiTheme="minorHAnsi" w:cs="Calibri"/>
          <w:color w:val="000000" w:themeColor="text1"/>
        </w:rPr>
        <w:t>Ampliar los conocimientos sobre lo que significa infancia y sus características.</w:t>
      </w:r>
    </w:p>
    <w:p w14:paraId="110A3DE6" w14:textId="3058C36F" w:rsidR="0044037E" w:rsidRPr="00956743" w:rsidRDefault="0044037E" w:rsidP="00244EB5">
      <w:pPr>
        <w:pStyle w:val="Prrafodelista"/>
        <w:numPr>
          <w:ilvl w:val="0"/>
          <w:numId w:val="11"/>
        </w:numPr>
        <w:spacing w:line="360" w:lineRule="auto"/>
        <w:ind w:left="993" w:right="1484" w:hanging="709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956743">
        <w:rPr>
          <w:rFonts w:asciiTheme="minorHAnsi" w:hAnsiTheme="minorHAnsi" w:cs="Calibri"/>
          <w:color w:val="000000" w:themeColor="text1"/>
        </w:rPr>
        <w:t>Distinguir las diferentes necesidades de los niños</w:t>
      </w:r>
      <w:r w:rsidR="001C5202">
        <w:rPr>
          <w:rFonts w:asciiTheme="minorHAnsi" w:hAnsiTheme="minorHAnsi" w:cs="Calibri"/>
          <w:color w:val="000000" w:themeColor="text1"/>
        </w:rPr>
        <w:t xml:space="preserve"> </w:t>
      </w:r>
      <w:r w:rsidRPr="00956743">
        <w:rPr>
          <w:rFonts w:asciiTheme="minorHAnsi" w:hAnsiTheme="minorHAnsi" w:cs="Calibri"/>
          <w:color w:val="000000" w:themeColor="text1"/>
        </w:rPr>
        <w:t>y niñas en cada etapa de su desarrollo.</w:t>
      </w:r>
    </w:p>
    <w:p w14:paraId="50F56E1B" w14:textId="77777777" w:rsidR="0044037E" w:rsidRPr="00956743" w:rsidRDefault="0044037E" w:rsidP="00244EB5">
      <w:pPr>
        <w:pStyle w:val="Prrafodelista"/>
        <w:numPr>
          <w:ilvl w:val="0"/>
          <w:numId w:val="11"/>
        </w:numPr>
        <w:spacing w:line="360" w:lineRule="auto"/>
        <w:ind w:left="993" w:right="1484" w:hanging="709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956743">
        <w:rPr>
          <w:rFonts w:asciiTheme="minorHAnsi" w:hAnsiTheme="minorHAnsi" w:cs="Calibri"/>
          <w:color w:val="000000" w:themeColor="text1"/>
        </w:rPr>
        <w:t>Comprender la importancia de conocer cómo educan los padres a sus hijos e hijas.</w:t>
      </w:r>
    </w:p>
    <w:p w14:paraId="728DDB92" w14:textId="77777777" w:rsidR="0044037E" w:rsidRPr="00956743" w:rsidRDefault="0044037E" w:rsidP="00244EB5">
      <w:pPr>
        <w:pStyle w:val="Prrafodelista"/>
        <w:numPr>
          <w:ilvl w:val="0"/>
          <w:numId w:val="11"/>
        </w:numPr>
        <w:spacing w:line="360" w:lineRule="auto"/>
        <w:ind w:left="993" w:right="1484" w:hanging="709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956743">
        <w:rPr>
          <w:rFonts w:asciiTheme="minorHAnsi" w:hAnsiTheme="minorHAnsi" w:cs="Calibri"/>
          <w:color w:val="000000" w:themeColor="text1"/>
        </w:rPr>
        <w:t>Transmitir a las familias la importancia de involucrarse en el proceso de enseñanza-aprendizaje.</w:t>
      </w:r>
    </w:p>
    <w:p w14:paraId="472D611B" w14:textId="71A46515" w:rsidR="00087FA9" w:rsidRDefault="00087FA9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tbl>
      <w:tblPr>
        <w:tblpPr w:leftFromText="141" w:rightFromText="141" w:vertAnchor="page" w:horzAnchor="margin" w:tblpY="1853"/>
        <w:tblW w:w="14468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544"/>
        <w:gridCol w:w="3260"/>
        <w:gridCol w:w="4128"/>
      </w:tblGrid>
      <w:tr w:rsidR="00087FA9" w:rsidRPr="00956743" w14:paraId="0D883F95" w14:textId="77777777" w:rsidTr="002D095B">
        <w:trPr>
          <w:trHeight w:val="629"/>
        </w:trPr>
        <w:tc>
          <w:tcPr>
            <w:tcW w:w="7080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45A023FE" w14:textId="08707493" w:rsidR="00087FA9" w:rsidRPr="00956743" w:rsidRDefault="00087FA9" w:rsidP="002D095B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de trabajo</w:t>
            </w:r>
            <w:r w:rsidR="00532AD4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1</w:t>
            </w:r>
            <w:r w:rsidR="00532AD4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: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Participación de las familias en el 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ámbito educativo de los menores</w:t>
            </w:r>
          </w:p>
        </w:tc>
        <w:tc>
          <w:tcPr>
            <w:tcW w:w="7388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2B91A589" w14:textId="26AB6200" w:rsidR="00087FA9" w:rsidRPr="00956743" w:rsidRDefault="00087FA9" w:rsidP="002D095B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n: 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6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087FA9" w:rsidRPr="00956743" w14:paraId="5DB7323F" w14:textId="77777777" w:rsidTr="002D095B">
        <w:trPr>
          <w:trHeight w:val="725"/>
        </w:trPr>
        <w:tc>
          <w:tcPr>
            <w:tcW w:w="3536" w:type="dxa"/>
            <w:shd w:val="clear" w:color="auto" w:fill="D9E2F3" w:themeFill="accent1" w:themeFillTint="33"/>
            <w:vAlign w:val="center"/>
          </w:tcPr>
          <w:p w14:paraId="3EFBDD31" w14:textId="59F74272" w:rsidR="00087FA9" w:rsidRPr="000B0E26" w:rsidRDefault="00087FA9" w:rsidP="002D095B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  <w:r w:rsidR="003530C2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s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F618521" w14:textId="77777777" w:rsidR="00087FA9" w:rsidRPr="00287C29" w:rsidRDefault="00087FA9" w:rsidP="002D095B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Resultado de aprendizaje y 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B3D2525" w14:textId="77777777" w:rsidR="00087FA9" w:rsidRPr="000B0E26" w:rsidRDefault="00087FA9" w:rsidP="002D095B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4128" w:type="dxa"/>
            <w:shd w:val="clear" w:color="auto" w:fill="D9E2F3" w:themeFill="accent1" w:themeFillTint="33"/>
            <w:vAlign w:val="center"/>
          </w:tcPr>
          <w:p w14:paraId="6DCC9D30" w14:textId="76B49E3F" w:rsidR="00087FA9" w:rsidRPr="009B7A73" w:rsidRDefault="00087FA9" w:rsidP="009B7A73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9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</w:p>
        </w:tc>
      </w:tr>
      <w:tr w:rsidR="002A01CE" w:rsidRPr="00956743" w14:paraId="0DB86A06" w14:textId="77777777" w:rsidTr="002A01CE">
        <w:trPr>
          <w:trHeight w:val="1463"/>
        </w:trPr>
        <w:tc>
          <w:tcPr>
            <w:tcW w:w="3536" w:type="dxa"/>
            <w:vMerge w:val="restart"/>
          </w:tcPr>
          <w:p w14:paraId="292D1A8A" w14:textId="6F7370D8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="009B7A73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D3F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Concepto de familia</w:t>
            </w:r>
          </w:p>
          <w:p w14:paraId="425FD9C1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9D3F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1.1.</w:t>
            </w:r>
            <w:r w:rsidRPr="009D3F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Distintos enfoques sobre la familia</w:t>
            </w:r>
          </w:p>
          <w:p w14:paraId="72318EBC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9D3F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1.1.1</w:t>
            </w:r>
            <w:r w:rsidRPr="009D3F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 Enfoque antropológico</w:t>
            </w:r>
          </w:p>
          <w:p w14:paraId="723DC964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9D3F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1.1.2.</w:t>
            </w:r>
            <w:r w:rsidRPr="009D3F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Enfoque sociológico</w:t>
            </w:r>
          </w:p>
          <w:p w14:paraId="4763EE59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9D3F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2.</w:t>
            </w:r>
            <w:r w:rsidRPr="009D3F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Funciones de la familia</w:t>
            </w:r>
          </w:p>
          <w:p w14:paraId="5FBBB142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9D3F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3.</w:t>
            </w:r>
            <w:r w:rsidRPr="009D3F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Características de la familia</w:t>
            </w:r>
          </w:p>
          <w:p w14:paraId="3E8C2484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9D3F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3.1.</w:t>
            </w:r>
            <w:r w:rsidRPr="009D3F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Reglas y normas</w:t>
            </w:r>
          </w:p>
          <w:p w14:paraId="2161B93E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9D3F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3.2.</w:t>
            </w:r>
            <w:r w:rsidRPr="009D3F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Roles familiares</w:t>
            </w:r>
          </w:p>
          <w:p w14:paraId="3D0C3878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9D3F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4.</w:t>
            </w:r>
            <w:r w:rsidRPr="009D3F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Concepto de infancia</w:t>
            </w:r>
          </w:p>
          <w:p w14:paraId="18DF2F3C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9D3F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4.1.</w:t>
            </w:r>
            <w:r w:rsidRPr="009D3F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Evolución del concepto de infancia</w:t>
            </w:r>
          </w:p>
          <w:p w14:paraId="4523C9E4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9D3F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4.2.</w:t>
            </w:r>
            <w:r w:rsidRPr="009D3F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Características generales de la infancia</w:t>
            </w:r>
          </w:p>
          <w:p w14:paraId="09051968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9D3F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5.</w:t>
            </w:r>
            <w:r w:rsidRPr="009D3F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Necesidades de la infancia</w:t>
            </w:r>
          </w:p>
          <w:p w14:paraId="23AC5BA3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9D3F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6.</w:t>
            </w:r>
            <w:r w:rsidRPr="009D3F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Estilos educativos</w:t>
            </w:r>
          </w:p>
          <w:p w14:paraId="2644402D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9D3F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6.1</w:t>
            </w:r>
            <w:r w:rsidRPr="009D3F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 Diferentes estilos educativos</w:t>
            </w:r>
          </w:p>
          <w:p w14:paraId="235ECE86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128" w:right="95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9D3F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7.</w:t>
            </w:r>
            <w:r w:rsidRPr="009D3F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Implicación de la familia en el ámbito educativo</w:t>
            </w:r>
          </w:p>
          <w:p w14:paraId="0725ABCC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128" w:right="95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 w:rsidRPr="009D3F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lastRenderedPageBreak/>
              <w:t>7.1.</w:t>
            </w:r>
            <w:r w:rsidRPr="009D3F5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La relación entre familia y profesores</w:t>
            </w:r>
          </w:p>
          <w:p w14:paraId="70D4A6FF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122FABAB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7D25813C" w14:textId="64176AC7" w:rsidR="002A01CE" w:rsidRPr="009D3F5D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2. 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Planifica programas y actividades de intervención con familias justificando el papel de la misma en la educación y el desarrollo integral del niño y la niña. </w:t>
            </w:r>
          </w:p>
          <w:p w14:paraId="22DBC81F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03354884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8E1FEE3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164E3BE3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35F82A15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3D27A451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D31AC45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0213B6CC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6169A6B7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85DC26F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1FABFC8A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A067A12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2C0A1CE7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73B9F1A6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08367B30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25BEC912" w14:textId="77777777" w:rsidR="002A01CE" w:rsidRPr="009D3F5D" w:rsidRDefault="002A01CE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09BB9C9A" w14:textId="77777777" w:rsidR="00024944" w:rsidRPr="009D3F5D" w:rsidRDefault="00024944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16D646A" w14:textId="77777777" w:rsidR="00024944" w:rsidRPr="009D3F5D" w:rsidRDefault="00024944" w:rsidP="009D3F5D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64990156" w14:textId="77777777" w:rsidR="002A01CE" w:rsidRPr="009D3F5D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</w:rPr>
              <w:t>4.</w:t>
            </w:r>
            <w:r w:rsidRPr="009D3F5D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Implementa actividades y estrategias que favorecen la colaboración de la familia en el proceso socio-educativo de los niños y niñas relacionándolas con las características y necesidades de las mismas y los objetivos de la intervención.</w:t>
            </w:r>
          </w:p>
          <w:p w14:paraId="268C0137" w14:textId="77777777" w:rsidR="002A01CE" w:rsidRPr="009D3F5D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</w:p>
          <w:p w14:paraId="5CD5234C" w14:textId="77777777" w:rsidR="002A01CE" w:rsidRPr="009D3F5D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Competencias </w:t>
            </w:r>
          </w:p>
          <w:p w14:paraId="77B7F964" w14:textId="77777777" w:rsidR="002A01CE" w:rsidRPr="009D3F5D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Autonomía en la realización de los casos prácticos.</w:t>
            </w:r>
          </w:p>
          <w:p w14:paraId="67E768E9" w14:textId="77777777" w:rsidR="002A01CE" w:rsidRPr="009D3F5D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Innovación en la organización del trabajo.</w:t>
            </w:r>
          </w:p>
          <w:p w14:paraId="33B0AEF4" w14:textId="77777777" w:rsidR="002A01CE" w:rsidRPr="009D3F5D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Responsabilidad en el cumplimiento de las tareas encomendadas.</w:t>
            </w:r>
          </w:p>
          <w:p w14:paraId="1C34873B" w14:textId="77777777" w:rsidR="002A01CE" w:rsidRPr="009D3F5D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4.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Trabajo en equipo.</w:t>
            </w:r>
          </w:p>
          <w:p w14:paraId="2634ABF1" w14:textId="77777777" w:rsidR="002A01CE" w:rsidRPr="009D3F5D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5.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Resolución actividades propuestas.</w:t>
            </w:r>
          </w:p>
          <w:p w14:paraId="51E3F278" w14:textId="51376D1D" w:rsidR="002A01CE" w:rsidRPr="009D3F5D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6.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Fomento de la comunicación.</w:t>
            </w:r>
          </w:p>
        </w:tc>
        <w:tc>
          <w:tcPr>
            <w:tcW w:w="3260" w:type="dxa"/>
          </w:tcPr>
          <w:p w14:paraId="634EECD2" w14:textId="5B89CD50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2. a) 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Se ha identificado y descrito la influencia de las pautas de crianza en la familia en el desarrollo integral del niño y de la niña.</w:t>
            </w:r>
          </w:p>
        </w:tc>
        <w:tc>
          <w:tcPr>
            <w:tcW w:w="4128" w:type="dxa"/>
          </w:tcPr>
          <w:p w14:paraId="2F49FC82" w14:textId="7700656F" w:rsidR="006E7B81" w:rsidRPr="009D3F5D" w:rsidRDefault="006E7B81" w:rsidP="009D3F5D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A01CE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página 9</w:t>
            </w:r>
            <w:r w:rsidR="00E928FD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7083DCBE" w14:textId="1B2544E2" w:rsidR="002A01CE" w:rsidRPr="009D3F5D" w:rsidRDefault="006E7B81" w:rsidP="009D3F5D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A01CE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Actividades 1 y 2 </w:t>
            </w:r>
            <w:r w:rsidR="009B7A73"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="002A01CE"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valúo mi aprendizaje</w:t>
            </w:r>
            <w:r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2A01CE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página 23</w:t>
            </w:r>
            <w:r w:rsidR="00E928FD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2A01CE" w:rsidRPr="00956743" w14:paraId="4D08D381" w14:textId="77777777" w:rsidTr="00983352">
        <w:trPr>
          <w:trHeight w:val="1457"/>
        </w:trPr>
        <w:tc>
          <w:tcPr>
            <w:tcW w:w="3536" w:type="dxa"/>
            <w:vMerge/>
          </w:tcPr>
          <w:p w14:paraId="0258B7DA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2091CC43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455FB4F" w14:textId="158D2E22" w:rsidR="002A01CE" w:rsidRPr="009D3F5D" w:rsidRDefault="009B7A73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 xml:space="preserve">2. </w:t>
            </w:r>
            <w:r w:rsidR="002A01CE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 xml:space="preserve">f) </w:t>
            </w:r>
            <w:r w:rsidR="002A01CE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Se han descrito las problemáticas e indicadores asociados a las familias en situación de riesgo social.</w:t>
            </w:r>
          </w:p>
        </w:tc>
        <w:tc>
          <w:tcPr>
            <w:tcW w:w="4128" w:type="dxa"/>
          </w:tcPr>
          <w:p w14:paraId="1494E4FC" w14:textId="7FD052B0" w:rsidR="002A01CE" w:rsidRPr="009D3F5D" w:rsidRDefault="002A01CE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página</w:t>
            </w:r>
            <w:r w:rsidR="009B7A73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10 y 12</w:t>
            </w:r>
            <w:r w:rsidR="00E928FD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2F2162B4" w14:textId="2552FD7C" w:rsidR="002A01CE" w:rsidRPr="009D3F5D" w:rsidRDefault="002A01CE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Actividades 3, 4 y 5 </w:t>
            </w:r>
            <w:r w:rsidR="009B7A73"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valúo mi aprendizaje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página 23</w:t>
            </w:r>
            <w:r w:rsidR="00E928FD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4196B0C9" w14:textId="77777777" w:rsidR="002A01CE" w:rsidRPr="009D3F5D" w:rsidRDefault="002A01CE" w:rsidP="009D3F5D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A01CE" w:rsidRPr="00956743" w14:paraId="414C9C57" w14:textId="77777777" w:rsidTr="00983352">
        <w:trPr>
          <w:trHeight w:val="1457"/>
        </w:trPr>
        <w:tc>
          <w:tcPr>
            <w:tcW w:w="3536" w:type="dxa"/>
            <w:vMerge/>
          </w:tcPr>
          <w:p w14:paraId="66A6D673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297DEAC5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EA45E1B" w14:textId="5C32770A" w:rsidR="002A01CE" w:rsidRPr="009D3F5D" w:rsidRDefault="009B7A73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2. </w:t>
            </w:r>
            <w:r w:rsidR="002A01CE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g) </w:t>
            </w:r>
            <w:r w:rsidR="002A01CE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Se han identificado los indicadores y requisitos que señalan la existencia de maltrato.</w:t>
            </w:r>
          </w:p>
        </w:tc>
        <w:tc>
          <w:tcPr>
            <w:tcW w:w="4128" w:type="dxa"/>
          </w:tcPr>
          <w:p w14:paraId="1909400C" w14:textId="7C63E2BB" w:rsidR="002A01CE" w:rsidRPr="009D3F5D" w:rsidRDefault="002A01CE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página</w:t>
            </w:r>
            <w:r w:rsidR="00E5706A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13 y 15</w:t>
            </w:r>
            <w:r w:rsidR="00E928FD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12EACADA" w14:textId="705930C3" w:rsidR="002A01CE" w:rsidRPr="009D3F5D" w:rsidRDefault="002A01CE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Actividades 3 y 4 </w:t>
            </w:r>
            <w:r w:rsidR="009B7A73"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valúo mi aprendizaje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página 23</w:t>
            </w:r>
            <w:r w:rsidR="00E928FD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62BB2A24" w14:textId="24D63897" w:rsidR="002A01CE" w:rsidRPr="009D3F5D" w:rsidRDefault="002A01CE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Reto profesional página 24: </w:t>
            </w:r>
            <w:r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Cómo actuar con la familia de unos alumnos en situación de vulnerabilidad.</w:t>
            </w:r>
          </w:p>
        </w:tc>
      </w:tr>
      <w:tr w:rsidR="002A01CE" w:rsidRPr="00956743" w14:paraId="4CC98A52" w14:textId="77777777" w:rsidTr="00983352">
        <w:trPr>
          <w:trHeight w:val="1457"/>
        </w:trPr>
        <w:tc>
          <w:tcPr>
            <w:tcW w:w="3536" w:type="dxa"/>
            <w:vMerge/>
          </w:tcPr>
          <w:p w14:paraId="331699B6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513A85F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E2F0267" w14:textId="5BA13970" w:rsidR="002A01CE" w:rsidRPr="009D3F5D" w:rsidRDefault="009B7A73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 xml:space="preserve">2. </w:t>
            </w:r>
            <w:r w:rsidR="002A01CE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h)</w:t>
            </w:r>
            <w:r w:rsidR="002A01CE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concretado los protocolos de actuación tras la detección del maltrato en la familia.</w:t>
            </w:r>
          </w:p>
        </w:tc>
        <w:tc>
          <w:tcPr>
            <w:tcW w:w="4128" w:type="dxa"/>
          </w:tcPr>
          <w:p w14:paraId="11BD215F" w14:textId="1D47DC77" w:rsidR="002A01CE" w:rsidRPr="009D3F5D" w:rsidRDefault="002A01CE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Reto profesional página 24: </w:t>
            </w:r>
            <w:r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Cómo actuar con la familia de unos alumnos en situación de vulnerabilidad</w:t>
            </w:r>
            <w:r w:rsidR="00E5706A"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4C7C049B" w14:textId="77777777" w:rsidR="002A01CE" w:rsidRPr="009D3F5D" w:rsidRDefault="002A01CE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A01CE" w:rsidRPr="00956743" w14:paraId="33E15041" w14:textId="77777777" w:rsidTr="00983352">
        <w:trPr>
          <w:trHeight w:val="1457"/>
        </w:trPr>
        <w:tc>
          <w:tcPr>
            <w:tcW w:w="3536" w:type="dxa"/>
            <w:vMerge/>
          </w:tcPr>
          <w:p w14:paraId="6ACC47B9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39E87F8A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771AA60" w14:textId="040CCADE" w:rsidR="002A01CE" w:rsidRPr="009D3F5D" w:rsidRDefault="009B7A73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 xml:space="preserve">2. </w:t>
            </w:r>
            <w:r w:rsidR="002A01CE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i)</w:t>
            </w:r>
            <w:r w:rsidR="002A01CE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 valorado el papel de la persona educadora en la detección y comunicación de las situaciones de riesgo y/o maltrato infantil.</w:t>
            </w:r>
          </w:p>
        </w:tc>
        <w:tc>
          <w:tcPr>
            <w:tcW w:w="4128" w:type="dxa"/>
          </w:tcPr>
          <w:p w14:paraId="7E47EE4A" w14:textId="2D1BCBDB" w:rsidR="002A01CE" w:rsidRPr="009D3F5D" w:rsidRDefault="002A01CE" w:rsidP="009D3F5D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Reto profesional página 24: </w:t>
            </w:r>
            <w:r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Cómo actuar con la familia de unos alumnos en situación de vulnerabilidad</w:t>
            </w:r>
            <w:r w:rsidR="00E5706A"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4EA1E52A" w14:textId="77777777" w:rsidR="002A01CE" w:rsidRPr="009D3F5D" w:rsidRDefault="002A01CE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A01CE" w:rsidRPr="00956743" w14:paraId="2F08A373" w14:textId="77777777" w:rsidTr="00983352">
        <w:trPr>
          <w:trHeight w:val="1457"/>
        </w:trPr>
        <w:tc>
          <w:tcPr>
            <w:tcW w:w="3536" w:type="dxa"/>
            <w:vMerge/>
          </w:tcPr>
          <w:p w14:paraId="65D098D7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E845809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6320247" w14:textId="44B06DAA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9D3F5D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4.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 </w:t>
            </w: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b)</w:t>
            </w:r>
            <w:r w:rsidR="006E7B81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Se han identificado las necesidades educativas y/o de participación de la familia.</w:t>
            </w:r>
          </w:p>
        </w:tc>
        <w:tc>
          <w:tcPr>
            <w:tcW w:w="4128" w:type="dxa"/>
          </w:tcPr>
          <w:p w14:paraId="30DB036B" w14:textId="6D2989BF" w:rsidR="002A01CE" w:rsidRPr="009D3F5D" w:rsidRDefault="00E5706A" w:rsidP="009D3F5D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2A01CE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página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2A01CE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17 y 19</w:t>
            </w:r>
            <w:r w:rsidR="00E928FD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478E0954" w14:textId="2117E270" w:rsidR="002A01CE" w:rsidRPr="009D3F5D" w:rsidRDefault="002A01CE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Actividades 5, 6, 7 y 8 </w:t>
            </w:r>
            <w:r w:rsidR="009B7A73"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valúo mi aprendizaje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página 23</w:t>
            </w:r>
            <w:r w:rsidR="00E928FD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2A01CE" w:rsidRPr="00956743" w14:paraId="71890B64" w14:textId="77777777" w:rsidTr="00983352">
        <w:trPr>
          <w:trHeight w:val="1457"/>
        </w:trPr>
        <w:tc>
          <w:tcPr>
            <w:tcW w:w="3536" w:type="dxa"/>
            <w:vMerge/>
          </w:tcPr>
          <w:p w14:paraId="797334A3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53B74474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8C9FE11" w14:textId="50966DDF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 xml:space="preserve">4. e) 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Se ha mantenido una actitud receptiva a las iniciativas y propuestas de participación de las familias.</w:t>
            </w:r>
          </w:p>
        </w:tc>
        <w:tc>
          <w:tcPr>
            <w:tcW w:w="4128" w:type="dxa"/>
          </w:tcPr>
          <w:p w14:paraId="2121955C" w14:textId="3E13A13A" w:rsidR="006E7B81" w:rsidRPr="009D3F5D" w:rsidRDefault="006E7B81" w:rsidP="009D3F5D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Actividades página</w:t>
            </w:r>
            <w:r w:rsidR="00E5706A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17 y 19</w:t>
            </w:r>
            <w:r w:rsidR="00E928FD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3824A98B" w14:textId="15EA5FF6" w:rsidR="002A01CE" w:rsidRPr="009D3F5D" w:rsidRDefault="006E7B81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Actividades 5, 6, 7 y 8 </w:t>
            </w:r>
            <w:r w:rsidR="009B7A73"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Pr="009D3F5D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valúo mi aprendizaje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página 23</w:t>
            </w:r>
            <w:r w:rsidR="00E928FD"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B7A73" w:rsidRPr="00956743" w14:paraId="2693E3AE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1314F8A7" w14:textId="2BFBC026" w:rsidR="009B7A73" w:rsidRPr="009D3F5D" w:rsidRDefault="009B7A73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Instrumentos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9B7A73" w:rsidRPr="00956743" w14:paraId="422F6D40" w14:textId="77777777" w:rsidTr="00AB046E">
        <w:trPr>
          <w:trHeight w:val="263"/>
        </w:trPr>
        <w:tc>
          <w:tcPr>
            <w:tcW w:w="14468" w:type="dxa"/>
            <w:gridSpan w:val="4"/>
            <w:shd w:val="clear" w:color="auto" w:fill="auto"/>
          </w:tcPr>
          <w:p w14:paraId="4628D1EE" w14:textId="63EED6E6" w:rsidR="00532AD4" w:rsidRPr="00983352" w:rsidRDefault="00532AD4" w:rsidP="00532AD4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Observación directa </w:t>
            </w:r>
            <w:r w:rsidR="00F56F2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del 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alumno</w:t>
            </w:r>
            <w:r w:rsidR="00F56F2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o alumn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a: motivación, interés, actitudes, comportamiento, asistencia, etc.</w:t>
            </w:r>
          </w:p>
          <w:p w14:paraId="270A8070" w14:textId="77777777" w:rsidR="00532AD4" w:rsidRPr="00983352" w:rsidRDefault="00532AD4" w:rsidP="00532AD4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Participación en clase: intervenciones sobre actividades y ejercicios propuestos, valorando su dedicación e interés. </w:t>
            </w:r>
          </w:p>
          <w:p w14:paraId="58EE0E85" w14:textId="77777777" w:rsidR="00532AD4" w:rsidRPr="00983352" w:rsidRDefault="00532AD4" w:rsidP="00532AD4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Realización de actividades individuales y grupales.</w:t>
            </w:r>
          </w:p>
          <w:p w14:paraId="3FAFE93F" w14:textId="77777777" w:rsidR="00532AD4" w:rsidRPr="00983352" w:rsidRDefault="00532AD4" w:rsidP="00532AD4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4. 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Elaboración de ejercicios prácticos.</w:t>
            </w:r>
          </w:p>
          <w:p w14:paraId="5A93E310" w14:textId="77777777" w:rsidR="00532AD4" w:rsidRPr="00983352" w:rsidRDefault="00532AD4" w:rsidP="00532AD4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5.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Realización de pruebas y controles periódicos.</w:t>
            </w:r>
          </w:p>
          <w:p w14:paraId="767ABA18" w14:textId="77777777" w:rsidR="00532AD4" w:rsidRPr="00983352" w:rsidRDefault="00532AD4" w:rsidP="00532AD4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6.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Prueba escrita al final de la unidad.</w:t>
            </w:r>
          </w:p>
          <w:p w14:paraId="75BBD6E1" w14:textId="63CD335E" w:rsidR="009B7A73" w:rsidRPr="00532AD4" w:rsidRDefault="00532AD4" w:rsidP="00532AD4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7.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Resolución </w:t>
            </w:r>
            <w:r w:rsidR="00F56F2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del reto profesional resuelto.</w:t>
            </w:r>
          </w:p>
        </w:tc>
      </w:tr>
      <w:tr w:rsidR="00087FA9" w:rsidRPr="00956743" w14:paraId="1CD5F0CD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72EA2D3A" w14:textId="17755047" w:rsidR="00087FA9" w:rsidRPr="009D3F5D" w:rsidRDefault="00087FA9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>Metodología</w:t>
            </w:r>
          </w:p>
        </w:tc>
      </w:tr>
      <w:tr w:rsidR="00087FA9" w:rsidRPr="00956743" w14:paraId="07CCB8EC" w14:textId="77777777" w:rsidTr="00087FA9">
        <w:trPr>
          <w:trHeight w:val="263"/>
        </w:trPr>
        <w:tc>
          <w:tcPr>
            <w:tcW w:w="14468" w:type="dxa"/>
            <w:gridSpan w:val="4"/>
          </w:tcPr>
          <w:p w14:paraId="7F40F146" w14:textId="77777777" w:rsidR="00087FA9" w:rsidRPr="009D3F5D" w:rsidRDefault="00087FA9" w:rsidP="009D3F5D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La unidad 1 comienza con una propuesta inicial que permita evaluar los conocimientos previos del alumnado y así dirigir su conocimiento hacia lo nuevo. A lo largo del tema se desarrolla el contenido integrando actividades y casos prácticos relativos al mismo.</w:t>
            </w:r>
          </w:p>
          <w:p w14:paraId="6B502A1D" w14:textId="467D9ED3" w:rsidR="00AB046E" w:rsidRPr="009D3F5D" w:rsidRDefault="00087FA9" w:rsidP="009D3F5D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El contenido y las diferentes actividades deben adaptarse al grupo aula</w:t>
            </w:r>
            <w:r w:rsidR="0029048E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, </w:t>
            </w: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por lo que la metodología ha de ser flexible y dinámica con el fin de conseguir que el alumnado alcance un aprendizaje significativo.</w:t>
            </w:r>
          </w:p>
          <w:p w14:paraId="6F2C0BC7" w14:textId="513CB83D" w:rsidR="00087FA9" w:rsidRPr="009D3F5D" w:rsidRDefault="00087FA9" w:rsidP="009D3F5D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Se debe </w:t>
            </w:r>
            <w:r w:rsidR="0029048E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promover</w:t>
            </w: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la participación activa del alumnado para favorecer la comprensión y expresión de los contenidos trabajados.</w:t>
            </w:r>
          </w:p>
        </w:tc>
      </w:tr>
      <w:tr w:rsidR="00087FA9" w:rsidRPr="00956743" w14:paraId="2ADC0053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53DEF14D" w14:textId="5E4C29F7" w:rsidR="00087FA9" w:rsidRPr="009D3F5D" w:rsidRDefault="00B65802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>Recursos TIC</w:t>
            </w:r>
          </w:p>
        </w:tc>
      </w:tr>
      <w:tr w:rsidR="00087FA9" w:rsidRPr="00956743" w14:paraId="436DCF8E" w14:textId="77777777" w:rsidTr="00087FA9">
        <w:trPr>
          <w:trHeight w:val="263"/>
        </w:trPr>
        <w:tc>
          <w:tcPr>
            <w:tcW w:w="14468" w:type="dxa"/>
            <w:gridSpan w:val="4"/>
          </w:tcPr>
          <w:p w14:paraId="60AAD998" w14:textId="77777777" w:rsidR="00B65802" w:rsidRPr="009D3F5D" w:rsidRDefault="00B65802" w:rsidP="009D3F5D">
            <w:pPr>
              <w:spacing w:line="276" w:lineRule="auto"/>
              <w:ind w:left="105" w:right="113"/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Enlaces para ampliar contenidos:</w:t>
            </w:r>
          </w:p>
          <w:p w14:paraId="156A85B9" w14:textId="77777777" w:rsidR="00B65802" w:rsidRPr="009D3F5D" w:rsidRDefault="00B65802" w:rsidP="009D3F5D">
            <w:pPr>
              <w:pStyle w:val="Prrafodelista"/>
              <w:numPr>
                <w:ilvl w:val="0"/>
                <w:numId w:val="21"/>
              </w:numPr>
              <w:spacing w:after="0"/>
              <w:ind w:right="113"/>
              <w:rPr>
                <w:rStyle w:val="Hipervnculo"/>
                <w:rFonts w:asciiTheme="minorHAnsi" w:eastAsia="Lucida Sans" w:hAnsiTheme="minorHAnsi" w:cstheme="minorHAnsi"/>
                <w:color w:val="5B9BD5" w:themeColor="accent5"/>
                <w:spacing w:val="1"/>
                <w:u w:val="none"/>
              </w:rPr>
            </w:pPr>
            <w:r w:rsidRPr="009D3F5D">
              <w:rPr>
                <w:rStyle w:val="Hipervnculo"/>
                <w:rFonts w:asciiTheme="minorHAnsi" w:eastAsia="Lucida Sans" w:hAnsiTheme="minorHAnsi" w:cstheme="minorHAnsi"/>
                <w:color w:val="000000" w:themeColor="text1"/>
                <w:spacing w:val="1"/>
                <w:u w:val="none"/>
              </w:rPr>
              <w:t xml:space="preserve">La familia: </w:t>
            </w:r>
            <w:hyperlink r:id="rId10" w:history="1">
              <w:r w:rsidRPr="009D3F5D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https://cvc.cervantes.es/aula/matdid/vocabulario/familia/</w:t>
              </w:r>
            </w:hyperlink>
          </w:p>
          <w:p w14:paraId="3298B418" w14:textId="7490C9CD" w:rsidR="00B65802" w:rsidRPr="009D3F5D" w:rsidRDefault="00B65802" w:rsidP="009D3F5D">
            <w:pPr>
              <w:pStyle w:val="Prrafodelista"/>
              <w:numPr>
                <w:ilvl w:val="0"/>
                <w:numId w:val="21"/>
              </w:numPr>
              <w:spacing w:after="0"/>
              <w:ind w:right="113"/>
              <w:rPr>
                <w:rFonts w:asciiTheme="minorHAnsi" w:eastAsia="Lucida Sans" w:hAnsiTheme="minorHAnsi" w:cstheme="minorHAnsi"/>
                <w:color w:val="5B9BD5" w:themeColor="accent5"/>
                <w:spacing w:val="1"/>
              </w:rPr>
            </w:pPr>
            <w:r w:rsidRPr="009D3F5D">
              <w:rPr>
                <w:rStyle w:val="Hipervnculo"/>
                <w:rFonts w:asciiTheme="minorHAnsi" w:eastAsia="Lucida Sans" w:hAnsiTheme="minorHAnsi" w:cstheme="minorHAnsi"/>
                <w:color w:val="000000" w:themeColor="text1"/>
                <w:spacing w:val="1"/>
                <w:u w:val="none"/>
              </w:rPr>
              <w:t>Revista digital para profesionales n.º4. Federación de Enseñanza de CCOO de Andalucía. La relación familia escuela y los estilos educativos en familia:</w:t>
            </w:r>
            <w:r w:rsidR="00983352" w:rsidRPr="009D3F5D">
              <w:rPr>
                <w:rStyle w:val="Hipervnculo"/>
                <w:rFonts w:asciiTheme="minorHAnsi" w:eastAsia="Lucida Sans" w:hAnsiTheme="minorHAnsi" w:cstheme="minorHAnsi"/>
                <w:color w:val="000000" w:themeColor="text1"/>
                <w:spacing w:val="1"/>
                <w:u w:val="none"/>
              </w:rPr>
              <w:t xml:space="preserve"> </w:t>
            </w:r>
            <w:hyperlink r:id="rId11" w:history="1">
              <w:r w:rsidR="00983352" w:rsidRPr="009D3F5D">
                <w:rPr>
                  <w:rStyle w:val="Hipervnculo"/>
                  <w:rFonts w:asciiTheme="minorHAnsi" w:hAnsiTheme="minorHAnsi" w:cstheme="minorHAnsi"/>
                </w:rPr>
                <w:t>https://www.feandalucia.ccoo.es/docu/p5sd5408.pdf</w:t>
              </w:r>
            </w:hyperlink>
          </w:p>
          <w:p w14:paraId="2741C4CD" w14:textId="77777777" w:rsidR="00B65802" w:rsidRPr="009D3F5D" w:rsidRDefault="00B65802" w:rsidP="009D3F5D">
            <w:pPr>
              <w:spacing w:line="276" w:lineRule="auto"/>
              <w:ind w:left="360" w:right="113" w:hanging="218"/>
              <w:rPr>
                <w:rFonts w:asciiTheme="minorHAnsi" w:eastAsia="Lucida Sans" w:hAnsiTheme="minorHAnsi" w:cstheme="minorHAnsi"/>
                <w:spacing w:val="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Vídeos:</w:t>
            </w:r>
          </w:p>
          <w:p w14:paraId="2127BC46" w14:textId="3098BF88" w:rsidR="00B65802" w:rsidRPr="009D3F5D" w:rsidRDefault="00B65802" w:rsidP="009D3F5D">
            <w:pPr>
              <w:pStyle w:val="Prrafodelista"/>
              <w:numPr>
                <w:ilvl w:val="0"/>
                <w:numId w:val="21"/>
              </w:numPr>
              <w:spacing w:after="0"/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9D3F5D">
              <w:rPr>
                <w:rFonts w:asciiTheme="minorHAnsi" w:eastAsia="Lucida Sans" w:hAnsiTheme="minorHAnsi" w:cstheme="minorHAnsi"/>
                <w:spacing w:val="1"/>
              </w:rPr>
              <w:t>Tipos de familia:</w:t>
            </w:r>
            <w:r w:rsidR="00983352" w:rsidRPr="009D3F5D">
              <w:rPr>
                <w:rFonts w:asciiTheme="minorHAnsi" w:eastAsia="Lucida Sans" w:hAnsiTheme="minorHAnsi" w:cstheme="minorHAnsi"/>
                <w:spacing w:val="1"/>
              </w:rPr>
              <w:t xml:space="preserve"> </w:t>
            </w:r>
            <w:hyperlink r:id="rId12" w:history="1">
              <w:r w:rsidR="00983352" w:rsidRPr="009D3F5D">
                <w:rPr>
                  <w:rStyle w:val="Hipervnculo"/>
                  <w:rFonts w:asciiTheme="minorHAnsi" w:hAnsiTheme="minorHAnsi" w:cstheme="minorHAnsi"/>
                </w:rPr>
                <w:t>https://www.youtube.com/watch?v=L5qReX-NrZM</w:t>
              </w:r>
            </w:hyperlink>
          </w:p>
          <w:p w14:paraId="0C6E8E11" w14:textId="77777777" w:rsidR="00B65802" w:rsidRPr="009D3F5D" w:rsidRDefault="00B65802" w:rsidP="009D3F5D">
            <w:pPr>
              <w:pStyle w:val="Prrafodelista"/>
              <w:numPr>
                <w:ilvl w:val="0"/>
                <w:numId w:val="21"/>
              </w:numPr>
              <w:spacing w:after="0"/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9D3F5D">
              <w:rPr>
                <w:rFonts w:asciiTheme="minorHAnsi" w:eastAsia="Lucida Sans" w:hAnsiTheme="minorHAnsi" w:cstheme="minorHAnsi"/>
                <w:spacing w:val="1"/>
              </w:rPr>
              <w:t xml:space="preserve">Necesidades de la infancia: </w:t>
            </w:r>
            <w:hyperlink r:id="rId13" w:history="1">
              <w:r w:rsidRPr="009D3F5D">
                <w:rPr>
                  <w:rStyle w:val="Hipervnculo"/>
                  <w:rFonts w:asciiTheme="minorHAnsi" w:hAnsiTheme="minorHAnsi" w:cstheme="minorHAnsi"/>
                </w:rPr>
                <w:t>https://www.youtube.com/watch?v=q4Vg5aM65Z0</w:t>
              </w:r>
            </w:hyperlink>
          </w:p>
          <w:p w14:paraId="55053277" w14:textId="3DA6EAEC" w:rsidR="00087FA9" w:rsidRPr="003530C2" w:rsidRDefault="00B65802" w:rsidP="003530C2">
            <w:pPr>
              <w:pStyle w:val="Prrafodelista"/>
              <w:numPr>
                <w:ilvl w:val="0"/>
                <w:numId w:val="21"/>
              </w:numPr>
              <w:spacing w:after="0"/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9D3F5D">
              <w:rPr>
                <w:rFonts w:asciiTheme="minorHAnsi" w:eastAsia="Lucida Sans" w:hAnsiTheme="minorHAnsi" w:cstheme="minorHAnsi"/>
                <w:spacing w:val="1"/>
              </w:rPr>
              <w:t>Importancia de la relación e implicación de la familia en la escuela:</w:t>
            </w:r>
            <w:r w:rsidR="00983352" w:rsidRPr="009D3F5D">
              <w:rPr>
                <w:rFonts w:asciiTheme="minorHAnsi" w:eastAsia="Lucida Sans" w:hAnsiTheme="minorHAnsi" w:cstheme="minorHAnsi"/>
                <w:spacing w:val="1"/>
              </w:rPr>
              <w:t xml:space="preserve"> </w:t>
            </w:r>
            <w:hyperlink r:id="rId14" w:history="1">
              <w:r w:rsidR="002A01CE" w:rsidRPr="009D3F5D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https://www.youtube.com/watch?v=F6GJH4KTBQo</w:t>
              </w:r>
            </w:hyperlink>
          </w:p>
        </w:tc>
      </w:tr>
    </w:tbl>
    <w:p w14:paraId="4AC6BF27" w14:textId="77777777" w:rsidR="007C6DB1" w:rsidRPr="00956743" w:rsidRDefault="007C6DB1">
      <w:pPr>
        <w:rPr>
          <w:rFonts w:asciiTheme="minorHAnsi" w:hAnsiTheme="minorHAnsi" w:cs="Calibri"/>
          <w:sz w:val="22"/>
          <w:szCs w:val="22"/>
        </w:rPr>
      </w:pPr>
    </w:p>
    <w:p w14:paraId="50A9511B" w14:textId="77777777" w:rsidR="002D5E4D" w:rsidRDefault="002D5E4D" w:rsidP="002D5E4D">
      <w:pPr>
        <w:rPr>
          <w:lang w:val="es-ES" w:eastAsia="en-US"/>
        </w:rPr>
      </w:pPr>
    </w:p>
    <w:p w14:paraId="21BA8973" w14:textId="70E8829B" w:rsidR="00A61003" w:rsidRPr="0023083C" w:rsidRDefault="00A61003" w:rsidP="00AC3A31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41D0AA54" w14:textId="2606E0BD" w:rsidR="00764801" w:rsidRPr="0023083C" w:rsidRDefault="00764801">
      <w:pPr>
        <w:rPr>
          <w:rFonts w:asciiTheme="minorHAnsi" w:hAnsiTheme="minorHAnsi"/>
          <w:sz w:val="22"/>
          <w:szCs w:val="22"/>
        </w:rPr>
      </w:pPr>
    </w:p>
    <w:p w14:paraId="27DBF0C0" w14:textId="77777777" w:rsidR="004E4E88" w:rsidRDefault="004E4E88">
      <w:pPr>
        <w:rPr>
          <w:rFonts w:asciiTheme="minorHAnsi" w:hAnsiTheme="minorHAnsi"/>
          <w:b/>
          <w:sz w:val="22"/>
          <w:szCs w:val="22"/>
          <w:lang w:val="es-ES" w:eastAsia="en-US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8F923AE" w14:textId="439A45A3" w:rsidR="008B3072" w:rsidRPr="0023083C" w:rsidRDefault="008B3072" w:rsidP="0023083C">
      <w:pPr>
        <w:rPr>
          <w:rFonts w:asciiTheme="minorHAnsi" w:hAnsiTheme="minorHAnsi"/>
          <w:b/>
          <w:color w:val="000000" w:themeColor="text1"/>
          <w:sz w:val="22"/>
          <w:szCs w:val="22"/>
        </w:rPr>
        <w:sectPr w:rsidR="008B3072" w:rsidRPr="0023083C" w:rsidSect="00221117">
          <w:headerReference w:type="default" r:id="rId15"/>
          <w:footerReference w:type="default" r:id="rId16"/>
          <w:pgSz w:w="16838" w:h="11906" w:orient="landscape" w:code="9"/>
          <w:pgMar w:top="1077" w:right="1440" w:bottom="1077" w:left="1440" w:header="624" w:footer="567" w:gutter="0"/>
          <w:cols w:space="708"/>
          <w:docGrid w:linePitch="360"/>
        </w:sectPr>
      </w:pPr>
    </w:p>
    <w:p w14:paraId="48DAAAF1" w14:textId="77777777" w:rsidR="002F11D5" w:rsidRPr="00956743" w:rsidRDefault="002F11D5" w:rsidP="00AD3368">
      <w:pPr>
        <w:pStyle w:val="Textoindependiente2"/>
        <w:spacing w:after="0" w:line="240" w:lineRule="auto"/>
        <w:jc w:val="both"/>
        <w:rPr>
          <w:rFonts w:asciiTheme="minorHAnsi" w:hAnsiTheme="minorHAnsi" w:cs="Calibri"/>
          <w:bCs/>
        </w:rPr>
      </w:pPr>
    </w:p>
    <w:sectPr w:rsidR="002F11D5" w:rsidRPr="00956743" w:rsidSect="00221117">
      <w:headerReference w:type="default" r:id="rId17"/>
      <w:footerReference w:type="default" r:id="rId18"/>
      <w:pgSz w:w="11906" w:h="16838" w:code="9"/>
      <w:pgMar w:top="1440" w:right="1077" w:bottom="1440" w:left="107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0A5A" w14:textId="77777777" w:rsidR="00221117" w:rsidRDefault="00221117" w:rsidP="008748BC">
      <w:r>
        <w:separator/>
      </w:r>
    </w:p>
  </w:endnote>
  <w:endnote w:type="continuationSeparator" w:id="0">
    <w:p w14:paraId="4ABE78AF" w14:textId="77777777" w:rsidR="00221117" w:rsidRDefault="00221117" w:rsidP="0087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2A0636" w:rsidRPr="007D3759" w14:paraId="2A54F6B4" w14:textId="77777777" w:rsidTr="007E25CA">
      <w:tc>
        <w:tcPr>
          <w:tcW w:w="918" w:type="dxa"/>
        </w:tcPr>
        <w:p w14:paraId="563BC838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323202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E7CF1CC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88917D5" w14:textId="77777777" w:rsidR="002A0636" w:rsidRPr="007E25CA" w:rsidRDefault="002A0636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2A0636" w:rsidRPr="007D3759" w14:paraId="25AC9FF5" w14:textId="77777777" w:rsidTr="007E25CA">
      <w:tc>
        <w:tcPr>
          <w:tcW w:w="918" w:type="dxa"/>
        </w:tcPr>
        <w:p w14:paraId="1D5B3511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323202">
            <w:rPr>
              <w:b/>
              <w:noProof/>
              <w:color w:val="4F81BD"/>
              <w:sz w:val="32"/>
              <w:szCs w:val="32"/>
            </w:rPr>
            <w:t>24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F0FA152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6A813352" w14:textId="77777777" w:rsidR="002A0636" w:rsidRPr="007E25CA" w:rsidRDefault="002A0636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4477" w14:textId="77777777" w:rsidR="00AF6D74" w:rsidRPr="007E25CA" w:rsidRDefault="00AF6D74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9643" w14:textId="77777777" w:rsidR="00221117" w:rsidRDefault="00221117" w:rsidP="008748BC">
      <w:r>
        <w:separator/>
      </w:r>
    </w:p>
  </w:footnote>
  <w:footnote w:type="continuationSeparator" w:id="0">
    <w:p w14:paraId="5909EDED" w14:textId="77777777" w:rsidR="00221117" w:rsidRDefault="00221117" w:rsidP="0087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4"/>
      <w:gridCol w:w="7374"/>
      <w:gridCol w:w="2388"/>
    </w:tblGrid>
    <w:tr w:rsidR="002A0636" w:rsidRPr="00B5537F" w14:paraId="657BA1DD" w14:textId="77777777" w:rsidTr="007B3A66">
      <w:trPr>
        <w:trHeight w:val="698"/>
        <w:tblCellSpacing w:w="20" w:type="dxa"/>
        <w:jc w:val="center"/>
      </w:trPr>
      <w:tc>
        <w:tcPr>
          <w:tcW w:w="1024" w:type="dxa"/>
          <w:shd w:val="clear" w:color="auto" w:fill="auto"/>
          <w:vAlign w:val="center"/>
        </w:tcPr>
        <w:p w14:paraId="4FB42BDC" w14:textId="77777777" w:rsidR="002A0636" w:rsidRPr="007E25CA" w:rsidRDefault="002A0636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17DCA6E5" wp14:editId="06FB6BC6">
                <wp:extent cx="495300" cy="400050"/>
                <wp:effectExtent l="0" t="0" r="0" b="0"/>
                <wp:docPr id="2018353540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4" w:type="dxa"/>
          <w:shd w:val="clear" w:color="auto" w:fill="auto"/>
          <w:vAlign w:val="center"/>
        </w:tcPr>
        <w:p w14:paraId="4E038358" w14:textId="77777777" w:rsidR="002A0636" w:rsidRPr="00956743" w:rsidRDefault="002A0636" w:rsidP="007E25CA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 w:rsidRPr="00956743">
            <w:rPr>
              <w:rFonts w:ascii="Calibri" w:hAnsi="Calibri"/>
              <w:b/>
              <w:i/>
              <w:sz w:val="22"/>
              <w:szCs w:val="22"/>
            </w:rPr>
            <w:t>Intervención con familias y atención a menores</w:t>
          </w:r>
          <w:r>
            <w:rPr>
              <w:rFonts w:ascii="Calibri" w:hAnsi="Calibri"/>
              <w:b/>
              <w:i/>
              <w:sz w:val="22"/>
              <w:szCs w:val="22"/>
            </w:rPr>
            <w:t xml:space="preserve"> en riesgo social</w:t>
          </w:r>
        </w:p>
      </w:tc>
      <w:tc>
        <w:tcPr>
          <w:tcW w:w="2328" w:type="dxa"/>
          <w:shd w:val="clear" w:color="auto" w:fill="548DD4"/>
          <w:vAlign w:val="center"/>
        </w:tcPr>
        <w:p w14:paraId="77D29A70" w14:textId="77777777" w:rsidR="002A0636" w:rsidRPr="00956743" w:rsidRDefault="002A0636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52FD79C5" w14:textId="77777777" w:rsidR="002A0636" w:rsidRPr="001C03F1" w:rsidRDefault="002A0636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2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72"/>
      <w:gridCol w:w="10025"/>
      <w:gridCol w:w="3245"/>
    </w:tblGrid>
    <w:tr w:rsidR="002A0636" w:rsidRPr="00B5537F" w14:paraId="66354357" w14:textId="77777777" w:rsidTr="00D95024">
      <w:trPr>
        <w:trHeight w:val="654"/>
        <w:tblCellSpacing w:w="20" w:type="dxa"/>
        <w:jc w:val="center"/>
      </w:trPr>
      <w:tc>
        <w:tcPr>
          <w:tcW w:w="1412" w:type="dxa"/>
          <w:shd w:val="clear" w:color="auto" w:fill="auto"/>
          <w:vAlign w:val="center"/>
        </w:tcPr>
        <w:p w14:paraId="3DAB8A44" w14:textId="77777777" w:rsidR="002A0636" w:rsidRPr="007E25CA" w:rsidRDefault="002A0636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76623077" wp14:editId="2FEA4582">
                <wp:extent cx="495300" cy="400050"/>
                <wp:effectExtent l="0" t="0" r="0" b="0"/>
                <wp:docPr id="194414199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5" w:type="dxa"/>
          <w:shd w:val="clear" w:color="auto" w:fill="auto"/>
          <w:vAlign w:val="center"/>
        </w:tcPr>
        <w:p w14:paraId="78E41503" w14:textId="77777777" w:rsidR="002A0636" w:rsidRPr="00956743" w:rsidRDefault="002A0636" w:rsidP="007E25CA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 w:rsidRPr="00956743">
            <w:rPr>
              <w:rFonts w:ascii="Calibri" w:hAnsi="Calibri"/>
              <w:b/>
              <w:i/>
              <w:sz w:val="22"/>
              <w:szCs w:val="22"/>
            </w:rPr>
            <w:t>Intervención con familias y atención a menores</w:t>
          </w:r>
          <w:r>
            <w:rPr>
              <w:rFonts w:ascii="Calibri" w:hAnsi="Calibri"/>
              <w:b/>
              <w:i/>
              <w:sz w:val="22"/>
              <w:szCs w:val="22"/>
            </w:rPr>
            <w:t xml:space="preserve"> en riesgo social</w:t>
          </w:r>
        </w:p>
      </w:tc>
      <w:tc>
        <w:tcPr>
          <w:tcW w:w="3185" w:type="dxa"/>
          <w:shd w:val="clear" w:color="auto" w:fill="548DD4"/>
          <w:vAlign w:val="center"/>
        </w:tcPr>
        <w:p w14:paraId="61070AC6" w14:textId="77777777" w:rsidR="002A0636" w:rsidRPr="00956743" w:rsidRDefault="002A0636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246552A6" w14:textId="77777777" w:rsidR="002A0636" w:rsidRPr="001C03F1" w:rsidRDefault="002A0636" w:rsidP="001C03F1">
    <w:pPr>
      <w:pStyle w:val="Encabezado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2241" w14:textId="77777777" w:rsidR="00AF6D74" w:rsidRPr="001C03F1" w:rsidRDefault="00AF6D74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D6B"/>
    <w:multiLevelType w:val="multilevel"/>
    <w:tmpl w:val="263E938E"/>
    <w:lvl w:ilvl="0">
      <w:start w:val="3"/>
      <w:numFmt w:val="decimal"/>
      <w:lvlText w:val="%1"/>
      <w:lvlJc w:val="left"/>
      <w:pPr>
        <w:ind w:left="-33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0" w:hanging="1800"/>
      </w:pPr>
      <w:rPr>
        <w:rFonts w:hint="default"/>
      </w:rPr>
    </w:lvl>
  </w:abstractNum>
  <w:abstractNum w:abstractNumId="1" w15:restartNumberingAfterBreak="0">
    <w:nsid w:val="03476716"/>
    <w:multiLevelType w:val="hybridMultilevel"/>
    <w:tmpl w:val="2AB4AE3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1FE3"/>
    <w:multiLevelType w:val="hybridMultilevel"/>
    <w:tmpl w:val="E6FAB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24F2E"/>
    <w:multiLevelType w:val="hybridMultilevel"/>
    <w:tmpl w:val="746A8CE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CA2830"/>
    <w:multiLevelType w:val="multilevel"/>
    <w:tmpl w:val="E60CFC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0D65E6B"/>
    <w:multiLevelType w:val="multilevel"/>
    <w:tmpl w:val="07489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E19EF"/>
    <w:multiLevelType w:val="hybridMultilevel"/>
    <w:tmpl w:val="CD72192E"/>
    <w:lvl w:ilvl="0" w:tplc="AF98C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874E3"/>
    <w:multiLevelType w:val="hybridMultilevel"/>
    <w:tmpl w:val="0DA24784"/>
    <w:lvl w:ilvl="0" w:tplc="0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894447"/>
    <w:multiLevelType w:val="hybridMultilevel"/>
    <w:tmpl w:val="55A2AE2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696428"/>
    <w:multiLevelType w:val="hybridMultilevel"/>
    <w:tmpl w:val="2B6C24D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535B3"/>
    <w:multiLevelType w:val="hybridMultilevel"/>
    <w:tmpl w:val="A0B25570"/>
    <w:lvl w:ilvl="0" w:tplc="E2487E84">
      <w:start w:val="1"/>
      <w:numFmt w:val="bullet"/>
      <w:lvlText w:val="─"/>
      <w:lvlJc w:val="left"/>
      <w:pPr>
        <w:ind w:left="2062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BD36B2"/>
    <w:multiLevelType w:val="hybridMultilevel"/>
    <w:tmpl w:val="05641660"/>
    <w:lvl w:ilvl="0" w:tplc="0C0A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20" w15:restartNumberingAfterBreak="0">
    <w:nsid w:val="4DDA621C"/>
    <w:multiLevelType w:val="hybridMultilevel"/>
    <w:tmpl w:val="968ABBA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2" w15:restartNumberingAfterBreak="0">
    <w:nsid w:val="56641551"/>
    <w:multiLevelType w:val="hybridMultilevel"/>
    <w:tmpl w:val="B6AA3E0C"/>
    <w:lvl w:ilvl="0" w:tplc="0C0A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3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228C9"/>
    <w:multiLevelType w:val="hybridMultilevel"/>
    <w:tmpl w:val="BF38696E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DD08F7"/>
    <w:multiLevelType w:val="hybridMultilevel"/>
    <w:tmpl w:val="2CF042F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8C562A"/>
    <w:multiLevelType w:val="hybridMultilevel"/>
    <w:tmpl w:val="AE28CB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8856FF"/>
    <w:multiLevelType w:val="hybridMultilevel"/>
    <w:tmpl w:val="94B45B06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52BE4"/>
    <w:multiLevelType w:val="hybridMultilevel"/>
    <w:tmpl w:val="248EC00A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50F2E"/>
    <w:multiLevelType w:val="hybridMultilevel"/>
    <w:tmpl w:val="A6D6C854"/>
    <w:lvl w:ilvl="0" w:tplc="0C0A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1" w15:restartNumberingAfterBreak="0">
    <w:nsid w:val="736B2D24"/>
    <w:multiLevelType w:val="hybridMultilevel"/>
    <w:tmpl w:val="44E2F884"/>
    <w:lvl w:ilvl="0" w:tplc="99EA4306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2" w15:restartNumberingAfterBreak="0">
    <w:nsid w:val="74425742"/>
    <w:multiLevelType w:val="hybridMultilevel"/>
    <w:tmpl w:val="8EC81E0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E6416E3"/>
    <w:multiLevelType w:val="hybridMultilevel"/>
    <w:tmpl w:val="4E86F2F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63815">
    <w:abstractNumId w:val="18"/>
  </w:num>
  <w:num w:numId="2" w16cid:durableId="1514609577">
    <w:abstractNumId w:val="21"/>
  </w:num>
  <w:num w:numId="3" w16cid:durableId="1842162591">
    <w:abstractNumId w:val="15"/>
  </w:num>
  <w:num w:numId="4" w16cid:durableId="1142963030">
    <w:abstractNumId w:val="11"/>
  </w:num>
  <w:num w:numId="5" w16cid:durableId="531502841">
    <w:abstractNumId w:val="8"/>
  </w:num>
  <w:num w:numId="6" w16cid:durableId="745686300">
    <w:abstractNumId w:val="24"/>
  </w:num>
  <w:num w:numId="7" w16cid:durableId="1901552526">
    <w:abstractNumId w:val="10"/>
  </w:num>
  <w:num w:numId="8" w16cid:durableId="1609922554">
    <w:abstractNumId w:val="17"/>
  </w:num>
  <w:num w:numId="9" w16cid:durableId="2065566147">
    <w:abstractNumId w:val="34"/>
  </w:num>
  <w:num w:numId="10" w16cid:durableId="1040016077">
    <w:abstractNumId w:val="4"/>
  </w:num>
  <w:num w:numId="11" w16cid:durableId="1648902356">
    <w:abstractNumId w:val="1"/>
  </w:num>
  <w:num w:numId="12" w16cid:durableId="476148793">
    <w:abstractNumId w:val="32"/>
  </w:num>
  <w:num w:numId="13" w16cid:durableId="1197547360">
    <w:abstractNumId w:val="28"/>
  </w:num>
  <w:num w:numId="14" w16cid:durableId="2108192552">
    <w:abstractNumId w:val="14"/>
  </w:num>
  <w:num w:numId="15" w16cid:durableId="200018097">
    <w:abstractNumId w:val="16"/>
  </w:num>
  <w:num w:numId="16" w16cid:durableId="1181119515">
    <w:abstractNumId w:val="7"/>
  </w:num>
  <w:num w:numId="17" w16cid:durableId="1948804763">
    <w:abstractNumId w:val="23"/>
  </w:num>
  <w:num w:numId="18" w16cid:durableId="682632508">
    <w:abstractNumId w:val="33"/>
  </w:num>
  <w:num w:numId="19" w16cid:durableId="854225893">
    <w:abstractNumId w:val="3"/>
  </w:num>
  <w:num w:numId="20" w16cid:durableId="971254045">
    <w:abstractNumId w:val="22"/>
  </w:num>
  <w:num w:numId="21" w16cid:durableId="1713074658">
    <w:abstractNumId w:val="31"/>
  </w:num>
  <w:num w:numId="22" w16cid:durableId="15349868">
    <w:abstractNumId w:val="29"/>
  </w:num>
  <w:num w:numId="23" w16cid:durableId="1122577025">
    <w:abstractNumId w:val="9"/>
  </w:num>
  <w:num w:numId="24" w16cid:durableId="1609198311">
    <w:abstractNumId w:val="0"/>
  </w:num>
  <w:num w:numId="25" w16cid:durableId="1703703670">
    <w:abstractNumId w:val="20"/>
  </w:num>
  <w:num w:numId="26" w16cid:durableId="520558156">
    <w:abstractNumId w:val="35"/>
  </w:num>
  <w:num w:numId="27" w16cid:durableId="1328941606">
    <w:abstractNumId w:val="5"/>
  </w:num>
  <w:num w:numId="28" w16cid:durableId="1859461521">
    <w:abstractNumId w:val="25"/>
  </w:num>
  <w:num w:numId="29" w16cid:durableId="2019649387">
    <w:abstractNumId w:val="13"/>
  </w:num>
  <w:num w:numId="30" w16cid:durableId="1060639604">
    <w:abstractNumId w:val="12"/>
  </w:num>
  <w:num w:numId="31" w16cid:durableId="438567682">
    <w:abstractNumId w:val="26"/>
  </w:num>
  <w:num w:numId="32" w16cid:durableId="1702244079">
    <w:abstractNumId w:val="27"/>
  </w:num>
  <w:num w:numId="33" w16cid:durableId="1682312693">
    <w:abstractNumId w:val="19"/>
  </w:num>
  <w:num w:numId="34" w16cid:durableId="280891065">
    <w:abstractNumId w:val="30"/>
  </w:num>
  <w:num w:numId="35" w16cid:durableId="1070663940">
    <w:abstractNumId w:val="2"/>
  </w:num>
  <w:num w:numId="36" w16cid:durableId="178855266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2ABA"/>
    <w:rsid w:val="00003802"/>
    <w:rsid w:val="0000493F"/>
    <w:rsid w:val="00004A2F"/>
    <w:rsid w:val="00006654"/>
    <w:rsid w:val="00006A03"/>
    <w:rsid w:val="0001167E"/>
    <w:rsid w:val="0001246B"/>
    <w:rsid w:val="00012E3C"/>
    <w:rsid w:val="00013A76"/>
    <w:rsid w:val="00014BA5"/>
    <w:rsid w:val="000163F8"/>
    <w:rsid w:val="00021AE0"/>
    <w:rsid w:val="000226EB"/>
    <w:rsid w:val="00024944"/>
    <w:rsid w:val="00024BF4"/>
    <w:rsid w:val="00027BEE"/>
    <w:rsid w:val="00040128"/>
    <w:rsid w:val="00040A04"/>
    <w:rsid w:val="00040B17"/>
    <w:rsid w:val="00040BA7"/>
    <w:rsid w:val="00040BDF"/>
    <w:rsid w:val="00040F1B"/>
    <w:rsid w:val="00042167"/>
    <w:rsid w:val="000448EB"/>
    <w:rsid w:val="00044D93"/>
    <w:rsid w:val="00044FA5"/>
    <w:rsid w:val="000475E2"/>
    <w:rsid w:val="00047E7A"/>
    <w:rsid w:val="00050667"/>
    <w:rsid w:val="0005466E"/>
    <w:rsid w:val="00060D06"/>
    <w:rsid w:val="00061609"/>
    <w:rsid w:val="00061EDD"/>
    <w:rsid w:val="000621EB"/>
    <w:rsid w:val="00062DDD"/>
    <w:rsid w:val="00063E19"/>
    <w:rsid w:val="00065AC1"/>
    <w:rsid w:val="00067EEC"/>
    <w:rsid w:val="000714D2"/>
    <w:rsid w:val="0007443D"/>
    <w:rsid w:val="000800D1"/>
    <w:rsid w:val="00080CD3"/>
    <w:rsid w:val="00081149"/>
    <w:rsid w:val="00081BD4"/>
    <w:rsid w:val="00083093"/>
    <w:rsid w:val="00083AC3"/>
    <w:rsid w:val="00084067"/>
    <w:rsid w:val="00085BB9"/>
    <w:rsid w:val="000867C0"/>
    <w:rsid w:val="00087FA9"/>
    <w:rsid w:val="00090A00"/>
    <w:rsid w:val="00090F74"/>
    <w:rsid w:val="00092C16"/>
    <w:rsid w:val="00095504"/>
    <w:rsid w:val="00097C48"/>
    <w:rsid w:val="000A08B6"/>
    <w:rsid w:val="000A4047"/>
    <w:rsid w:val="000A5156"/>
    <w:rsid w:val="000A6094"/>
    <w:rsid w:val="000A6DDA"/>
    <w:rsid w:val="000B0449"/>
    <w:rsid w:val="000B0E26"/>
    <w:rsid w:val="000B1D76"/>
    <w:rsid w:val="000B2EC3"/>
    <w:rsid w:val="000B3958"/>
    <w:rsid w:val="000B3A74"/>
    <w:rsid w:val="000B41DD"/>
    <w:rsid w:val="000B5E8A"/>
    <w:rsid w:val="000B7B95"/>
    <w:rsid w:val="000C5EF2"/>
    <w:rsid w:val="000C6248"/>
    <w:rsid w:val="000C65CD"/>
    <w:rsid w:val="000C67C5"/>
    <w:rsid w:val="000C693C"/>
    <w:rsid w:val="000D05EE"/>
    <w:rsid w:val="000D22FF"/>
    <w:rsid w:val="000D2918"/>
    <w:rsid w:val="000D3D6C"/>
    <w:rsid w:val="000D4A1B"/>
    <w:rsid w:val="000D6730"/>
    <w:rsid w:val="000E3BD5"/>
    <w:rsid w:val="000E49D7"/>
    <w:rsid w:val="000E5DA9"/>
    <w:rsid w:val="000E5EDF"/>
    <w:rsid w:val="000E5FD0"/>
    <w:rsid w:val="000E6E4B"/>
    <w:rsid w:val="000F0D3A"/>
    <w:rsid w:val="000F29B5"/>
    <w:rsid w:val="000F3F48"/>
    <w:rsid w:val="000F4736"/>
    <w:rsid w:val="000F5E64"/>
    <w:rsid w:val="000F74C9"/>
    <w:rsid w:val="00102D1E"/>
    <w:rsid w:val="00104700"/>
    <w:rsid w:val="00105DAC"/>
    <w:rsid w:val="00107C2C"/>
    <w:rsid w:val="00112399"/>
    <w:rsid w:val="00114EEA"/>
    <w:rsid w:val="0011620B"/>
    <w:rsid w:val="00116B29"/>
    <w:rsid w:val="001171B1"/>
    <w:rsid w:val="0011768A"/>
    <w:rsid w:val="00120FCE"/>
    <w:rsid w:val="00123B47"/>
    <w:rsid w:val="00131DCC"/>
    <w:rsid w:val="00134F94"/>
    <w:rsid w:val="0013518A"/>
    <w:rsid w:val="001367FF"/>
    <w:rsid w:val="0013740A"/>
    <w:rsid w:val="00141CB9"/>
    <w:rsid w:val="0014662B"/>
    <w:rsid w:val="00146C4A"/>
    <w:rsid w:val="001479B6"/>
    <w:rsid w:val="00150237"/>
    <w:rsid w:val="0015071A"/>
    <w:rsid w:val="0015198C"/>
    <w:rsid w:val="00153306"/>
    <w:rsid w:val="00154096"/>
    <w:rsid w:val="0015464E"/>
    <w:rsid w:val="00156815"/>
    <w:rsid w:val="0016162A"/>
    <w:rsid w:val="00161CF4"/>
    <w:rsid w:val="00161EF0"/>
    <w:rsid w:val="00163B54"/>
    <w:rsid w:val="00163C8C"/>
    <w:rsid w:val="00163E83"/>
    <w:rsid w:val="00163EA5"/>
    <w:rsid w:val="00165081"/>
    <w:rsid w:val="001655D4"/>
    <w:rsid w:val="00167970"/>
    <w:rsid w:val="00173B7B"/>
    <w:rsid w:val="001754AC"/>
    <w:rsid w:val="00175C38"/>
    <w:rsid w:val="00176791"/>
    <w:rsid w:val="0017775E"/>
    <w:rsid w:val="00181833"/>
    <w:rsid w:val="0018186C"/>
    <w:rsid w:val="0018744A"/>
    <w:rsid w:val="00191061"/>
    <w:rsid w:val="00195A55"/>
    <w:rsid w:val="001A166C"/>
    <w:rsid w:val="001A1F16"/>
    <w:rsid w:val="001A2842"/>
    <w:rsid w:val="001A3B01"/>
    <w:rsid w:val="001A4A29"/>
    <w:rsid w:val="001A6E41"/>
    <w:rsid w:val="001B1FDE"/>
    <w:rsid w:val="001B2734"/>
    <w:rsid w:val="001B5009"/>
    <w:rsid w:val="001B52F1"/>
    <w:rsid w:val="001B65A2"/>
    <w:rsid w:val="001C0268"/>
    <w:rsid w:val="001C03F1"/>
    <w:rsid w:val="001C18E8"/>
    <w:rsid w:val="001C1A80"/>
    <w:rsid w:val="001C2E7E"/>
    <w:rsid w:val="001C3DE7"/>
    <w:rsid w:val="001C3EF2"/>
    <w:rsid w:val="001C5202"/>
    <w:rsid w:val="001D02D5"/>
    <w:rsid w:val="001D0649"/>
    <w:rsid w:val="001D091B"/>
    <w:rsid w:val="001D24BC"/>
    <w:rsid w:val="001D3231"/>
    <w:rsid w:val="001D5B09"/>
    <w:rsid w:val="001D5BF6"/>
    <w:rsid w:val="001D5F9B"/>
    <w:rsid w:val="001D640C"/>
    <w:rsid w:val="001E17D7"/>
    <w:rsid w:val="001E26A4"/>
    <w:rsid w:val="001E289B"/>
    <w:rsid w:val="001E54C6"/>
    <w:rsid w:val="001E5A00"/>
    <w:rsid w:val="001F1AE4"/>
    <w:rsid w:val="001F21CB"/>
    <w:rsid w:val="001F2FBA"/>
    <w:rsid w:val="001F42BE"/>
    <w:rsid w:val="001F4F85"/>
    <w:rsid w:val="001F5BDD"/>
    <w:rsid w:val="002007CF"/>
    <w:rsid w:val="00203434"/>
    <w:rsid w:val="00205A00"/>
    <w:rsid w:val="00206F15"/>
    <w:rsid w:val="0020703A"/>
    <w:rsid w:val="002105FF"/>
    <w:rsid w:val="00211A2D"/>
    <w:rsid w:val="00213C5B"/>
    <w:rsid w:val="00214184"/>
    <w:rsid w:val="00214B1A"/>
    <w:rsid w:val="0021695F"/>
    <w:rsid w:val="0021700B"/>
    <w:rsid w:val="00221117"/>
    <w:rsid w:val="00221678"/>
    <w:rsid w:val="00224834"/>
    <w:rsid w:val="002254BB"/>
    <w:rsid w:val="00225FED"/>
    <w:rsid w:val="002270F8"/>
    <w:rsid w:val="0023083C"/>
    <w:rsid w:val="00230866"/>
    <w:rsid w:val="00231488"/>
    <w:rsid w:val="00232A9C"/>
    <w:rsid w:val="002332E2"/>
    <w:rsid w:val="002357F3"/>
    <w:rsid w:val="002358AF"/>
    <w:rsid w:val="00237028"/>
    <w:rsid w:val="00237190"/>
    <w:rsid w:val="00240ED6"/>
    <w:rsid w:val="00241D1C"/>
    <w:rsid w:val="00244EB5"/>
    <w:rsid w:val="002508DC"/>
    <w:rsid w:val="002521A1"/>
    <w:rsid w:val="002543C3"/>
    <w:rsid w:val="00260C3C"/>
    <w:rsid w:val="00262350"/>
    <w:rsid w:val="0026320F"/>
    <w:rsid w:val="00264213"/>
    <w:rsid w:val="0026437E"/>
    <w:rsid w:val="00267C58"/>
    <w:rsid w:val="0027130B"/>
    <w:rsid w:val="00272436"/>
    <w:rsid w:val="00273783"/>
    <w:rsid w:val="00274563"/>
    <w:rsid w:val="002757FF"/>
    <w:rsid w:val="0028204A"/>
    <w:rsid w:val="00284F90"/>
    <w:rsid w:val="002859B2"/>
    <w:rsid w:val="002877B0"/>
    <w:rsid w:val="00287C29"/>
    <w:rsid w:val="0029048E"/>
    <w:rsid w:val="002909CA"/>
    <w:rsid w:val="00290CC3"/>
    <w:rsid w:val="00291E05"/>
    <w:rsid w:val="00292D91"/>
    <w:rsid w:val="00295865"/>
    <w:rsid w:val="002976E9"/>
    <w:rsid w:val="002979A0"/>
    <w:rsid w:val="002A01CE"/>
    <w:rsid w:val="002A01E1"/>
    <w:rsid w:val="002A0636"/>
    <w:rsid w:val="002A147B"/>
    <w:rsid w:val="002A2AE2"/>
    <w:rsid w:val="002A3BE8"/>
    <w:rsid w:val="002A5ABA"/>
    <w:rsid w:val="002A61E7"/>
    <w:rsid w:val="002A71C3"/>
    <w:rsid w:val="002B1F00"/>
    <w:rsid w:val="002B3675"/>
    <w:rsid w:val="002B37F9"/>
    <w:rsid w:val="002B5AAC"/>
    <w:rsid w:val="002C08F0"/>
    <w:rsid w:val="002C0F7A"/>
    <w:rsid w:val="002C39B7"/>
    <w:rsid w:val="002C459B"/>
    <w:rsid w:val="002C5AC9"/>
    <w:rsid w:val="002D0035"/>
    <w:rsid w:val="002D1CBE"/>
    <w:rsid w:val="002D2E67"/>
    <w:rsid w:val="002D372B"/>
    <w:rsid w:val="002D5E4D"/>
    <w:rsid w:val="002D76CA"/>
    <w:rsid w:val="002D7989"/>
    <w:rsid w:val="002E21EE"/>
    <w:rsid w:val="002E42FF"/>
    <w:rsid w:val="002E6A89"/>
    <w:rsid w:val="002E748E"/>
    <w:rsid w:val="002E76BB"/>
    <w:rsid w:val="002F11D5"/>
    <w:rsid w:val="002F20D7"/>
    <w:rsid w:val="002F22CB"/>
    <w:rsid w:val="002F3E93"/>
    <w:rsid w:val="002F455D"/>
    <w:rsid w:val="002F6448"/>
    <w:rsid w:val="002F71C9"/>
    <w:rsid w:val="00301306"/>
    <w:rsid w:val="00301B31"/>
    <w:rsid w:val="00301BB7"/>
    <w:rsid w:val="003064A9"/>
    <w:rsid w:val="0031131C"/>
    <w:rsid w:val="003113F6"/>
    <w:rsid w:val="00317786"/>
    <w:rsid w:val="00320A2D"/>
    <w:rsid w:val="00320DA5"/>
    <w:rsid w:val="00323202"/>
    <w:rsid w:val="0032453D"/>
    <w:rsid w:val="00325F1A"/>
    <w:rsid w:val="003260A2"/>
    <w:rsid w:val="00326E61"/>
    <w:rsid w:val="0032715C"/>
    <w:rsid w:val="00327EC4"/>
    <w:rsid w:val="00330A81"/>
    <w:rsid w:val="0033476D"/>
    <w:rsid w:val="003353FD"/>
    <w:rsid w:val="00335595"/>
    <w:rsid w:val="00336EB8"/>
    <w:rsid w:val="0033742B"/>
    <w:rsid w:val="00337822"/>
    <w:rsid w:val="00340258"/>
    <w:rsid w:val="00340389"/>
    <w:rsid w:val="00341180"/>
    <w:rsid w:val="0034380A"/>
    <w:rsid w:val="003440F0"/>
    <w:rsid w:val="0034646E"/>
    <w:rsid w:val="00351FFD"/>
    <w:rsid w:val="003530C2"/>
    <w:rsid w:val="00354BAA"/>
    <w:rsid w:val="003601C3"/>
    <w:rsid w:val="00361242"/>
    <w:rsid w:val="003620F9"/>
    <w:rsid w:val="003630A8"/>
    <w:rsid w:val="00363831"/>
    <w:rsid w:val="003653B8"/>
    <w:rsid w:val="0037202D"/>
    <w:rsid w:val="00372F7C"/>
    <w:rsid w:val="003732CE"/>
    <w:rsid w:val="00377B80"/>
    <w:rsid w:val="003801E6"/>
    <w:rsid w:val="00382976"/>
    <w:rsid w:val="00386AC9"/>
    <w:rsid w:val="003872E9"/>
    <w:rsid w:val="00391761"/>
    <w:rsid w:val="003917B3"/>
    <w:rsid w:val="00392147"/>
    <w:rsid w:val="003936A1"/>
    <w:rsid w:val="00393C63"/>
    <w:rsid w:val="00395B57"/>
    <w:rsid w:val="003968E2"/>
    <w:rsid w:val="00397897"/>
    <w:rsid w:val="003A0F77"/>
    <w:rsid w:val="003A314D"/>
    <w:rsid w:val="003A6218"/>
    <w:rsid w:val="003B26F1"/>
    <w:rsid w:val="003B67A1"/>
    <w:rsid w:val="003C0F90"/>
    <w:rsid w:val="003C137E"/>
    <w:rsid w:val="003C14C9"/>
    <w:rsid w:val="003C1E05"/>
    <w:rsid w:val="003C2926"/>
    <w:rsid w:val="003C2FF8"/>
    <w:rsid w:val="003C49B0"/>
    <w:rsid w:val="003C5476"/>
    <w:rsid w:val="003C5718"/>
    <w:rsid w:val="003C6FEC"/>
    <w:rsid w:val="003D1D18"/>
    <w:rsid w:val="003D3552"/>
    <w:rsid w:val="003D459F"/>
    <w:rsid w:val="003D4EAC"/>
    <w:rsid w:val="003D5732"/>
    <w:rsid w:val="003E0D92"/>
    <w:rsid w:val="003E0F9B"/>
    <w:rsid w:val="003E3539"/>
    <w:rsid w:val="003E39A7"/>
    <w:rsid w:val="003E462B"/>
    <w:rsid w:val="003E69E3"/>
    <w:rsid w:val="003F082F"/>
    <w:rsid w:val="003F095B"/>
    <w:rsid w:val="003F2E1D"/>
    <w:rsid w:val="003F56A0"/>
    <w:rsid w:val="003F6567"/>
    <w:rsid w:val="003F694D"/>
    <w:rsid w:val="0040408D"/>
    <w:rsid w:val="00406DED"/>
    <w:rsid w:val="00407153"/>
    <w:rsid w:val="0040779E"/>
    <w:rsid w:val="004105F2"/>
    <w:rsid w:val="00411D8D"/>
    <w:rsid w:val="00414D19"/>
    <w:rsid w:val="00415D0C"/>
    <w:rsid w:val="00416C0F"/>
    <w:rsid w:val="00420074"/>
    <w:rsid w:val="00421B02"/>
    <w:rsid w:val="004240E3"/>
    <w:rsid w:val="00426662"/>
    <w:rsid w:val="004276C2"/>
    <w:rsid w:val="00430339"/>
    <w:rsid w:val="00431086"/>
    <w:rsid w:val="00432D24"/>
    <w:rsid w:val="00433D46"/>
    <w:rsid w:val="00434980"/>
    <w:rsid w:val="0044037E"/>
    <w:rsid w:val="00441015"/>
    <w:rsid w:val="004412EE"/>
    <w:rsid w:val="0044159E"/>
    <w:rsid w:val="00441970"/>
    <w:rsid w:val="004425BE"/>
    <w:rsid w:val="00442604"/>
    <w:rsid w:val="00443422"/>
    <w:rsid w:val="0044368D"/>
    <w:rsid w:val="00446276"/>
    <w:rsid w:val="004500ED"/>
    <w:rsid w:val="00453577"/>
    <w:rsid w:val="00454ACA"/>
    <w:rsid w:val="00454CEA"/>
    <w:rsid w:val="004552C4"/>
    <w:rsid w:val="00460A54"/>
    <w:rsid w:val="00461CCE"/>
    <w:rsid w:val="004631EC"/>
    <w:rsid w:val="00467E3A"/>
    <w:rsid w:val="00471733"/>
    <w:rsid w:val="00471AAE"/>
    <w:rsid w:val="0047221D"/>
    <w:rsid w:val="00472491"/>
    <w:rsid w:val="00473478"/>
    <w:rsid w:val="0047491C"/>
    <w:rsid w:val="00480C04"/>
    <w:rsid w:val="00480F18"/>
    <w:rsid w:val="00482E79"/>
    <w:rsid w:val="00483524"/>
    <w:rsid w:val="00485CE7"/>
    <w:rsid w:val="00491DF8"/>
    <w:rsid w:val="00492A3F"/>
    <w:rsid w:val="004943BB"/>
    <w:rsid w:val="00495EB0"/>
    <w:rsid w:val="004A050B"/>
    <w:rsid w:val="004A1F90"/>
    <w:rsid w:val="004A2B89"/>
    <w:rsid w:val="004A3949"/>
    <w:rsid w:val="004A4113"/>
    <w:rsid w:val="004A45DA"/>
    <w:rsid w:val="004A6880"/>
    <w:rsid w:val="004B1378"/>
    <w:rsid w:val="004B2AE1"/>
    <w:rsid w:val="004B2F20"/>
    <w:rsid w:val="004B383B"/>
    <w:rsid w:val="004C0A8E"/>
    <w:rsid w:val="004C3258"/>
    <w:rsid w:val="004D0952"/>
    <w:rsid w:val="004D1067"/>
    <w:rsid w:val="004D282C"/>
    <w:rsid w:val="004D312F"/>
    <w:rsid w:val="004D362C"/>
    <w:rsid w:val="004D3A29"/>
    <w:rsid w:val="004D418F"/>
    <w:rsid w:val="004D579E"/>
    <w:rsid w:val="004D7050"/>
    <w:rsid w:val="004E0E38"/>
    <w:rsid w:val="004E4E88"/>
    <w:rsid w:val="004E5741"/>
    <w:rsid w:val="004E6049"/>
    <w:rsid w:val="004E6329"/>
    <w:rsid w:val="004F1650"/>
    <w:rsid w:val="004F417A"/>
    <w:rsid w:val="004F4BFE"/>
    <w:rsid w:val="004F6EA1"/>
    <w:rsid w:val="00502C20"/>
    <w:rsid w:val="00507F0A"/>
    <w:rsid w:val="00511152"/>
    <w:rsid w:val="00513DAD"/>
    <w:rsid w:val="00516675"/>
    <w:rsid w:val="00516F1C"/>
    <w:rsid w:val="00521505"/>
    <w:rsid w:val="0052170E"/>
    <w:rsid w:val="00521CF0"/>
    <w:rsid w:val="00524A01"/>
    <w:rsid w:val="00526566"/>
    <w:rsid w:val="00530648"/>
    <w:rsid w:val="00530B5D"/>
    <w:rsid w:val="005320D4"/>
    <w:rsid w:val="0053210A"/>
    <w:rsid w:val="00532310"/>
    <w:rsid w:val="00532AD4"/>
    <w:rsid w:val="005333F5"/>
    <w:rsid w:val="005335FA"/>
    <w:rsid w:val="00535DAA"/>
    <w:rsid w:val="00537E1E"/>
    <w:rsid w:val="00537FB1"/>
    <w:rsid w:val="005428F5"/>
    <w:rsid w:val="00544D42"/>
    <w:rsid w:val="00544DB0"/>
    <w:rsid w:val="00546C20"/>
    <w:rsid w:val="00550440"/>
    <w:rsid w:val="00550616"/>
    <w:rsid w:val="00551BD5"/>
    <w:rsid w:val="00551DA6"/>
    <w:rsid w:val="00551DCC"/>
    <w:rsid w:val="0055428C"/>
    <w:rsid w:val="005550FD"/>
    <w:rsid w:val="0055594F"/>
    <w:rsid w:val="00556ACE"/>
    <w:rsid w:val="00562C9B"/>
    <w:rsid w:val="0056331A"/>
    <w:rsid w:val="00564D18"/>
    <w:rsid w:val="00567127"/>
    <w:rsid w:val="00571D16"/>
    <w:rsid w:val="005747E2"/>
    <w:rsid w:val="005754FA"/>
    <w:rsid w:val="00576E5E"/>
    <w:rsid w:val="0058096E"/>
    <w:rsid w:val="00581C1E"/>
    <w:rsid w:val="00583790"/>
    <w:rsid w:val="00583C38"/>
    <w:rsid w:val="0058408B"/>
    <w:rsid w:val="00584807"/>
    <w:rsid w:val="00587556"/>
    <w:rsid w:val="005876BF"/>
    <w:rsid w:val="00590485"/>
    <w:rsid w:val="005913BE"/>
    <w:rsid w:val="0059335E"/>
    <w:rsid w:val="00593F9D"/>
    <w:rsid w:val="00594DC1"/>
    <w:rsid w:val="005A0693"/>
    <w:rsid w:val="005A19EF"/>
    <w:rsid w:val="005A1E15"/>
    <w:rsid w:val="005A2488"/>
    <w:rsid w:val="005A5EA5"/>
    <w:rsid w:val="005A700F"/>
    <w:rsid w:val="005B3D9D"/>
    <w:rsid w:val="005B4B3D"/>
    <w:rsid w:val="005B658E"/>
    <w:rsid w:val="005B6894"/>
    <w:rsid w:val="005B6B1B"/>
    <w:rsid w:val="005B73DC"/>
    <w:rsid w:val="005B7C73"/>
    <w:rsid w:val="005C0424"/>
    <w:rsid w:val="005C47FC"/>
    <w:rsid w:val="005C4CFC"/>
    <w:rsid w:val="005C540F"/>
    <w:rsid w:val="005C5731"/>
    <w:rsid w:val="005C639A"/>
    <w:rsid w:val="005C72E2"/>
    <w:rsid w:val="005D068C"/>
    <w:rsid w:val="005D4578"/>
    <w:rsid w:val="005D46B5"/>
    <w:rsid w:val="005D6FF8"/>
    <w:rsid w:val="005D7634"/>
    <w:rsid w:val="005D7A20"/>
    <w:rsid w:val="005E1A87"/>
    <w:rsid w:val="005E2AB1"/>
    <w:rsid w:val="005E4429"/>
    <w:rsid w:val="005E45E1"/>
    <w:rsid w:val="005E5982"/>
    <w:rsid w:val="005E67C5"/>
    <w:rsid w:val="005E7701"/>
    <w:rsid w:val="005F22A3"/>
    <w:rsid w:val="005F4935"/>
    <w:rsid w:val="0060262D"/>
    <w:rsid w:val="00605462"/>
    <w:rsid w:val="006059C3"/>
    <w:rsid w:val="006073FC"/>
    <w:rsid w:val="00607EA3"/>
    <w:rsid w:val="0061022F"/>
    <w:rsid w:val="006134FF"/>
    <w:rsid w:val="006157DF"/>
    <w:rsid w:val="00617188"/>
    <w:rsid w:val="006175D3"/>
    <w:rsid w:val="00622505"/>
    <w:rsid w:val="006234C1"/>
    <w:rsid w:val="00624F49"/>
    <w:rsid w:val="006257B7"/>
    <w:rsid w:val="00625C00"/>
    <w:rsid w:val="00625DC2"/>
    <w:rsid w:val="00625DE1"/>
    <w:rsid w:val="006262FF"/>
    <w:rsid w:val="00626BFA"/>
    <w:rsid w:val="00627ACB"/>
    <w:rsid w:val="00632A83"/>
    <w:rsid w:val="006330DE"/>
    <w:rsid w:val="0063357F"/>
    <w:rsid w:val="0063725D"/>
    <w:rsid w:val="006379EA"/>
    <w:rsid w:val="006402B4"/>
    <w:rsid w:val="0064180A"/>
    <w:rsid w:val="006428E1"/>
    <w:rsid w:val="0064369F"/>
    <w:rsid w:val="006443F0"/>
    <w:rsid w:val="006521BA"/>
    <w:rsid w:val="006548AC"/>
    <w:rsid w:val="00654EBF"/>
    <w:rsid w:val="006554F6"/>
    <w:rsid w:val="00655FF0"/>
    <w:rsid w:val="006569F8"/>
    <w:rsid w:val="00660435"/>
    <w:rsid w:val="00662077"/>
    <w:rsid w:val="0066219C"/>
    <w:rsid w:val="006624C1"/>
    <w:rsid w:val="00664BCE"/>
    <w:rsid w:val="00666F4B"/>
    <w:rsid w:val="00672209"/>
    <w:rsid w:val="00672A0B"/>
    <w:rsid w:val="006735CF"/>
    <w:rsid w:val="00673780"/>
    <w:rsid w:val="0067389C"/>
    <w:rsid w:val="00676E36"/>
    <w:rsid w:val="00680529"/>
    <w:rsid w:val="00680627"/>
    <w:rsid w:val="00680833"/>
    <w:rsid w:val="006843DF"/>
    <w:rsid w:val="00685039"/>
    <w:rsid w:val="006902F6"/>
    <w:rsid w:val="00694F8F"/>
    <w:rsid w:val="00695480"/>
    <w:rsid w:val="006954F4"/>
    <w:rsid w:val="00696800"/>
    <w:rsid w:val="00697B7A"/>
    <w:rsid w:val="006A0F02"/>
    <w:rsid w:val="006A126E"/>
    <w:rsid w:val="006A336E"/>
    <w:rsid w:val="006A357D"/>
    <w:rsid w:val="006A4870"/>
    <w:rsid w:val="006A67D8"/>
    <w:rsid w:val="006B01C9"/>
    <w:rsid w:val="006B11B2"/>
    <w:rsid w:val="006B1978"/>
    <w:rsid w:val="006B2203"/>
    <w:rsid w:val="006B3D10"/>
    <w:rsid w:val="006B493F"/>
    <w:rsid w:val="006B7512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7110"/>
    <w:rsid w:val="006D0BF6"/>
    <w:rsid w:val="006D4023"/>
    <w:rsid w:val="006D43AE"/>
    <w:rsid w:val="006D55C6"/>
    <w:rsid w:val="006D59B1"/>
    <w:rsid w:val="006D6110"/>
    <w:rsid w:val="006D62AE"/>
    <w:rsid w:val="006D7201"/>
    <w:rsid w:val="006E12D3"/>
    <w:rsid w:val="006E13DE"/>
    <w:rsid w:val="006E18E4"/>
    <w:rsid w:val="006E3BB4"/>
    <w:rsid w:val="006E4A3A"/>
    <w:rsid w:val="006E7B81"/>
    <w:rsid w:val="006F13B9"/>
    <w:rsid w:val="006F19F8"/>
    <w:rsid w:val="006F27A0"/>
    <w:rsid w:val="006F287F"/>
    <w:rsid w:val="006F395B"/>
    <w:rsid w:val="006F45F1"/>
    <w:rsid w:val="006F4787"/>
    <w:rsid w:val="006F56EB"/>
    <w:rsid w:val="006F5BC9"/>
    <w:rsid w:val="00701B8F"/>
    <w:rsid w:val="007050E8"/>
    <w:rsid w:val="00705FCE"/>
    <w:rsid w:val="00706561"/>
    <w:rsid w:val="00714932"/>
    <w:rsid w:val="00715048"/>
    <w:rsid w:val="00715B5C"/>
    <w:rsid w:val="00715C1C"/>
    <w:rsid w:val="0071693B"/>
    <w:rsid w:val="00717185"/>
    <w:rsid w:val="007171DB"/>
    <w:rsid w:val="00720601"/>
    <w:rsid w:val="00721730"/>
    <w:rsid w:val="007224DE"/>
    <w:rsid w:val="00722B99"/>
    <w:rsid w:val="00725414"/>
    <w:rsid w:val="00725E95"/>
    <w:rsid w:val="0072671F"/>
    <w:rsid w:val="007332C3"/>
    <w:rsid w:val="007341B5"/>
    <w:rsid w:val="00734626"/>
    <w:rsid w:val="0073483F"/>
    <w:rsid w:val="00734B05"/>
    <w:rsid w:val="00736F03"/>
    <w:rsid w:val="007375D6"/>
    <w:rsid w:val="00740186"/>
    <w:rsid w:val="007402AB"/>
    <w:rsid w:val="00744230"/>
    <w:rsid w:val="00745DBF"/>
    <w:rsid w:val="00746802"/>
    <w:rsid w:val="00746ABB"/>
    <w:rsid w:val="007479F9"/>
    <w:rsid w:val="00750481"/>
    <w:rsid w:val="007504B3"/>
    <w:rsid w:val="00751578"/>
    <w:rsid w:val="00752C2A"/>
    <w:rsid w:val="007532CC"/>
    <w:rsid w:val="007546BE"/>
    <w:rsid w:val="007554C2"/>
    <w:rsid w:val="00757E51"/>
    <w:rsid w:val="007625C5"/>
    <w:rsid w:val="00764801"/>
    <w:rsid w:val="00765A7C"/>
    <w:rsid w:val="007660FA"/>
    <w:rsid w:val="00773535"/>
    <w:rsid w:val="00782261"/>
    <w:rsid w:val="00782B48"/>
    <w:rsid w:val="00782E69"/>
    <w:rsid w:val="0078314E"/>
    <w:rsid w:val="00784F5D"/>
    <w:rsid w:val="00784F86"/>
    <w:rsid w:val="00786D91"/>
    <w:rsid w:val="00792679"/>
    <w:rsid w:val="0079421C"/>
    <w:rsid w:val="00795724"/>
    <w:rsid w:val="007962F4"/>
    <w:rsid w:val="007A12A5"/>
    <w:rsid w:val="007A2784"/>
    <w:rsid w:val="007A27DD"/>
    <w:rsid w:val="007A3424"/>
    <w:rsid w:val="007A58CE"/>
    <w:rsid w:val="007A60D8"/>
    <w:rsid w:val="007B0F66"/>
    <w:rsid w:val="007B22EB"/>
    <w:rsid w:val="007B2849"/>
    <w:rsid w:val="007B3A66"/>
    <w:rsid w:val="007B41C7"/>
    <w:rsid w:val="007B6348"/>
    <w:rsid w:val="007B694B"/>
    <w:rsid w:val="007C16B7"/>
    <w:rsid w:val="007C2BDF"/>
    <w:rsid w:val="007C653C"/>
    <w:rsid w:val="007C6DB1"/>
    <w:rsid w:val="007D0260"/>
    <w:rsid w:val="007D0BE2"/>
    <w:rsid w:val="007D0D05"/>
    <w:rsid w:val="007D1A66"/>
    <w:rsid w:val="007D3759"/>
    <w:rsid w:val="007D37E8"/>
    <w:rsid w:val="007D480B"/>
    <w:rsid w:val="007D5AAD"/>
    <w:rsid w:val="007E25CA"/>
    <w:rsid w:val="007E3859"/>
    <w:rsid w:val="007E3B30"/>
    <w:rsid w:val="007F02BC"/>
    <w:rsid w:val="007F12F1"/>
    <w:rsid w:val="007F1A36"/>
    <w:rsid w:val="007F2267"/>
    <w:rsid w:val="007F5880"/>
    <w:rsid w:val="007F744A"/>
    <w:rsid w:val="007F7EB6"/>
    <w:rsid w:val="00802761"/>
    <w:rsid w:val="00803AA1"/>
    <w:rsid w:val="008041EA"/>
    <w:rsid w:val="008066DF"/>
    <w:rsid w:val="008068B0"/>
    <w:rsid w:val="00806F0D"/>
    <w:rsid w:val="00810F93"/>
    <w:rsid w:val="00815656"/>
    <w:rsid w:val="00820FD0"/>
    <w:rsid w:val="00821356"/>
    <w:rsid w:val="008222AB"/>
    <w:rsid w:val="00822E03"/>
    <w:rsid w:val="008251A9"/>
    <w:rsid w:val="00827C88"/>
    <w:rsid w:val="00830CA2"/>
    <w:rsid w:val="008316EA"/>
    <w:rsid w:val="008356CB"/>
    <w:rsid w:val="00836CA7"/>
    <w:rsid w:val="0083720C"/>
    <w:rsid w:val="00837E13"/>
    <w:rsid w:val="0084076F"/>
    <w:rsid w:val="008413B7"/>
    <w:rsid w:val="008440A3"/>
    <w:rsid w:val="00847013"/>
    <w:rsid w:val="0084769F"/>
    <w:rsid w:val="008508E1"/>
    <w:rsid w:val="008510F3"/>
    <w:rsid w:val="00851A99"/>
    <w:rsid w:val="0085280B"/>
    <w:rsid w:val="0085739C"/>
    <w:rsid w:val="008577B6"/>
    <w:rsid w:val="00862E10"/>
    <w:rsid w:val="00862F82"/>
    <w:rsid w:val="00864CB9"/>
    <w:rsid w:val="00866560"/>
    <w:rsid w:val="00866BD5"/>
    <w:rsid w:val="00866E10"/>
    <w:rsid w:val="00870BAC"/>
    <w:rsid w:val="00870DF3"/>
    <w:rsid w:val="008748BC"/>
    <w:rsid w:val="0087641F"/>
    <w:rsid w:val="008773E6"/>
    <w:rsid w:val="0088063B"/>
    <w:rsid w:val="00885851"/>
    <w:rsid w:val="0089049F"/>
    <w:rsid w:val="00892D8E"/>
    <w:rsid w:val="00893D10"/>
    <w:rsid w:val="00893EB0"/>
    <w:rsid w:val="0089638B"/>
    <w:rsid w:val="00896F70"/>
    <w:rsid w:val="00897C0C"/>
    <w:rsid w:val="008A0A66"/>
    <w:rsid w:val="008A21CC"/>
    <w:rsid w:val="008A38BA"/>
    <w:rsid w:val="008A52CA"/>
    <w:rsid w:val="008A54C3"/>
    <w:rsid w:val="008A5702"/>
    <w:rsid w:val="008A646A"/>
    <w:rsid w:val="008A67BD"/>
    <w:rsid w:val="008A76C8"/>
    <w:rsid w:val="008A77FF"/>
    <w:rsid w:val="008B2728"/>
    <w:rsid w:val="008B3072"/>
    <w:rsid w:val="008B3B40"/>
    <w:rsid w:val="008B5E39"/>
    <w:rsid w:val="008C01B8"/>
    <w:rsid w:val="008C03ED"/>
    <w:rsid w:val="008C32F0"/>
    <w:rsid w:val="008C44DA"/>
    <w:rsid w:val="008D04C3"/>
    <w:rsid w:val="008D17AB"/>
    <w:rsid w:val="008D1D7F"/>
    <w:rsid w:val="008D372E"/>
    <w:rsid w:val="008D3957"/>
    <w:rsid w:val="008D44A1"/>
    <w:rsid w:val="008D654D"/>
    <w:rsid w:val="008D7518"/>
    <w:rsid w:val="008E049F"/>
    <w:rsid w:val="008E56B6"/>
    <w:rsid w:val="008E6BB1"/>
    <w:rsid w:val="008F0F0E"/>
    <w:rsid w:val="008F33DC"/>
    <w:rsid w:val="008F441F"/>
    <w:rsid w:val="008F6A98"/>
    <w:rsid w:val="008F77CF"/>
    <w:rsid w:val="00900D78"/>
    <w:rsid w:val="00905102"/>
    <w:rsid w:val="00905511"/>
    <w:rsid w:val="00906976"/>
    <w:rsid w:val="00907256"/>
    <w:rsid w:val="00907C5E"/>
    <w:rsid w:val="00907CE8"/>
    <w:rsid w:val="00912032"/>
    <w:rsid w:val="009129C2"/>
    <w:rsid w:val="00915191"/>
    <w:rsid w:val="0091745E"/>
    <w:rsid w:val="0091795C"/>
    <w:rsid w:val="00922F6A"/>
    <w:rsid w:val="00924A57"/>
    <w:rsid w:val="00930CA0"/>
    <w:rsid w:val="00930FA9"/>
    <w:rsid w:val="00935745"/>
    <w:rsid w:val="00936811"/>
    <w:rsid w:val="00942A43"/>
    <w:rsid w:val="009438CD"/>
    <w:rsid w:val="0094396D"/>
    <w:rsid w:val="0094418B"/>
    <w:rsid w:val="00945313"/>
    <w:rsid w:val="00946620"/>
    <w:rsid w:val="00950CEC"/>
    <w:rsid w:val="00951A22"/>
    <w:rsid w:val="00953620"/>
    <w:rsid w:val="00953EBA"/>
    <w:rsid w:val="00954A78"/>
    <w:rsid w:val="0095637B"/>
    <w:rsid w:val="00956743"/>
    <w:rsid w:val="0095710F"/>
    <w:rsid w:val="00957F25"/>
    <w:rsid w:val="00960BC7"/>
    <w:rsid w:val="009644CA"/>
    <w:rsid w:val="009724D4"/>
    <w:rsid w:val="009730F7"/>
    <w:rsid w:val="009737FF"/>
    <w:rsid w:val="00975633"/>
    <w:rsid w:val="00981FB5"/>
    <w:rsid w:val="009830FA"/>
    <w:rsid w:val="00983352"/>
    <w:rsid w:val="00984CA9"/>
    <w:rsid w:val="0099058F"/>
    <w:rsid w:val="00992C50"/>
    <w:rsid w:val="0099433A"/>
    <w:rsid w:val="00995159"/>
    <w:rsid w:val="009960C8"/>
    <w:rsid w:val="00996A25"/>
    <w:rsid w:val="00996B5E"/>
    <w:rsid w:val="00996C5D"/>
    <w:rsid w:val="009A3ECD"/>
    <w:rsid w:val="009B3262"/>
    <w:rsid w:val="009B5338"/>
    <w:rsid w:val="009B5565"/>
    <w:rsid w:val="009B7A73"/>
    <w:rsid w:val="009B7BE7"/>
    <w:rsid w:val="009B7E1B"/>
    <w:rsid w:val="009C09B0"/>
    <w:rsid w:val="009C2A35"/>
    <w:rsid w:val="009C5C9B"/>
    <w:rsid w:val="009C67F1"/>
    <w:rsid w:val="009C6939"/>
    <w:rsid w:val="009D0157"/>
    <w:rsid w:val="009D1568"/>
    <w:rsid w:val="009D2C6A"/>
    <w:rsid w:val="009D3777"/>
    <w:rsid w:val="009D3F5D"/>
    <w:rsid w:val="009D43B8"/>
    <w:rsid w:val="009D49D3"/>
    <w:rsid w:val="009D5B1E"/>
    <w:rsid w:val="009D5C8C"/>
    <w:rsid w:val="009D5FAA"/>
    <w:rsid w:val="009D7B5B"/>
    <w:rsid w:val="009F11CE"/>
    <w:rsid w:val="009F182A"/>
    <w:rsid w:val="009F41A3"/>
    <w:rsid w:val="00A002F8"/>
    <w:rsid w:val="00A01648"/>
    <w:rsid w:val="00A05979"/>
    <w:rsid w:val="00A06304"/>
    <w:rsid w:val="00A0774E"/>
    <w:rsid w:val="00A1033B"/>
    <w:rsid w:val="00A1145A"/>
    <w:rsid w:val="00A1180D"/>
    <w:rsid w:val="00A15172"/>
    <w:rsid w:val="00A15AAB"/>
    <w:rsid w:val="00A15CD4"/>
    <w:rsid w:val="00A15D75"/>
    <w:rsid w:val="00A163D4"/>
    <w:rsid w:val="00A1734D"/>
    <w:rsid w:val="00A21E7D"/>
    <w:rsid w:val="00A24833"/>
    <w:rsid w:val="00A25398"/>
    <w:rsid w:val="00A25DCA"/>
    <w:rsid w:val="00A27448"/>
    <w:rsid w:val="00A33B6E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4521E"/>
    <w:rsid w:val="00A475AE"/>
    <w:rsid w:val="00A51FF4"/>
    <w:rsid w:val="00A54D4A"/>
    <w:rsid w:val="00A55702"/>
    <w:rsid w:val="00A55E12"/>
    <w:rsid w:val="00A607C9"/>
    <w:rsid w:val="00A60855"/>
    <w:rsid w:val="00A61003"/>
    <w:rsid w:val="00A61EF5"/>
    <w:rsid w:val="00A62708"/>
    <w:rsid w:val="00A62979"/>
    <w:rsid w:val="00A641AB"/>
    <w:rsid w:val="00A64E02"/>
    <w:rsid w:val="00A6767C"/>
    <w:rsid w:val="00A70858"/>
    <w:rsid w:val="00A756A3"/>
    <w:rsid w:val="00A77D34"/>
    <w:rsid w:val="00A80601"/>
    <w:rsid w:val="00A817A4"/>
    <w:rsid w:val="00A828EB"/>
    <w:rsid w:val="00A830EE"/>
    <w:rsid w:val="00A83257"/>
    <w:rsid w:val="00A840F3"/>
    <w:rsid w:val="00A85E85"/>
    <w:rsid w:val="00A86123"/>
    <w:rsid w:val="00A86834"/>
    <w:rsid w:val="00A86E56"/>
    <w:rsid w:val="00A91A39"/>
    <w:rsid w:val="00A93760"/>
    <w:rsid w:val="00A978FB"/>
    <w:rsid w:val="00AA0BD6"/>
    <w:rsid w:val="00AA1E7A"/>
    <w:rsid w:val="00AA2BA7"/>
    <w:rsid w:val="00AA57FC"/>
    <w:rsid w:val="00AA75C5"/>
    <w:rsid w:val="00AB046E"/>
    <w:rsid w:val="00AB1A97"/>
    <w:rsid w:val="00AB28E3"/>
    <w:rsid w:val="00AB2B5F"/>
    <w:rsid w:val="00AB4A30"/>
    <w:rsid w:val="00AB5F8C"/>
    <w:rsid w:val="00AB6C97"/>
    <w:rsid w:val="00AB70D2"/>
    <w:rsid w:val="00AC046A"/>
    <w:rsid w:val="00AC3A31"/>
    <w:rsid w:val="00AC3FB1"/>
    <w:rsid w:val="00AC414E"/>
    <w:rsid w:val="00AC47D7"/>
    <w:rsid w:val="00AC7359"/>
    <w:rsid w:val="00AC7919"/>
    <w:rsid w:val="00AD0C6A"/>
    <w:rsid w:val="00AD1F33"/>
    <w:rsid w:val="00AD3368"/>
    <w:rsid w:val="00AD401A"/>
    <w:rsid w:val="00AD4CEF"/>
    <w:rsid w:val="00AD4EDB"/>
    <w:rsid w:val="00AD535E"/>
    <w:rsid w:val="00AD5631"/>
    <w:rsid w:val="00AD5E51"/>
    <w:rsid w:val="00AD5FA4"/>
    <w:rsid w:val="00AD69F5"/>
    <w:rsid w:val="00AE0A37"/>
    <w:rsid w:val="00AE0E28"/>
    <w:rsid w:val="00AE432B"/>
    <w:rsid w:val="00AE4BCA"/>
    <w:rsid w:val="00AE5016"/>
    <w:rsid w:val="00AF0284"/>
    <w:rsid w:val="00AF261C"/>
    <w:rsid w:val="00AF2E0F"/>
    <w:rsid w:val="00AF3E44"/>
    <w:rsid w:val="00AF4CCA"/>
    <w:rsid w:val="00AF6D74"/>
    <w:rsid w:val="00B009B6"/>
    <w:rsid w:val="00B01130"/>
    <w:rsid w:val="00B02123"/>
    <w:rsid w:val="00B02419"/>
    <w:rsid w:val="00B03703"/>
    <w:rsid w:val="00B03962"/>
    <w:rsid w:val="00B04132"/>
    <w:rsid w:val="00B041AB"/>
    <w:rsid w:val="00B04EE3"/>
    <w:rsid w:val="00B06C36"/>
    <w:rsid w:val="00B10406"/>
    <w:rsid w:val="00B10E84"/>
    <w:rsid w:val="00B1291E"/>
    <w:rsid w:val="00B12EBB"/>
    <w:rsid w:val="00B15B56"/>
    <w:rsid w:val="00B20534"/>
    <w:rsid w:val="00B2220F"/>
    <w:rsid w:val="00B232EA"/>
    <w:rsid w:val="00B245F6"/>
    <w:rsid w:val="00B25FC5"/>
    <w:rsid w:val="00B2621D"/>
    <w:rsid w:val="00B31470"/>
    <w:rsid w:val="00B31AE3"/>
    <w:rsid w:val="00B33B6D"/>
    <w:rsid w:val="00B35F39"/>
    <w:rsid w:val="00B3645E"/>
    <w:rsid w:val="00B36B4F"/>
    <w:rsid w:val="00B41C7E"/>
    <w:rsid w:val="00B42B0D"/>
    <w:rsid w:val="00B4392A"/>
    <w:rsid w:val="00B44598"/>
    <w:rsid w:val="00B460A7"/>
    <w:rsid w:val="00B46B66"/>
    <w:rsid w:val="00B527B2"/>
    <w:rsid w:val="00B529F3"/>
    <w:rsid w:val="00B57575"/>
    <w:rsid w:val="00B622A2"/>
    <w:rsid w:val="00B62895"/>
    <w:rsid w:val="00B652D8"/>
    <w:rsid w:val="00B65802"/>
    <w:rsid w:val="00B670A5"/>
    <w:rsid w:val="00B67EF0"/>
    <w:rsid w:val="00B7522A"/>
    <w:rsid w:val="00B754EC"/>
    <w:rsid w:val="00B76524"/>
    <w:rsid w:val="00B801EE"/>
    <w:rsid w:val="00B810FD"/>
    <w:rsid w:val="00B81A28"/>
    <w:rsid w:val="00B8331D"/>
    <w:rsid w:val="00B86BB6"/>
    <w:rsid w:val="00B87B7B"/>
    <w:rsid w:val="00B91949"/>
    <w:rsid w:val="00B92E56"/>
    <w:rsid w:val="00B97A2D"/>
    <w:rsid w:val="00BA01FF"/>
    <w:rsid w:val="00BA0758"/>
    <w:rsid w:val="00BA0CDD"/>
    <w:rsid w:val="00BA3E8C"/>
    <w:rsid w:val="00BA5B75"/>
    <w:rsid w:val="00BB143C"/>
    <w:rsid w:val="00BB3898"/>
    <w:rsid w:val="00BB429E"/>
    <w:rsid w:val="00BB4790"/>
    <w:rsid w:val="00BB49DF"/>
    <w:rsid w:val="00BB4D91"/>
    <w:rsid w:val="00BB7394"/>
    <w:rsid w:val="00BB759D"/>
    <w:rsid w:val="00BC1259"/>
    <w:rsid w:val="00BC240B"/>
    <w:rsid w:val="00BC36B5"/>
    <w:rsid w:val="00BC5FF8"/>
    <w:rsid w:val="00BD0042"/>
    <w:rsid w:val="00BD0BF1"/>
    <w:rsid w:val="00BD141F"/>
    <w:rsid w:val="00BD1731"/>
    <w:rsid w:val="00BD17F6"/>
    <w:rsid w:val="00BD18D4"/>
    <w:rsid w:val="00BD2653"/>
    <w:rsid w:val="00BD29DB"/>
    <w:rsid w:val="00BD3026"/>
    <w:rsid w:val="00BD4B1B"/>
    <w:rsid w:val="00BD4E89"/>
    <w:rsid w:val="00BD5BA8"/>
    <w:rsid w:val="00BD7D73"/>
    <w:rsid w:val="00BE04B1"/>
    <w:rsid w:val="00BE1221"/>
    <w:rsid w:val="00BE174D"/>
    <w:rsid w:val="00BE24DB"/>
    <w:rsid w:val="00BE3AE7"/>
    <w:rsid w:val="00BE50C6"/>
    <w:rsid w:val="00BE6E72"/>
    <w:rsid w:val="00BF0517"/>
    <w:rsid w:val="00BF1986"/>
    <w:rsid w:val="00BF4E22"/>
    <w:rsid w:val="00BF52FC"/>
    <w:rsid w:val="00BF6598"/>
    <w:rsid w:val="00BF6708"/>
    <w:rsid w:val="00BF674A"/>
    <w:rsid w:val="00BF7A4C"/>
    <w:rsid w:val="00C01A19"/>
    <w:rsid w:val="00C07036"/>
    <w:rsid w:val="00C0776C"/>
    <w:rsid w:val="00C1014E"/>
    <w:rsid w:val="00C10435"/>
    <w:rsid w:val="00C13762"/>
    <w:rsid w:val="00C13A3A"/>
    <w:rsid w:val="00C15DAF"/>
    <w:rsid w:val="00C15FAF"/>
    <w:rsid w:val="00C21262"/>
    <w:rsid w:val="00C2425D"/>
    <w:rsid w:val="00C24DAB"/>
    <w:rsid w:val="00C26C3D"/>
    <w:rsid w:val="00C27721"/>
    <w:rsid w:val="00C34356"/>
    <w:rsid w:val="00C35F58"/>
    <w:rsid w:val="00C37095"/>
    <w:rsid w:val="00C40B9D"/>
    <w:rsid w:val="00C40D78"/>
    <w:rsid w:val="00C410A0"/>
    <w:rsid w:val="00C42A96"/>
    <w:rsid w:val="00C4397D"/>
    <w:rsid w:val="00C43EB5"/>
    <w:rsid w:val="00C44D5F"/>
    <w:rsid w:val="00C46C78"/>
    <w:rsid w:val="00C46C97"/>
    <w:rsid w:val="00C53F68"/>
    <w:rsid w:val="00C57157"/>
    <w:rsid w:val="00C572E1"/>
    <w:rsid w:val="00C579C9"/>
    <w:rsid w:val="00C60443"/>
    <w:rsid w:val="00C60492"/>
    <w:rsid w:val="00C61871"/>
    <w:rsid w:val="00C636F1"/>
    <w:rsid w:val="00C63786"/>
    <w:rsid w:val="00C63C98"/>
    <w:rsid w:val="00C655F7"/>
    <w:rsid w:val="00C67EB7"/>
    <w:rsid w:val="00C70E22"/>
    <w:rsid w:val="00C71B60"/>
    <w:rsid w:val="00C73D75"/>
    <w:rsid w:val="00C749AA"/>
    <w:rsid w:val="00C80420"/>
    <w:rsid w:val="00C816F7"/>
    <w:rsid w:val="00C84787"/>
    <w:rsid w:val="00C86FE5"/>
    <w:rsid w:val="00C913B2"/>
    <w:rsid w:val="00C9151D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0DFA"/>
    <w:rsid w:val="00CC1CDC"/>
    <w:rsid w:val="00CC1ECC"/>
    <w:rsid w:val="00CC3B8E"/>
    <w:rsid w:val="00CC6438"/>
    <w:rsid w:val="00CC6627"/>
    <w:rsid w:val="00CD210C"/>
    <w:rsid w:val="00CD2FBB"/>
    <w:rsid w:val="00CD5354"/>
    <w:rsid w:val="00CD5C43"/>
    <w:rsid w:val="00CD6388"/>
    <w:rsid w:val="00CD7B00"/>
    <w:rsid w:val="00CD7F5F"/>
    <w:rsid w:val="00CE2C30"/>
    <w:rsid w:val="00CE43AC"/>
    <w:rsid w:val="00CE7110"/>
    <w:rsid w:val="00CE727F"/>
    <w:rsid w:val="00CE78CF"/>
    <w:rsid w:val="00CE7EDF"/>
    <w:rsid w:val="00CF072A"/>
    <w:rsid w:val="00CF1A19"/>
    <w:rsid w:val="00CF2E8C"/>
    <w:rsid w:val="00CF2F9F"/>
    <w:rsid w:val="00CF67F3"/>
    <w:rsid w:val="00D00A91"/>
    <w:rsid w:val="00D01641"/>
    <w:rsid w:val="00D018BB"/>
    <w:rsid w:val="00D02011"/>
    <w:rsid w:val="00D030B1"/>
    <w:rsid w:val="00D0437C"/>
    <w:rsid w:val="00D062E4"/>
    <w:rsid w:val="00D076A2"/>
    <w:rsid w:val="00D10D38"/>
    <w:rsid w:val="00D15EE5"/>
    <w:rsid w:val="00D200EE"/>
    <w:rsid w:val="00D20B50"/>
    <w:rsid w:val="00D2135D"/>
    <w:rsid w:val="00D23206"/>
    <w:rsid w:val="00D2338E"/>
    <w:rsid w:val="00D24AFC"/>
    <w:rsid w:val="00D24FF4"/>
    <w:rsid w:val="00D30EB3"/>
    <w:rsid w:val="00D321C4"/>
    <w:rsid w:val="00D43D5D"/>
    <w:rsid w:val="00D45BA6"/>
    <w:rsid w:val="00D46DEA"/>
    <w:rsid w:val="00D508FF"/>
    <w:rsid w:val="00D5287D"/>
    <w:rsid w:val="00D54547"/>
    <w:rsid w:val="00D55194"/>
    <w:rsid w:val="00D55700"/>
    <w:rsid w:val="00D559FF"/>
    <w:rsid w:val="00D567EF"/>
    <w:rsid w:val="00D56F7E"/>
    <w:rsid w:val="00D60253"/>
    <w:rsid w:val="00D604A4"/>
    <w:rsid w:val="00D642CB"/>
    <w:rsid w:val="00D64BD7"/>
    <w:rsid w:val="00D6750F"/>
    <w:rsid w:val="00D701DE"/>
    <w:rsid w:val="00D71498"/>
    <w:rsid w:val="00D72BF1"/>
    <w:rsid w:val="00D736EB"/>
    <w:rsid w:val="00D743B7"/>
    <w:rsid w:val="00D75A50"/>
    <w:rsid w:val="00D774E4"/>
    <w:rsid w:val="00D8352E"/>
    <w:rsid w:val="00D84992"/>
    <w:rsid w:val="00D849F5"/>
    <w:rsid w:val="00D857A9"/>
    <w:rsid w:val="00D857EE"/>
    <w:rsid w:val="00D876DF"/>
    <w:rsid w:val="00D92575"/>
    <w:rsid w:val="00D92794"/>
    <w:rsid w:val="00D9342A"/>
    <w:rsid w:val="00D93643"/>
    <w:rsid w:val="00D94F37"/>
    <w:rsid w:val="00D95024"/>
    <w:rsid w:val="00D97C44"/>
    <w:rsid w:val="00DA1D77"/>
    <w:rsid w:val="00DA7019"/>
    <w:rsid w:val="00DA7C78"/>
    <w:rsid w:val="00DB1B47"/>
    <w:rsid w:val="00DB46EA"/>
    <w:rsid w:val="00DB54D8"/>
    <w:rsid w:val="00DB5B24"/>
    <w:rsid w:val="00DB646C"/>
    <w:rsid w:val="00DB6957"/>
    <w:rsid w:val="00DB6CBD"/>
    <w:rsid w:val="00DC1028"/>
    <w:rsid w:val="00DC2CB8"/>
    <w:rsid w:val="00DC6A24"/>
    <w:rsid w:val="00DC7864"/>
    <w:rsid w:val="00DD0149"/>
    <w:rsid w:val="00DD152E"/>
    <w:rsid w:val="00DD2E69"/>
    <w:rsid w:val="00DD678B"/>
    <w:rsid w:val="00DD6B42"/>
    <w:rsid w:val="00DD6DCA"/>
    <w:rsid w:val="00DE376D"/>
    <w:rsid w:val="00DE5BA3"/>
    <w:rsid w:val="00DE7637"/>
    <w:rsid w:val="00DF209C"/>
    <w:rsid w:val="00DF308C"/>
    <w:rsid w:val="00DF7CEE"/>
    <w:rsid w:val="00DF7FF3"/>
    <w:rsid w:val="00E00DFC"/>
    <w:rsid w:val="00E1036F"/>
    <w:rsid w:val="00E12B01"/>
    <w:rsid w:val="00E12D49"/>
    <w:rsid w:val="00E15814"/>
    <w:rsid w:val="00E20702"/>
    <w:rsid w:val="00E2283E"/>
    <w:rsid w:val="00E248F4"/>
    <w:rsid w:val="00E25221"/>
    <w:rsid w:val="00E259AF"/>
    <w:rsid w:val="00E26CE4"/>
    <w:rsid w:val="00E3057D"/>
    <w:rsid w:val="00E30DFA"/>
    <w:rsid w:val="00E3176D"/>
    <w:rsid w:val="00E31C91"/>
    <w:rsid w:val="00E3276A"/>
    <w:rsid w:val="00E33E3A"/>
    <w:rsid w:val="00E37799"/>
    <w:rsid w:val="00E37EAF"/>
    <w:rsid w:val="00E40DBC"/>
    <w:rsid w:val="00E40E10"/>
    <w:rsid w:val="00E40E59"/>
    <w:rsid w:val="00E44DB4"/>
    <w:rsid w:val="00E4574F"/>
    <w:rsid w:val="00E459B5"/>
    <w:rsid w:val="00E4672D"/>
    <w:rsid w:val="00E47AC1"/>
    <w:rsid w:val="00E50DEF"/>
    <w:rsid w:val="00E5112F"/>
    <w:rsid w:val="00E535EB"/>
    <w:rsid w:val="00E53E59"/>
    <w:rsid w:val="00E5706A"/>
    <w:rsid w:val="00E6249A"/>
    <w:rsid w:val="00E638FB"/>
    <w:rsid w:val="00E656CE"/>
    <w:rsid w:val="00E65FF2"/>
    <w:rsid w:val="00E66C95"/>
    <w:rsid w:val="00E71A07"/>
    <w:rsid w:val="00E7212D"/>
    <w:rsid w:val="00E745BB"/>
    <w:rsid w:val="00E80B5C"/>
    <w:rsid w:val="00E814DA"/>
    <w:rsid w:val="00E8232C"/>
    <w:rsid w:val="00E84879"/>
    <w:rsid w:val="00E850F6"/>
    <w:rsid w:val="00E859D2"/>
    <w:rsid w:val="00E91498"/>
    <w:rsid w:val="00E91FB4"/>
    <w:rsid w:val="00E92652"/>
    <w:rsid w:val="00E928FD"/>
    <w:rsid w:val="00E9303D"/>
    <w:rsid w:val="00EA416D"/>
    <w:rsid w:val="00EA6ECE"/>
    <w:rsid w:val="00EB0CA2"/>
    <w:rsid w:val="00EB1C71"/>
    <w:rsid w:val="00EB24F2"/>
    <w:rsid w:val="00EB2D00"/>
    <w:rsid w:val="00EB4AAD"/>
    <w:rsid w:val="00EB50B1"/>
    <w:rsid w:val="00EB5CC4"/>
    <w:rsid w:val="00EC0251"/>
    <w:rsid w:val="00EC1603"/>
    <w:rsid w:val="00EC2F5A"/>
    <w:rsid w:val="00EC3259"/>
    <w:rsid w:val="00EC33FC"/>
    <w:rsid w:val="00EC4302"/>
    <w:rsid w:val="00EC4A22"/>
    <w:rsid w:val="00EC64E7"/>
    <w:rsid w:val="00EC6F34"/>
    <w:rsid w:val="00ED02E2"/>
    <w:rsid w:val="00ED0C03"/>
    <w:rsid w:val="00ED31D6"/>
    <w:rsid w:val="00ED5F53"/>
    <w:rsid w:val="00ED746B"/>
    <w:rsid w:val="00EE135A"/>
    <w:rsid w:val="00EE2C3F"/>
    <w:rsid w:val="00EE3424"/>
    <w:rsid w:val="00EE4A9B"/>
    <w:rsid w:val="00EE5593"/>
    <w:rsid w:val="00EE6313"/>
    <w:rsid w:val="00EE663E"/>
    <w:rsid w:val="00EE7361"/>
    <w:rsid w:val="00EE78CA"/>
    <w:rsid w:val="00EE7A24"/>
    <w:rsid w:val="00EF003E"/>
    <w:rsid w:val="00EF1359"/>
    <w:rsid w:val="00EF2C96"/>
    <w:rsid w:val="00EF30E3"/>
    <w:rsid w:val="00EF34AD"/>
    <w:rsid w:val="00EF3995"/>
    <w:rsid w:val="00EF4DF3"/>
    <w:rsid w:val="00EF5897"/>
    <w:rsid w:val="00EF65ED"/>
    <w:rsid w:val="00EF73FE"/>
    <w:rsid w:val="00EF7B8C"/>
    <w:rsid w:val="00F00A67"/>
    <w:rsid w:val="00F0117B"/>
    <w:rsid w:val="00F110B2"/>
    <w:rsid w:val="00F11528"/>
    <w:rsid w:val="00F12644"/>
    <w:rsid w:val="00F16DE3"/>
    <w:rsid w:val="00F1763E"/>
    <w:rsid w:val="00F17B51"/>
    <w:rsid w:val="00F23CDA"/>
    <w:rsid w:val="00F24CA2"/>
    <w:rsid w:val="00F26930"/>
    <w:rsid w:val="00F30969"/>
    <w:rsid w:val="00F319C3"/>
    <w:rsid w:val="00F31AC0"/>
    <w:rsid w:val="00F31F4A"/>
    <w:rsid w:val="00F326B3"/>
    <w:rsid w:val="00F32E84"/>
    <w:rsid w:val="00F331DB"/>
    <w:rsid w:val="00F4048E"/>
    <w:rsid w:val="00F40D8A"/>
    <w:rsid w:val="00F430DA"/>
    <w:rsid w:val="00F455A0"/>
    <w:rsid w:val="00F466BA"/>
    <w:rsid w:val="00F46B83"/>
    <w:rsid w:val="00F46E89"/>
    <w:rsid w:val="00F47B66"/>
    <w:rsid w:val="00F50ECF"/>
    <w:rsid w:val="00F511B5"/>
    <w:rsid w:val="00F516F6"/>
    <w:rsid w:val="00F52CE8"/>
    <w:rsid w:val="00F539DD"/>
    <w:rsid w:val="00F53C62"/>
    <w:rsid w:val="00F55B91"/>
    <w:rsid w:val="00F565C7"/>
    <w:rsid w:val="00F567AD"/>
    <w:rsid w:val="00F56F25"/>
    <w:rsid w:val="00F57FE1"/>
    <w:rsid w:val="00F60162"/>
    <w:rsid w:val="00F62582"/>
    <w:rsid w:val="00F63D7D"/>
    <w:rsid w:val="00F70E4C"/>
    <w:rsid w:val="00F7135B"/>
    <w:rsid w:val="00F720FD"/>
    <w:rsid w:val="00F759A5"/>
    <w:rsid w:val="00F83651"/>
    <w:rsid w:val="00F84342"/>
    <w:rsid w:val="00F87D8E"/>
    <w:rsid w:val="00F90852"/>
    <w:rsid w:val="00F91A74"/>
    <w:rsid w:val="00F94BE9"/>
    <w:rsid w:val="00F963D6"/>
    <w:rsid w:val="00F97FE7"/>
    <w:rsid w:val="00FA053F"/>
    <w:rsid w:val="00FA1456"/>
    <w:rsid w:val="00FA1C72"/>
    <w:rsid w:val="00FA2F41"/>
    <w:rsid w:val="00FA3D5B"/>
    <w:rsid w:val="00FA4341"/>
    <w:rsid w:val="00FA56FF"/>
    <w:rsid w:val="00FA5EC5"/>
    <w:rsid w:val="00FA756D"/>
    <w:rsid w:val="00FB0EDB"/>
    <w:rsid w:val="00FB2FCD"/>
    <w:rsid w:val="00FB39CD"/>
    <w:rsid w:val="00FB3F1A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5E60"/>
    <w:rsid w:val="00FD6010"/>
    <w:rsid w:val="00FD6092"/>
    <w:rsid w:val="00FD688E"/>
    <w:rsid w:val="00FD69CA"/>
    <w:rsid w:val="00FD6E38"/>
    <w:rsid w:val="00FE0172"/>
    <w:rsid w:val="00FE20AE"/>
    <w:rsid w:val="00FE5B89"/>
    <w:rsid w:val="00FE6E2B"/>
    <w:rsid w:val="00FF0604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F6DEB"/>
  <w15:docId w15:val="{80B7651F-B6A4-4896-AD62-440074CC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7E"/>
    <w:rPr>
      <w:rFonts w:ascii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spacing w:after="200" w:line="276" w:lineRule="auto"/>
      <w:outlineLvl w:val="0"/>
    </w:pPr>
    <w:rPr>
      <w:rFonts w:ascii="Calibri" w:hAnsi="Calibri" w:cs="Calibri"/>
      <w:b/>
      <w:color w:val="FFFFFF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after="200" w:line="360" w:lineRule="auto"/>
      <w:jc w:val="both"/>
      <w:outlineLvl w:val="1"/>
    </w:pPr>
    <w:rPr>
      <w:rFonts w:ascii="Calibri" w:hAnsi="Calibri" w:cs="Calibri"/>
      <w:b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after="200" w:line="360" w:lineRule="auto"/>
      <w:outlineLvl w:val="2"/>
    </w:pPr>
    <w:rPr>
      <w:rFonts w:ascii="Calibri" w:hAnsi="Calibri"/>
      <w:b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rPr>
      <w:rFonts w:ascii="Tahoma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/>
    </w:pPr>
    <w:rPr>
      <w:rFonts w:ascii="Bitstream Vera Serif" w:eastAsia="Bitstream Vera Sans" w:hAnsi="Bitstream Vera Serif"/>
      <w:lang w:val="en-US" w:eastAsia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kern w:val="22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 w:line="276" w:lineRule="auto"/>
    </w:pPr>
    <w:rPr>
      <w:rFonts w:ascii="Calibri" w:hAnsi="Calibri"/>
      <w:sz w:val="16"/>
      <w:szCs w:val="16"/>
      <w:lang w:val="es-ES"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spacing w:after="200" w:line="276" w:lineRule="auto"/>
      <w:ind w:left="220"/>
    </w:pPr>
    <w:rPr>
      <w:rFonts w:ascii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spacing w:after="200" w:line="276" w:lineRule="auto"/>
      <w:ind w:left="440"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pPr>
      <w:spacing w:after="200" w:line="276" w:lineRule="auto"/>
    </w:pPr>
    <w:rPr>
      <w:rFonts w:ascii="Calibri" w:hAnsi="Calibri"/>
      <w:sz w:val="20"/>
      <w:szCs w:val="20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E7212D"/>
    <w:pPr>
      <w:spacing w:before="100" w:beforeAutospacing="1" w:after="100" w:afterAutospacing="1"/>
    </w:pPr>
    <w:rPr>
      <w:rFonts w:eastAsiaTheme="minorEastAsia"/>
    </w:rPr>
  </w:style>
  <w:style w:type="paragraph" w:customStyle="1" w:styleId="Prrafodelista1">
    <w:name w:val="Párrafo de lista1"/>
    <w:basedOn w:val="Normal"/>
    <w:rsid w:val="008A570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Normal12">
    <w:name w:val="Normal+12"/>
    <w:basedOn w:val="Prrafodelista1"/>
    <w:rsid w:val="008A5702"/>
    <w:pPr>
      <w:shd w:val="clear" w:color="auto" w:fill="B8CCE4"/>
      <w:ind w:left="1080" w:hanging="720"/>
    </w:pPr>
    <w:rPr>
      <w:b/>
      <w:bCs/>
      <w:color w:val="FFFFFF"/>
      <w:sz w:val="24"/>
      <w:szCs w:val="24"/>
    </w:rPr>
  </w:style>
  <w:style w:type="paragraph" w:customStyle="1" w:styleId="Nomal">
    <w:name w:val="Nomal"/>
    <w:basedOn w:val="Prrafodelista1"/>
    <w:rsid w:val="00F23CDA"/>
    <w:pPr>
      <w:shd w:val="clear" w:color="auto" w:fill="8DB3E2"/>
      <w:ind w:hanging="360"/>
    </w:pPr>
    <w:rPr>
      <w:b/>
      <w:bCs/>
      <w:color w:val="FFFFF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8F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6E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6E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6E56"/>
    <w:rPr>
      <w:rFonts w:ascii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6E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6E56"/>
    <w:rPr>
      <w:rFonts w:ascii="Times New Roman" w:hAnsi="Times New Roman"/>
      <w:b/>
      <w:bCs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C2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5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q4Vg5aM65Z0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5qReX-NrZ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andalucia.ccoo.es/docu/p5sd5408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vc.cervantes.es/aula/matdid/vocabulario/famili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F6GJH4KTBQ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E0EF-31C2-4F64-BD27-A4F5CE24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879</Words>
  <Characters>5078</Characters>
  <Application>Microsoft Office Word</Application>
  <DocSecurity>0</DocSecurity>
  <Lines>203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Sanjuán Suria</dc:creator>
  <cp:lastModifiedBy>Elena Sanjuán Suria</cp:lastModifiedBy>
  <cp:revision>6</cp:revision>
  <dcterms:created xsi:type="dcterms:W3CDTF">2024-02-23T10:55:00Z</dcterms:created>
  <dcterms:modified xsi:type="dcterms:W3CDTF">2024-02-23T11:04:00Z</dcterms:modified>
</cp:coreProperties>
</file>