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36582" w14:textId="77777777" w:rsidR="00BE541E" w:rsidRPr="000F3D0F" w:rsidRDefault="00BE541E" w:rsidP="00591169">
      <w:pPr>
        <w:tabs>
          <w:tab w:val="left" w:pos="2835"/>
        </w:tabs>
        <w:spacing w:after="120" w:line="360" w:lineRule="auto"/>
        <w:jc w:val="both"/>
        <w:rPr>
          <w:rFonts w:cs="Calibri"/>
          <w:sz w:val="24"/>
          <w:szCs w:val="24"/>
        </w:rPr>
      </w:pPr>
    </w:p>
    <w:p w14:paraId="0879E10E" w14:textId="77777777" w:rsidR="00BE541E" w:rsidRPr="000F3D0F" w:rsidRDefault="00BE541E" w:rsidP="00591169">
      <w:pPr>
        <w:tabs>
          <w:tab w:val="left" w:pos="2835"/>
        </w:tabs>
        <w:spacing w:after="120" w:line="360" w:lineRule="auto"/>
        <w:jc w:val="both"/>
        <w:rPr>
          <w:rFonts w:cs="Calibri"/>
          <w:sz w:val="24"/>
          <w:szCs w:val="24"/>
        </w:rPr>
      </w:pPr>
    </w:p>
    <w:p w14:paraId="46BB8BBC" w14:textId="77777777" w:rsidR="00BE541E" w:rsidRPr="000F3D0F" w:rsidRDefault="00BE541E" w:rsidP="00591169">
      <w:pPr>
        <w:tabs>
          <w:tab w:val="left" w:pos="2835"/>
        </w:tabs>
        <w:spacing w:after="120" w:line="360" w:lineRule="auto"/>
        <w:jc w:val="both"/>
        <w:rPr>
          <w:rFonts w:cs="Calibri"/>
          <w:sz w:val="24"/>
          <w:szCs w:val="24"/>
        </w:rPr>
      </w:pPr>
    </w:p>
    <w:p w14:paraId="23EC873C" w14:textId="77777777" w:rsidR="00BE541E" w:rsidRPr="000F3D0F" w:rsidRDefault="00BE541E" w:rsidP="00591169">
      <w:pPr>
        <w:tabs>
          <w:tab w:val="left" w:pos="2835"/>
        </w:tabs>
        <w:spacing w:after="120" w:line="360" w:lineRule="auto"/>
        <w:jc w:val="both"/>
        <w:rPr>
          <w:rFonts w:cs="Calibri"/>
          <w:sz w:val="24"/>
          <w:szCs w:val="24"/>
        </w:rPr>
      </w:pPr>
    </w:p>
    <w:p w14:paraId="440CDDC4" w14:textId="77777777" w:rsidR="00BE541E" w:rsidRPr="000F3D0F" w:rsidRDefault="00BE541E" w:rsidP="00591169">
      <w:pPr>
        <w:tabs>
          <w:tab w:val="left" w:pos="2835"/>
        </w:tabs>
        <w:spacing w:after="120" w:line="360" w:lineRule="auto"/>
        <w:jc w:val="both"/>
        <w:rPr>
          <w:rFonts w:cs="Calibri"/>
          <w:sz w:val="24"/>
          <w:szCs w:val="24"/>
        </w:rPr>
      </w:pPr>
    </w:p>
    <w:p w14:paraId="3CA4814B" w14:textId="77777777" w:rsidR="00164847" w:rsidRPr="00164847" w:rsidRDefault="00164847" w:rsidP="002623EB">
      <w:pPr>
        <w:widowControl w:val="0"/>
        <w:shd w:val="clear" w:color="auto" w:fill="5B9BD5" w:themeFill="accent5"/>
        <w:suppressAutoHyphens/>
        <w:spacing w:after="120" w:line="240" w:lineRule="auto"/>
        <w:jc w:val="center"/>
        <w:textAlignment w:val="baseline"/>
        <w:rPr>
          <w:rFonts w:asciiTheme="minorHAnsi" w:eastAsia="Lucida Sans Unicode" w:hAnsiTheme="minorHAnsi" w:cstheme="minorHAnsi"/>
          <w:color w:val="FFFFFF"/>
          <w:sz w:val="40"/>
          <w:szCs w:val="40"/>
          <w:lang w:val="ca-ES"/>
        </w:rPr>
      </w:pPr>
      <w:r w:rsidRPr="00164847">
        <w:rPr>
          <w:rFonts w:asciiTheme="minorHAnsi" w:eastAsia="Lucida Sans Unicode" w:hAnsiTheme="minorHAnsi" w:cstheme="minorHAnsi"/>
          <w:color w:val="FFFFFF"/>
          <w:sz w:val="40"/>
          <w:szCs w:val="40"/>
          <w:lang w:val="ca-ES"/>
        </w:rPr>
        <w:t>PROYECTO CURRICULAR</w:t>
      </w:r>
      <w:r w:rsidRPr="00164847">
        <w:rPr>
          <w:rFonts w:asciiTheme="minorHAnsi" w:eastAsia="Lucida Sans Unicode" w:hAnsiTheme="minorHAnsi" w:cstheme="minorHAnsi"/>
          <w:color w:val="FFFFFF"/>
          <w:sz w:val="40"/>
          <w:szCs w:val="40"/>
          <w:lang w:val="ca-ES"/>
        </w:rPr>
        <w:br/>
        <w:t>y</w:t>
      </w:r>
      <w:r w:rsidRPr="00164847">
        <w:rPr>
          <w:rFonts w:asciiTheme="minorHAnsi" w:eastAsia="Lucida Sans Unicode" w:hAnsiTheme="minorHAnsi" w:cstheme="minorHAnsi"/>
          <w:color w:val="FFFFFF"/>
          <w:sz w:val="40"/>
          <w:szCs w:val="40"/>
          <w:lang w:val="ca-ES"/>
        </w:rPr>
        <w:br/>
        <w:t>PROGRAMACIÓN DE AULA</w:t>
      </w:r>
    </w:p>
    <w:p w14:paraId="0E00F2F7" w14:textId="77777777" w:rsidR="00F81CD4" w:rsidRPr="00164847" w:rsidRDefault="008D6F76" w:rsidP="002623EB">
      <w:pPr>
        <w:pStyle w:val="Normal1"/>
        <w:shd w:val="clear" w:color="auto" w:fill="5B9BD5" w:themeFill="accent5"/>
        <w:spacing w:line="240" w:lineRule="auto"/>
        <w:jc w:val="center"/>
        <w:rPr>
          <w:rFonts w:asciiTheme="minorHAnsi" w:hAnsiTheme="minorHAnsi" w:cstheme="minorHAnsi"/>
          <w:color w:val="FFFFFF"/>
          <w:sz w:val="40"/>
          <w:szCs w:val="40"/>
        </w:rPr>
      </w:pPr>
      <w:r w:rsidRPr="008D6F76">
        <w:rPr>
          <w:rFonts w:asciiTheme="minorHAnsi" w:hAnsiTheme="minorHAnsi" w:cstheme="minorHAnsi"/>
          <w:color w:val="FFFFFF"/>
          <w:sz w:val="40"/>
          <w:szCs w:val="40"/>
        </w:rPr>
        <w:t>PROMOCIÓN DE LA SALUD Y APOYO PSICOLÓGICO AL PACIENTE</w:t>
      </w:r>
    </w:p>
    <w:p w14:paraId="5575A39A" w14:textId="77777777" w:rsidR="00F81CD4" w:rsidRPr="000F3D0F" w:rsidRDefault="00F81CD4" w:rsidP="002623EB">
      <w:pPr>
        <w:shd w:val="clear" w:color="auto" w:fill="5B9BD5" w:themeFill="accent5"/>
        <w:jc w:val="center"/>
        <w:rPr>
          <w:color w:val="FFFFFF" w:themeColor="background1"/>
          <w:sz w:val="40"/>
          <w:szCs w:val="40"/>
        </w:rPr>
      </w:pPr>
      <w:r w:rsidRPr="000F3D0F">
        <w:rPr>
          <w:color w:val="FFFFFF" w:themeColor="background1"/>
          <w:sz w:val="40"/>
          <w:szCs w:val="40"/>
        </w:rPr>
        <w:t>Técnico en Cuidados Auxiliares de Enfermería</w:t>
      </w:r>
    </w:p>
    <w:p w14:paraId="1D123BCA" w14:textId="77777777" w:rsidR="00F81CD4" w:rsidRPr="000F3D0F" w:rsidRDefault="00F81CD4" w:rsidP="002623EB">
      <w:pPr>
        <w:shd w:val="clear" w:color="auto" w:fill="5B9BD5" w:themeFill="accent5"/>
        <w:jc w:val="center"/>
        <w:rPr>
          <w:color w:val="FFFFFF" w:themeColor="background1"/>
          <w:sz w:val="40"/>
          <w:szCs w:val="40"/>
        </w:rPr>
      </w:pPr>
      <w:r w:rsidRPr="000F3D0F">
        <w:rPr>
          <w:color w:val="FFFFFF" w:themeColor="background1"/>
          <w:sz w:val="40"/>
          <w:szCs w:val="40"/>
        </w:rPr>
        <w:t>Sanidad</w:t>
      </w:r>
    </w:p>
    <w:p w14:paraId="5F8C7CFD" w14:textId="77777777" w:rsidR="00FA1456" w:rsidRPr="000F3D0F" w:rsidRDefault="00FA1456" w:rsidP="00BE541E">
      <w:pPr>
        <w:jc w:val="center"/>
        <w:rPr>
          <w:rFonts w:cs="Calibri"/>
          <w:color w:val="FFFFFF" w:themeColor="background1"/>
          <w:sz w:val="40"/>
          <w:szCs w:val="40"/>
        </w:rPr>
      </w:pPr>
    </w:p>
    <w:p w14:paraId="2BA3D020" w14:textId="77777777" w:rsidR="002D0035" w:rsidRPr="000F3D0F" w:rsidRDefault="002D0035" w:rsidP="00591169">
      <w:pPr>
        <w:tabs>
          <w:tab w:val="left" w:pos="2835"/>
        </w:tabs>
        <w:spacing w:after="120" w:line="360" w:lineRule="auto"/>
        <w:jc w:val="both"/>
        <w:rPr>
          <w:rFonts w:cs="Calibri"/>
          <w:sz w:val="24"/>
          <w:szCs w:val="24"/>
        </w:rPr>
      </w:pPr>
    </w:p>
    <w:p w14:paraId="467429C6" w14:textId="77777777" w:rsidR="002D0035" w:rsidRPr="000F3D0F" w:rsidRDefault="002D0035" w:rsidP="00591169">
      <w:pPr>
        <w:tabs>
          <w:tab w:val="left" w:pos="2835"/>
        </w:tabs>
        <w:spacing w:after="120" w:line="360" w:lineRule="auto"/>
        <w:jc w:val="both"/>
        <w:rPr>
          <w:rFonts w:cs="Calibri"/>
          <w:sz w:val="24"/>
          <w:szCs w:val="24"/>
        </w:rPr>
      </w:pPr>
    </w:p>
    <w:p w14:paraId="71737C13" w14:textId="77777777" w:rsidR="002D0035" w:rsidRPr="000F3D0F" w:rsidRDefault="002D0035" w:rsidP="00591169">
      <w:pPr>
        <w:spacing w:after="120" w:line="360" w:lineRule="auto"/>
        <w:jc w:val="both"/>
        <w:rPr>
          <w:rFonts w:cs="Calibri"/>
          <w:sz w:val="24"/>
          <w:szCs w:val="24"/>
        </w:rPr>
      </w:pPr>
    </w:p>
    <w:p w14:paraId="766BDB5C" w14:textId="77777777" w:rsidR="002D0035" w:rsidRPr="000F3D0F" w:rsidRDefault="002D0035" w:rsidP="00591169">
      <w:pPr>
        <w:spacing w:after="120" w:line="360" w:lineRule="auto"/>
        <w:jc w:val="both"/>
        <w:rPr>
          <w:rFonts w:cs="Calibri"/>
          <w:sz w:val="24"/>
          <w:szCs w:val="24"/>
        </w:rPr>
      </w:pPr>
    </w:p>
    <w:p w14:paraId="22CB5F5F" w14:textId="77777777" w:rsidR="002D0035" w:rsidRPr="000F3D0F" w:rsidRDefault="002D0035" w:rsidP="00591169">
      <w:pPr>
        <w:spacing w:after="120" w:line="360" w:lineRule="auto"/>
        <w:jc w:val="both"/>
        <w:rPr>
          <w:rFonts w:cs="Calibri"/>
          <w:sz w:val="24"/>
          <w:szCs w:val="24"/>
        </w:rPr>
      </w:pPr>
    </w:p>
    <w:p w14:paraId="6F16783B" w14:textId="77777777" w:rsidR="002D0035" w:rsidRPr="000F3D0F" w:rsidRDefault="002D0035" w:rsidP="00591169">
      <w:pPr>
        <w:spacing w:after="120" w:line="360" w:lineRule="auto"/>
        <w:jc w:val="both"/>
        <w:rPr>
          <w:rFonts w:cs="Calibri"/>
          <w:sz w:val="24"/>
          <w:szCs w:val="24"/>
        </w:rPr>
      </w:pPr>
    </w:p>
    <w:p w14:paraId="4C0F5C87" w14:textId="77777777" w:rsidR="002D0035" w:rsidRPr="000F3D0F" w:rsidRDefault="002D0035" w:rsidP="00591169">
      <w:pPr>
        <w:spacing w:after="120" w:line="360" w:lineRule="auto"/>
        <w:jc w:val="both"/>
        <w:rPr>
          <w:rFonts w:cs="Calibri"/>
          <w:sz w:val="24"/>
          <w:szCs w:val="24"/>
        </w:rPr>
      </w:pPr>
    </w:p>
    <w:p w14:paraId="6648D68E" w14:textId="77777777" w:rsidR="00ED1E1B" w:rsidRDefault="002D0035" w:rsidP="00C7380E">
      <w:pPr>
        <w:tabs>
          <w:tab w:val="left" w:pos="-709"/>
          <w:tab w:val="left" w:pos="8505"/>
        </w:tabs>
        <w:spacing w:after="120"/>
        <w:jc w:val="center"/>
        <w:rPr>
          <w:rFonts w:cs="Calibri"/>
          <w:b/>
          <w:color w:val="FFFFFF"/>
          <w:sz w:val="24"/>
          <w:szCs w:val="24"/>
        </w:rPr>
      </w:pPr>
      <w:r w:rsidRPr="000F3D0F">
        <w:rPr>
          <w:rFonts w:cs="Calibri"/>
          <w:b/>
          <w:color w:val="FFFFFF"/>
          <w:sz w:val="24"/>
          <w:szCs w:val="24"/>
        </w:rPr>
        <w:br w:type="page"/>
      </w:r>
    </w:p>
    <w:p w14:paraId="4A8DDC9E" w14:textId="77777777" w:rsidR="00ED1E1B" w:rsidRDefault="00ED1E1B" w:rsidP="00C7380E">
      <w:pPr>
        <w:tabs>
          <w:tab w:val="left" w:pos="-709"/>
          <w:tab w:val="left" w:pos="8505"/>
        </w:tabs>
        <w:spacing w:after="120"/>
        <w:jc w:val="center"/>
        <w:rPr>
          <w:rFonts w:cs="Calibri"/>
          <w:b/>
          <w:color w:val="FFFFFF"/>
          <w:sz w:val="24"/>
          <w:szCs w:val="24"/>
        </w:rPr>
      </w:pPr>
    </w:p>
    <w:p w14:paraId="045D92DE" w14:textId="135BF9E1" w:rsidR="001A2842" w:rsidRPr="000F3D0F" w:rsidRDefault="001A2842" w:rsidP="00C7380E">
      <w:pPr>
        <w:tabs>
          <w:tab w:val="left" w:pos="-709"/>
          <w:tab w:val="left" w:pos="8505"/>
        </w:tabs>
        <w:spacing w:after="120"/>
        <w:jc w:val="center"/>
        <w:rPr>
          <w:rFonts w:cs="Calibri"/>
          <w:b/>
          <w:sz w:val="24"/>
          <w:szCs w:val="24"/>
        </w:rPr>
      </w:pPr>
      <w:r w:rsidRPr="000F3D0F">
        <w:rPr>
          <w:rFonts w:cs="Calibri"/>
          <w:b/>
          <w:sz w:val="24"/>
          <w:szCs w:val="24"/>
        </w:rPr>
        <w:t>Índice</w:t>
      </w:r>
    </w:p>
    <w:p w14:paraId="2974CFF9" w14:textId="0683B978" w:rsidR="001E32C3" w:rsidRDefault="003E4B80" w:rsidP="001E32C3">
      <w:pPr>
        <w:pStyle w:val="TDC1"/>
        <w:tabs>
          <w:tab w:val="left" w:pos="440"/>
          <w:tab w:val="right" w:leader="dot" w:pos="9828"/>
        </w:tabs>
        <w:spacing w:after="80"/>
        <w:rPr>
          <w:rFonts w:asciiTheme="minorHAnsi" w:eastAsiaTheme="minorEastAsia" w:hAnsiTheme="minorHAnsi" w:cstheme="minorBidi"/>
          <w:noProof/>
          <w:lang w:eastAsia="es-ES"/>
        </w:rPr>
      </w:pPr>
      <w:r w:rsidRPr="000F3D0F">
        <w:rPr>
          <w:rFonts w:cs="Calibri"/>
          <w:b/>
          <w:bCs/>
          <w:sz w:val="24"/>
          <w:szCs w:val="24"/>
        </w:rPr>
        <w:fldChar w:fldCharType="begin"/>
      </w:r>
      <w:r w:rsidR="004E0E38" w:rsidRPr="000F3D0F">
        <w:rPr>
          <w:rFonts w:cs="Calibri"/>
          <w:b/>
          <w:bCs/>
          <w:sz w:val="24"/>
          <w:szCs w:val="24"/>
        </w:rPr>
        <w:instrText xml:space="preserve"> TOC \o "1-3" \h \z \u </w:instrText>
      </w:r>
      <w:r w:rsidRPr="000F3D0F">
        <w:rPr>
          <w:rFonts w:cs="Calibri"/>
          <w:b/>
          <w:bCs/>
          <w:sz w:val="24"/>
          <w:szCs w:val="24"/>
        </w:rPr>
        <w:fldChar w:fldCharType="separate"/>
      </w:r>
      <w:hyperlink w:anchor="_Toc105497629" w:history="1">
        <w:r w:rsidR="001E32C3" w:rsidRPr="00110BC9">
          <w:rPr>
            <w:rStyle w:val="Hipervnculo"/>
            <w:noProof/>
          </w:rPr>
          <w:t>1.</w:t>
        </w:r>
        <w:r w:rsidR="001E32C3">
          <w:rPr>
            <w:rFonts w:asciiTheme="minorHAnsi" w:eastAsiaTheme="minorEastAsia" w:hAnsiTheme="minorHAnsi" w:cstheme="minorBidi"/>
            <w:noProof/>
            <w:lang w:eastAsia="es-ES"/>
          </w:rPr>
          <w:tab/>
        </w:r>
        <w:r w:rsidR="001E32C3" w:rsidRPr="00110BC9">
          <w:rPr>
            <w:rStyle w:val="Hipervnculo"/>
            <w:noProof/>
          </w:rPr>
          <w:t>INTRODUCCIÓN</w:t>
        </w:r>
        <w:r w:rsidR="001E32C3">
          <w:rPr>
            <w:noProof/>
            <w:webHidden/>
          </w:rPr>
          <w:tab/>
        </w:r>
        <w:r w:rsidR="001E32C3">
          <w:rPr>
            <w:noProof/>
            <w:webHidden/>
          </w:rPr>
          <w:fldChar w:fldCharType="begin"/>
        </w:r>
        <w:r w:rsidR="001E32C3">
          <w:rPr>
            <w:noProof/>
            <w:webHidden/>
          </w:rPr>
          <w:instrText xml:space="preserve"> PAGEREF _Toc105497629 \h </w:instrText>
        </w:r>
        <w:r w:rsidR="001E32C3">
          <w:rPr>
            <w:noProof/>
            <w:webHidden/>
          </w:rPr>
        </w:r>
        <w:r w:rsidR="001E32C3">
          <w:rPr>
            <w:noProof/>
            <w:webHidden/>
          </w:rPr>
          <w:fldChar w:fldCharType="separate"/>
        </w:r>
        <w:r w:rsidR="001E32C3">
          <w:rPr>
            <w:noProof/>
            <w:webHidden/>
          </w:rPr>
          <w:t>4</w:t>
        </w:r>
        <w:r w:rsidR="001E32C3">
          <w:rPr>
            <w:noProof/>
            <w:webHidden/>
          </w:rPr>
          <w:fldChar w:fldCharType="end"/>
        </w:r>
      </w:hyperlink>
    </w:p>
    <w:p w14:paraId="015B4A1E" w14:textId="4B41761C" w:rsidR="001E32C3" w:rsidRDefault="00087D12" w:rsidP="001E32C3">
      <w:pPr>
        <w:pStyle w:val="TDC2"/>
        <w:rPr>
          <w:rFonts w:asciiTheme="minorHAnsi" w:eastAsiaTheme="minorEastAsia" w:hAnsiTheme="minorHAnsi" w:cstheme="minorBidi"/>
          <w:noProof/>
          <w:lang w:eastAsia="es-ES"/>
        </w:rPr>
      </w:pPr>
      <w:hyperlink w:anchor="_Toc105497630" w:history="1">
        <w:r w:rsidR="001E32C3" w:rsidRPr="00110BC9">
          <w:rPr>
            <w:rStyle w:val="Hipervnculo"/>
            <w:rFonts w:cstheme="minorHAnsi"/>
            <w:noProof/>
          </w:rPr>
          <w:t>1.1.</w:t>
        </w:r>
        <w:r w:rsidR="001E32C3">
          <w:rPr>
            <w:rFonts w:asciiTheme="minorHAnsi" w:eastAsiaTheme="minorEastAsia" w:hAnsiTheme="minorHAnsi" w:cstheme="minorBidi"/>
            <w:noProof/>
            <w:lang w:eastAsia="es-ES"/>
          </w:rPr>
          <w:tab/>
        </w:r>
        <w:r w:rsidR="001E32C3" w:rsidRPr="00110BC9">
          <w:rPr>
            <w:rStyle w:val="Hipervnculo"/>
            <w:rFonts w:cstheme="minorHAnsi"/>
            <w:noProof/>
          </w:rPr>
          <w:t>Perfil profesional</w:t>
        </w:r>
        <w:r w:rsidR="001E32C3">
          <w:rPr>
            <w:noProof/>
            <w:webHidden/>
          </w:rPr>
          <w:tab/>
        </w:r>
        <w:r w:rsidR="001E32C3">
          <w:rPr>
            <w:noProof/>
            <w:webHidden/>
          </w:rPr>
          <w:fldChar w:fldCharType="begin"/>
        </w:r>
        <w:r w:rsidR="001E32C3">
          <w:rPr>
            <w:noProof/>
            <w:webHidden/>
          </w:rPr>
          <w:instrText xml:space="preserve"> PAGEREF _Toc105497630 \h </w:instrText>
        </w:r>
        <w:r w:rsidR="001E32C3">
          <w:rPr>
            <w:noProof/>
            <w:webHidden/>
          </w:rPr>
        </w:r>
        <w:r w:rsidR="001E32C3">
          <w:rPr>
            <w:noProof/>
            <w:webHidden/>
          </w:rPr>
          <w:fldChar w:fldCharType="separate"/>
        </w:r>
        <w:r w:rsidR="001E32C3">
          <w:rPr>
            <w:noProof/>
            <w:webHidden/>
          </w:rPr>
          <w:t>4</w:t>
        </w:r>
        <w:r w:rsidR="001E32C3">
          <w:rPr>
            <w:noProof/>
            <w:webHidden/>
          </w:rPr>
          <w:fldChar w:fldCharType="end"/>
        </w:r>
      </w:hyperlink>
    </w:p>
    <w:p w14:paraId="26371F64" w14:textId="01AF5798" w:rsidR="001E32C3" w:rsidRDefault="00087D12" w:rsidP="001E32C3">
      <w:pPr>
        <w:pStyle w:val="TDC2"/>
        <w:rPr>
          <w:rFonts w:asciiTheme="minorHAnsi" w:eastAsiaTheme="minorEastAsia" w:hAnsiTheme="minorHAnsi" w:cstheme="minorBidi"/>
          <w:noProof/>
          <w:lang w:eastAsia="es-ES"/>
        </w:rPr>
      </w:pPr>
      <w:hyperlink w:anchor="_Toc105497631" w:history="1">
        <w:r w:rsidR="001E32C3" w:rsidRPr="00110BC9">
          <w:rPr>
            <w:rStyle w:val="Hipervnculo"/>
            <w:rFonts w:cstheme="minorHAnsi"/>
            <w:noProof/>
          </w:rPr>
          <w:t>1.2.</w:t>
        </w:r>
        <w:r w:rsidR="001E32C3">
          <w:rPr>
            <w:rFonts w:asciiTheme="minorHAnsi" w:eastAsiaTheme="minorEastAsia" w:hAnsiTheme="minorHAnsi" w:cstheme="minorBidi"/>
            <w:noProof/>
            <w:lang w:eastAsia="es-ES"/>
          </w:rPr>
          <w:tab/>
        </w:r>
        <w:r w:rsidR="001E32C3" w:rsidRPr="00110BC9">
          <w:rPr>
            <w:rStyle w:val="Hipervnculo"/>
            <w:rFonts w:cstheme="minorHAnsi"/>
            <w:noProof/>
          </w:rPr>
          <w:t>Competencia general</w:t>
        </w:r>
        <w:r w:rsidR="001E32C3">
          <w:rPr>
            <w:noProof/>
            <w:webHidden/>
          </w:rPr>
          <w:tab/>
        </w:r>
        <w:r w:rsidR="001E32C3">
          <w:rPr>
            <w:noProof/>
            <w:webHidden/>
          </w:rPr>
          <w:fldChar w:fldCharType="begin"/>
        </w:r>
        <w:r w:rsidR="001E32C3">
          <w:rPr>
            <w:noProof/>
            <w:webHidden/>
          </w:rPr>
          <w:instrText xml:space="preserve"> PAGEREF _Toc105497631 \h </w:instrText>
        </w:r>
        <w:r w:rsidR="001E32C3">
          <w:rPr>
            <w:noProof/>
            <w:webHidden/>
          </w:rPr>
        </w:r>
        <w:r w:rsidR="001E32C3">
          <w:rPr>
            <w:noProof/>
            <w:webHidden/>
          </w:rPr>
          <w:fldChar w:fldCharType="separate"/>
        </w:r>
        <w:r w:rsidR="001E32C3">
          <w:rPr>
            <w:noProof/>
            <w:webHidden/>
          </w:rPr>
          <w:t>4</w:t>
        </w:r>
        <w:r w:rsidR="001E32C3">
          <w:rPr>
            <w:noProof/>
            <w:webHidden/>
          </w:rPr>
          <w:fldChar w:fldCharType="end"/>
        </w:r>
      </w:hyperlink>
    </w:p>
    <w:p w14:paraId="2BBC058A" w14:textId="52078706" w:rsidR="001E32C3" w:rsidRDefault="00087D12" w:rsidP="001E32C3">
      <w:pPr>
        <w:pStyle w:val="TDC2"/>
        <w:rPr>
          <w:rFonts w:asciiTheme="minorHAnsi" w:eastAsiaTheme="minorEastAsia" w:hAnsiTheme="minorHAnsi" w:cstheme="minorBidi"/>
          <w:noProof/>
          <w:lang w:eastAsia="es-ES"/>
        </w:rPr>
      </w:pPr>
      <w:hyperlink w:anchor="_Toc105497632" w:history="1">
        <w:r w:rsidR="001E32C3" w:rsidRPr="00110BC9">
          <w:rPr>
            <w:rStyle w:val="Hipervnculo"/>
            <w:rFonts w:cstheme="minorHAnsi"/>
            <w:noProof/>
          </w:rPr>
          <w:t>1.3.</w:t>
        </w:r>
        <w:r w:rsidR="001E32C3">
          <w:rPr>
            <w:rFonts w:asciiTheme="minorHAnsi" w:eastAsiaTheme="minorEastAsia" w:hAnsiTheme="minorHAnsi" w:cstheme="minorBidi"/>
            <w:noProof/>
            <w:lang w:eastAsia="es-ES"/>
          </w:rPr>
          <w:tab/>
        </w:r>
        <w:r w:rsidR="001E32C3" w:rsidRPr="00110BC9">
          <w:rPr>
            <w:rStyle w:val="Hipervnculo"/>
            <w:rFonts w:cstheme="minorHAnsi"/>
            <w:noProof/>
          </w:rPr>
          <w:t>Entorno profesional</w:t>
        </w:r>
        <w:r w:rsidR="001E32C3">
          <w:rPr>
            <w:noProof/>
            <w:webHidden/>
          </w:rPr>
          <w:tab/>
        </w:r>
        <w:r w:rsidR="001E32C3">
          <w:rPr>
            <w:noProof/>
            <w:webHidden/>
          </w:rPr>
          <w:fldChar w:fldCharType="begin"/>
        </w:r>
        <w:r w:rsidR="001E32C3">
          <w:rPr>
            <w:noProof/>
            <w:webHidden/>
          </w:rPr>
          <w:instrText xml:space="preserve"> PAGEREF _Toc105497632 \h </w:instrText>
        </w:r>
        <w:r w:rsidR="001E32C3">
          <w:rPr>
            <w:noProof/>
            <w:webHidden/>
          </w:rPr>
        </w:r>
        <w:r w:rsidR="001E32C3">
          <w:rPr>
            <w:noProof/>
            <w:webHidden/>
          </w:rPr>
          <w:fldChar w:fldCharType="separate"/>
        </w:r>
        <w:r w:rsidR="001E32C3">
          <w:rPr>
            <w:noProof/>
            <w:webHidden/>
          </w:rPr>
          <w:t>4</w:t>
        </w:r>
        <w:r w:rsidR="001E32C3">
          <w:rPr>
            <w:noProof/>
            <w:webHidden/>
          </w:rPr>
          <w:fldChar w:fldCharType="end"/>
        </w:r>
      </w:hyperlink>
    </w:p>
    <w:p w14:paraId="672D45AD" w14:textId="0A6F666E" w:rsidR="001E32C3" w:rsidRDefault="00087D12" w:rsidP="001E32C3">
      <w:pPr>
        <w:pStyle w:val="TDC2"/>
        <w:rPr>
          <w:rFonts w:asciiTheme="minorHAnsi" w:eastAsiaTheme="minorEastAsia" w:hAnsiTheme="minorHAnsi" w:cstheme="minorBidi"/>
          <w:noProof/>
          <w:lang w:eastAsia="es-ES"/>
        </w:rPr>
      </w:pPr>
      <w:hyperlink w:anchor="_Toc105497633" w:history="1">
        <w:r w:rsidR="001E32C3" w:rsidRPr="00110BC9">
          <w:rPr>
            <w:rStyle w:val="Hipervnculo"/>
            <w:rFonts w:cstheme="minorHAnsi"/>
            <w:noProof/>
          </w:rPr>
          <w:t>1.4.</w:t>
        </w:r>
        <w:r w:rsidR="001E32C3">
          <w:rPr>
            <w:rFonts w:asciiTheme="minorHAnsi" w:eastAsiaTheme="minorEastAsia" w:hAnsiTheme="minorHAnsi" w:cstheme="minorBidi"/>
            <w:noProof/>
            <w:lang w:eastAsia="es-ES"/>
          </w:rPr>
          <w:tab/>
        </w:r>
        <w:r w:rsidR="001E32C3" w:rsidRPr="00110BC9">
          <w:rPr>
            <w:rStyle w:val="Hipervnculo"/>
            <w:rFonts w:cstheme="minorHAnsi"/>
            <w:noProof/>
          </w:rPr>
          <w:t>Marco normativo del ciclo</w:t>
        </w:r>
        <w:r w:rsidR="001E32C3">
          <w:rPr>
            <w:noProof/>
            <w:webHidden/>
          </w:rPr>
          <w:tab/>
        </w:r>
        <w:r w:rsidR="001E32C3">
          <w:rPr>
            <w:noProof/>
            <w:webHidden/>
          </w:rPr>
          <w:fldChar w:fldCharType="begin"/>
        </w:r>
        <w:r w:rsidR="001E32C3">
          <w:rPr>
            <w:noProof/>
            <w:webHidden/>
          </w:rPr>
          <w:instrText xml:space="preserve"> PAGEREF _Toc105497633 \h </w:instrText>
        </w:r>
        <w:r w:rsidR="001E32C3">
          <w:rPr>
            <w:noProof/>
            <w:webHidden/>
          </w:rPr>
        </w:r>
        <w:r w:rsidR="001E32C3">
          <w:rPr>
            <w:noProof/>
            <w:webHidden/>
          </w:rPr>
          <w:fldChar w:fldCharType="separate"/>
        </w:r>
        <w:r w:rsidR="001E32C3">
          <w:rPr>
            <w:noProof/>
            <w:webHidden/>
          </w:rPr>
          <w:t>5</w:t>
        </w:r>
        <w:r w:rsidR="001E32C3">
          <w:rPr>
            <w:noProof/>
            <w:webHidden/>
          </w:rPr>
          <w:fldChar w:fldCharType="end"/>
        </w:r>
      </w:hyperlink>
    </w:p>
    <w:p w14:paraId="4ED6EB6E" w14:textId="422CE9CA" w:rsidR="001E32C3" w:rsidRDefault="00087D12" w:rsidP="001E32C3">
      <w:pPr>
        <w:pStyle w:val="TDC1"/>
        <w:tabs>
          <w:tab w:val="left" w:pos="440"/>
          <w:tab w:val="right" w:leader="dot" w:pos="9828"/>
        </w:tabs>
        <w:spacing w:after="80"/>
        <w:rPr>
          <w:rFonts w:asciiTheme="minorHAnsi" w:eastAsiaTheme="minorEastAsia" w:hAnsiTheme="minorHAnsi" w:cstheme="minorBidi"/>
          <w:noProof/>
          <w:lang w:eastAsia="es-ES"/>
        </w:rPr>
      </w:pPr>
      <w:hyperlink w:anchor="_Toc105497634" w:history="1">
        <w:r w:rsidR="001E32C3" w:rsidRPr="00110BC9">
          <w:rPr>
            <w:rStyle w:val="Hipervnculo"/>
            <w:noProof/>
          </w:rPr>
          <w:t>2.</w:t>
        </w:r>
        <w:r w:rsidR="001E32C3">
          <w:rPr>
            <w:rFonts w:asciiTheme="minorHAnsi" w:eastAsiaTheme="minorEastAsia" w:hAnsiTheme="minorHAnsi" w:cstheme="minorBidi"/>
            <w:noProof/>
            <w:lang w:eastAsia="es-ES"/>
          </w:rPr>
          <w:tab/>
        </w:r>
        <w:r w:rsidR="001E32C3" w:rsidRPr="00110BC9">
          <w:rPr>
            <w:rStyle w:val="Hipervnculo"/>
            <w:noProof/>
          </w:rPr>
          <w:t>UNIDAD DE COMPETENCIA Y OBJETIVOS GENERALES DEL MÓDULO</w:t>
        </w:r>
        <w:r w:rsidR="001E32C3">
          <w:rPr>
            <w:noProof/>
            <w:webHidden/>
          </w:rPr>
          <w:tab/>
        </w:r>
        <w:r w:rsidR="001E32C3">
          <w:rPr>
            <w:noProof/>
            <w:webHidden/>
          </w:rPr>
          <w:fldChar w:fldCharType="begin"/>
        </w:r>
        <w:r w:rsidR="001E32C3">
          <w:rPr>
            <w:noProof/>
            <w:webHidden/>
          </w:rPr>
          <w:instrText xml:space="preserve"> PAGEREF _Toc105497634 \h </w:instrText>
        </w:r>
        <w:r w:rsidR="001E32C3">
          <w:rPr>
            <w:noProof/>
            <w:webHidden/>
          </w:rPr>
        </w:r>
        <w:r w:rsidR="001E32C3">
          <w:rPr>
            <w:noProof/>
            <w:webHidden/>
          </w:rPr>
          <w:fldChar w:fldCharType="separate"/>
        </w:r>
        <w:r w:rsidR="001E32C3">
          <w:rPr>
            <w:noProof/>
            <w:webHidden/>
          </w:rPr>
          <w:t>6</w:t>
        </w:r>
        <w:r w:rsidR="001E32C3">
          <w:rPr>
            <w:noProof/>
            <w:webHidden/>
          </w:rPr>
          <w:fldChar w:fldCharType="end"/>
        </w:r>
      </w:hyperlink>
    </w:p>
    <w:p w14:paraId="2612BA92" w14:textId="79D1D134" w:rsidR="001E32C3" w:rsidRDefault="00087D12" w:rsidP="001E32C3">
      <w:pPr>
        <w:pStyle w:val="TDC2"/>
        <w:rPr>
          <w:rFonts w:asciiTheme="minorHAnsi" w:eastAsiaTheme="minorEastAsia" w:hAnsiTheme="minorHAnsi" w:cstheme="minorBidi"/>
          <w:noProof/>
          <w:lang w:eastAsia="es-ES"/>
        </w:rPr>
      </w:pPr>
      <w:hyperlink w:anchor="_Toc105497635" w:history="1">
        <w:r w:rsidR="001E32C3" w:rsidRPr="00110BC9">
          <w:rPr>
            <w:rStyle w:val="Hipervnculo"/>
            <w:rFonts w:cstheme="minorHAnsi"/>
            <w:noProof/>
          </w:rPr>
          <w:t>2.1.</w:t>
        </w:r>
        <w:r w:rsidR="001E32C3">
          <w:rPr>
            <w:rFonts w:asciiTheme="minorHAnsi" w:eastAsiaTheme="minorEastAsia" w:hAnsiTheme="minorHAnsi" w:cstheme="minorBidi"/>
            <w:noProof/>
            <w:lang w:eastAsia="es-ES"/>
          </w:rPr>
          <w:tab/>
        </w:r>
        <w:r w:rsidR="001E32C3" w:rsidRPr="00110BC9">
          <w:rPr>
            <w:rStyle w:val="Hipervnculo"/>
            <w:rFonts w:cstheme="minorHAnsi"/>
            <w:noProof/>
          </w:rPr>
          <w:t>Unidad de competencia: realizaciones y criterios de realización</w:t>
        </w:r>
        <w:r w:rsidR="001E32C3">
          <w:rPr>
            <w:noProof/>
            <w:webHidden/>
          </w:rPr>
          <w:tab/>
        </w:r>
        <w:r w:rsidR="001E32C3">
          <w:rPr>
            <w:noProof/>
            <w:webHidden/>
          </w:rPr>
          <w:fldChar w:fldCharType="begin"/>
        </w:r>
        <w:r w:rsidR="001E32C3">
          <w:rPr>
            <w:noProof/>
            <w:webHidden/>
          </w:rPr>
          <w:instrText xml:space="preserve"> PAGEREF _Toc105497635 \h </w:instrText>
        </w:r>
        <w:r w:rsidR="001E32C3">
          <w:rPr>
            <w:noProof/>
            <w:webHidden/>
          </w:rPr>
        </w:r>
        <w:r w:rsidR="001E32C3">
          <w:rPr>
            <w:noProof/>
            <w:webHidden/>
          </w:rPr>
          <w:fldChar w:fldCharType="separate"/>
        </w:r>
        <w:r w:rsidR="001E32C3">
          <w:rPr>
            <w:noProof/>
            <w:webHidden/>
          </w:rPr>
          <w:t>6</w:t>
        </w:r>
        <w:r w:rsidR="001E32C3">
          <w:rPr>
            <w:noProof/>
            <w:webHidden/>
          </w:rPr>
          <w:fldChar w:fldCharType="end"/>
        </w:r>
      </w:hyperlink>
    </w:p>
    <w:p w14:paraId="378C4430" w14:textId="6275D5B5" w:rsidR="001E32C3" w:rsidRDefault="00087D12" w:rsidP="001E32C3">
      <w:pPr>
        <w:pStyle w:val="TDC2"/>
        <w:rPr>
          <w:rFonts w:asciiTheme="minorHAnsi" w:eastAsiaTheme="minorEastAsia" w:hAnsiTheme="minorHAnsi" w:cstheme="minorBidi"/>
          <w:noProof/>
          <w:lang w:eastAsia="es-ES"/>
        </w:rPr>
      </w:pPr>
      <w:hyperlink w:anchor="_Toc105497636" w:history="1">
        <w:r w:rsidR="001E32C3" w:rsidRPr="00110BC9">
          <w:rPr>
            <w:rStyle w:val="Hipervnculo"/>
            <w:noProof/>
          </w:rPr>
          <w:t>2.2</w:t>
        </w:r>
        <w:r w:rsidR="001E32C3">
          <w:rPr>
            <w:rFonts w:asciiTheme="minorHAnsi" w:eastAsiaTheme="minorEastAsia" w:hAnsiTheme="minorHAnsi" w:cstheme="minorBidi"/>
            <w:noProof/>
            <w:lang w:eastAsia="es-ES"/>
          </w:rPr>
          <w:tab/>
        </w:r>
        <w:r w:rsidR="001E32C3" w:rsidRPr="00110BC9">
          <w:rPr>
            <w:rStyle w:val="Hipervnculo"/>
            <w:noProof/>
          </w:rPr>
          <w:t>Objetivos generales</w:t>
        </w:r>
        <w:r w:rsidR="001E32C3">
          <w:rPr>
            <w:noProof/>
            <w:webHidden/>
          </w:rPr>
          <w:tab/>
        </w:r>
        <w:r w:rsidR="001E32C3">
          <w:rPr>
            <w:noProof/>
            <w:webHidden/>
          </w:rPr>
          <w:fldChar w:fldCharType="begin"/>
        </w:r>
        <w:r w:rsidR="001E32C3">
          <w:rPr>
            <w:noProof/>
            <w:webHidden/>
          </w:rPr>
          <w:instrText xml:space="preserve"> PAGEREF _Toc105497636 \h </w:instrText>
        </w:r>
        <w:r w:rsidR="001E32C3">
          <w:rPr>
            <w:noProof/>
            <w:webHidden/>
          </w:rPr>
        </w:r>
        <w:r w:rsidR="001E32C3">
          <w:rPr>
            <w:noProof/>
            <w:webHidden/>
          </w:rPr>
          <w:fldChar w:fldCharType="separate"/>
        </w:r>
        <w:r w:rsidR="001E32C3">
          <w:rPr>
            <w:noProof/>
            <w:webHidden/>
          </w:rPr>
          <w:t>7</w:t>
        </w:r>
        <w:r w:rsidR="001E32C3">
          <w:rPr>
            <w:noProof/>
            <w:webHidden/>
          </w:rPr>
          <w:fldChar w:fldCharType="end"/>
        </w:r>
      </w:hyperlink>
    </w:p>
    <w:p w14:paraId="1B20B46A" w14:textId="37EB3871" w:rsidR="001E32C3" w:rsidRDefault="00087D12" w:rsidP="001E32C3">
      <w:pPr>
        <w:pStyle w:val="TDC2"/>
        <w:rPr>
          <w:rFonts w:asciiTheme="minorHAnsi" w:eastAsiaTheme="minorEastAsia" w:hAnsiTheme="minorHAnsi" w:cstheme="minorBidi"/>
          <w:noProof/>
          <w:lang w:eastAsia="es-ES"/>
        </w:rPr>
      </w:pPr>
      <w:hyperlink w:anchor="_Toc105497637" w:history="1">
        <w:r w:rsidR="001E32C3" w:rsidRPr="00110BC9">
          <w:rPr>
            <w:rStyle w:val="Hipervnculo"/>
            <w:noProof/>
          </w:rPr>
          <w:t>2.3.</w:t>
        </w:r>
        <w:r w:rsidR="001E32C3">
          <w:rPr>
            <w:rFonts w:asciiTheme="minorHAnsi" w:eastAsiaTheme="minorEastAsia" w:hAnsiTheme="minorHAnsi" w:cstheme="minorBidi"/>
            <w:noProof/>
            <w:lang w:eastAsia="es-ES"/>
          </w:rPr>
          <w:tab/>
        </w:r>
        <w:r w:rsidR="001E32C3" w:rsidRPr="00110BC9">
          <w:rPr>
            <w:rStyle w:val="Hipervnculo"/>
            <w:noProof/>
          </w:rPr>
          <w:t>Duración del módulo</w:t>
        </w:r>
        <w:r w:rsidR="001E32C3">
          <w:rPr>
            <w:noProof/>
            <w:webHidden/>
          </w:rPr>
          <w:tab/>
        </w:r>
        <w:r w:rsidR="001E32C3">
          <w:rPr>
            <w:noProof/>
            <w:webHidden/>
          </w:rPr>
          <w:fldChar w:fldCharType="begin"/>
        </w:r>
        <w:r w:rsidR="001E32C3">
          <w:rPr>
            <w:noProof/>
            <w:webHidden/>
          </w:rPr>
          <w:instrText xml:space="preserve"> PAGEREF _Toc105497637 \h </w:instrText>
        </w:r>
        <w:r w:rsidR="001E32C3">
          <w:rPr>
            <w:noProof/>
            <w:webHidden/>
          </w:rPr>
        </w:r>
        <w:r w:rsidR="001E32C3">
          <w:rPr>
            <w:noProof/>
            <w:webHidden/>
          </w:rPr>
          <w:fldChar w:fldCharType="separate"/>
        </w:r>
        <w:r w:rsidR="001E32C3">
          <w:rPr>
            <w:noProof/>
            <w:webHidden/>
          </w:rPr>
          <w:t>7</w:t>
        </w:r>
        <w:r w:rsidR="001E32C3">
          <w:rPr>
            <w:noProof/>
            <w:webHidden/>
          </w:rPr>
          <w:fldChar w:fldCharType="end"/>
        </w:r>
      </w:hyperlink>
    </w:p>
    <w:p w14:paraId="50B60B37" w14:textId="16C4766C" w:rsidR="001E32C3" w:rsidRDefault="00087D12" w:rsidP="001E32C3">
      <w:pPr>
        <w:pStyle w:val="TDC1"/>
        <w:tabs>
          <w:tab w:val="left" w:pos="440"/>
          <w:tab w:val="right" w:leader="dot" w:pos="9828"/>
        </w:tabs>
        <w:spacing w:after="80"/>
        <w:rPr>
          <w:rFonts w:asciiTheme="minorHAnsi" w:eastAsiaTheme="minorEastAsia" w:hAnsiTheme="minorHAnsi" w:cstheme="minorBidi"/>
          <w:noProof/>
          <w:lang w:eastAsia="es-ES"/>
        </w:rPr>
      </w:pPr>
      <w:hyperlink w:anchor="_Toc105497638" w:history="1">
        <w:r w:rsidR="001E32C3" w:rsidRPr="00110BC9">
          <w:rPr>
            <w:rStyle w:val="Hipervnculo"/>
            <w:noProof/>
          </w:rPr>
          <w:t>3.</w:t>
        </w:r>
        <w:r w:rsidR="001E32C3">
          <w:rPr>
            <w:rFonts w:asciiTheme="minorHAnsi" w:eastAsiaTheme="minorEastAsia" w:hAnsiTheme="minorHAnsi" w:cstheme="minorBidi"/>
            <w:noProof/>
            <w:lang w:eastAsia="es-ES"/>
          </w:rPr>
          <w:tab/>
        </w:r>
        <w:r w:rsidR="001E32C3" w:rsidRPr="00110BC9">
          <w:rPr>
            <w:rStyle w:val="Hipervnculo"/>
            <w:noProof/>
          </w:rPr>
          <w:t>CONTENIDOS BÁSICOS</w:t>
        </w:r>
        <w:r w:rsidR="001E32C3">
          <w:rPr>
            <w:noProof/>
            <w:webHidden/>
          </w:rPr>
          <w:tab/>
        </w:r>
        <w:r w:rsidR="001E32C3">
          <w:rPr>
            <w:noProof/>
            <w:webHidden/>
          </w:rPr>
          <w:fldChar w:fldCharType="begin"/>
        </w:r>
        <w:r w:rsidR="001E32C3">
          <w:rPr>
            <w:noProof/>
            <w:webHidden/>
          </w:rPr>
          <w:instrText xml:space="preserve"> PAGEREF _Toc105497638 \h </w:instrText>
        </w:r>
        <w:r w:rsidR="001E32C3">
          <w:rPr>
            <w:noProof/>
            <w:webHidden/>
          </w:rPr>
        </w:r>
        <w:r w:rsidR="001E32C3">
          <w:rPr>
            <w:noProof/>
            <w:webHidden/>
          </w:rPr>
          <w:fldChar w:fldCharType="separate"/>
        </w:r>
        <w:r w:rsidR="001E32C3">
          <w:rPr>
            <w:noProof/>
            <w:webHidden/>
          </w:rPr>
          <w:t>8</w:t>
        </w:r>
        <w:r w:rsidR="001E32C3">
          <w:rPr>
            <w:noProof/>
            <w:webHidden/>
          </w:rPr>
          <w:fldChar w:fldCharType="end"/>
        </w:r>
      </w:hyperlink>
    </w:p>
    <w:p w14:paraId="72D92C79" w14:textId="6AD2FE6E" w:rsidR="001E32C3" w:rsidRDefault="00087D12" w:rsidP="001E32C3">
      <w:pPr>
        <w:pStyle w:val="TDC1"/>
        <w:tabs>
          <w:tab w:val="left" w:pos="440"/>
          <w:tab w:val="right" w:leader="dot" w:pos="9828"/>
        </w:tabs>
        <w:spacing w:after="80"/>
        <w:rPr>
          <w:rFonts w:asciiTheme="minorHAnsi" w:eastAsiaTheme="minorEastAsia" w:hAnsiTheme="minorHAnsi" w:cstheme="minorBidi"/>
          <w:noProof/>
          <w:lang w:eastAsia="es-ES"/>
        </w:rPr>
      </w:pPr>
      <w:hyperlink w:anchor="_Toc105497639" w:history="1">
        <w:r w:rsidR="001E32C3" w:rsidRPr="00110BC9">
          <w:rPr>
            <w:rStyle w:val="Hipervnculo"/>
            <w:noProof/>
          </w:rPr>
          <w:t>4.</w:t>
        </w:r>
        <w:r w:rsidR="001E32C3">
          <w:rPr>
            <w:rFonts w:asciiTheme="minorHAnsi" w:eastAsiaTheme="minorEastAsia" w:hAnsiTheme="minorHAnsi" w:cstheme="minorBidi"/>
            <w:noProof/>
            <w:lang w:eastAsia="es-ES"/>
          </w:rPr>
          <w:tab/>
        </w:r>
        <w:r w:rsidR="001E32C3" w:rsidRPr="00110BC9">
          <w:rPr>
            <w:rStyle w:val="Hipervnculo"/>
            <w:noProof/>
          </w:rPr>
          <w:t>CAPACIDADES TERMINALES Y CRITERIOS DE EVALUACIÓN</w:t>
        </w:r>
        <w:r w:rsidR="001E32C3">
          <w:rPr>
            <w:noProof/>
            <w:webHidden/>
          </w:rPr>
          <w:tab/>
        </w:r>
        <w:r w:rsidR="001E32C3">
          <w:rPr>
            <w:noProof/>
            <w:webHidden/>
          </w:rPr>
          <w:fldChar w:fldCharType="begin"/>
        </w:r>
        <w:r w:rsidR="001E32C3">
          <w:rPr>
            <w:noProof/>
            <w:webHidden/>
          </w:rPr>
          <w:instrText xml:space="preserve"> PAGEREF _Toc105497639 \h </w:instrText>
        </w:r>
        <w:r w:rsidR="001E32C3">
          <w:rPr>
            <w:noProof/>
            <w:webHidden/>
          </w:rPr>
        </w:r>
        <w:r w:rsidR="001E32C3">
          <w:rPr>
            <w:noProof/>
            <w:webHidden/>
          </w:rPr>
          <w:fldChar w:fldCharType="separate"/>
        </w:r>
        <w:r w:rsidR="001E32C3">
          <w:rPr>
            <w:noProof/>
            <w:webHidden/>
          </w:rPr>
          <w:t>9</w:t>
        </w:r>
        <w:r w:rsidR="001E32C3">
          <w:rPr>
            <w:noProof/>
            <w:webHidden/>
          </w:rPr>
          <w:fldChar w:fldCharType="end"/>
        </w:r>
      </w:hyperlink>
    </w:p>
    <w:p w14:paraId="108C0297" w14:textId="18FCFF3E" w:rsidR="001E32C3" w:rsidRDefault="00087D12" w:rsidP="001E32C3">
      <w:pPr>
        <w:pStyle w:val="TDC1"/>
        <w:tabs>
          <w:tab w:val="left" w:pos="440"/>
          <w:tab w:val="right" w:leader="dot" w:pos="9828"/>
        </w:tabs>
        <w:spacing w:after="80"/>
        <w:rPr>
          <w:rFonts w:asciiTheme="minorHAnsi" w:eastAsiaTheme="minorEastAsia" w:hAnsiTheme="minorHAnsi" w:cstheme="minorBidi"/>
          <w:noProof/>
          <w:lang w:eastAsia="es-ES"/>
        </w:rPr>
      </w:pPr>
      <w:hyperlink w:anchor="_Toc105497640" w:history="1">
        <w:r w:rsidR="001E32C3" w:rsidRPr="00110BC9">
          <w:rPr>
            <w:rStyle w:val="Hipervnculo"/>
            <w:noProof/>
          </w:rPr>
          <w:t>5.</w:t>
        </w:r>
        <w:r w:rsidR="001E32C3">
          <w:rPr>
            <w:rFonts w:asciiTheme="minorHAnsi" w:eastAsiaTheme="minorEastAsia" w:hAnsiTheme="minorHAnsi" w:cstheme="minorBidi"/>
            <w:noProof/>
            <w:lang w:eastAsia="es-ES"/>
          </w:rPr>
          <w:tab/>
        </w:r>
        <w:r w:rsidR="001E32C3" w:rsidRPr="00110BC9">
          <w:rPr>
            <w:rStyle w:val="Hipervnculo"/>
            <w:noProof/>
          </w:rPr>
          <w:t>ESTRUCTURA DE LOS CONTENIDOS Y OBJETIVOS DEL MÓDULO</w:t>
        </w:r>
        <w:r w:rsidR="001E32C3">
          <w:rPr>
            <w:noProof/>
            <w:webHidden/>
          </w:rPr>
          <w:tab/>
        </w:r>
        <w:r w:rsidR="001E32C3">
          <w:rPr>
            <w:noProof/>
            <w:webHidden/>
          </w:rPr>
          <w:fldChar w:fldCharType="begin"/>
        </w:r>
        <w:r w:rsidR="001E32C3">
          <w:rPr>
            <w:noProof/>
            <w:webHidden/>
          </w:rPr>
          <w:instrText xml:space="preserve"> PAGEREF _Toc105497640 \h </w:instrText>
        </w:r>
        <w:r w:rsidR="001E32C3">
          <w:rPr>
            <w:noProof/>
            <w:webHidden/>
          </w:rPr>
        </w:r>
        <w:r w:rsidR="001E32C3">
          <w:rPr>
            <w:noProof/>
            <w:webHidden/>
          </w:rPr>
          <w:fldChar w:fldCharType="separate"/>
        </w:r>
        <w:r w:rsidR="001E32C3">
          <w:rPr>
            <w:noProof/>
            <w:webHidden/>
          </w:rPr>
          <w:t>11</w:t>
        </w:r>
        <w:r w:rsidR="001E32C3">
          <w:rPr>
            <w:noProof/>
            <w:webHidden/>
          </w:rPr>
          <w:fldChar w:fldCharType="end"/>
        </w:r>
      </w:hyperlink>
    </w:p>
    <w:p w14:paraId="664C0C3B" w14:textId="03B3722F" w:rsidR="001E32C3" w:rsidRDefault="00087D12" w:rsidP="001E32C3">
      <w:pPr>
        <w:pStyle w:val="TDC1"/>
        <w:tabs>
          <w:tab w:val="left" w:pos="440"/>
          <w:tab w:val="right" w:leader="dot" w:pos="9828"/>
        </w:tabs>
        <w:spacing w:after="80"/>
        <w:rPr>
          <w:rFonts w:asciiTheme="minorHAnsi" w:eastAsiaTheme="minorEastAsia" w:hAnsiTheme="minorHAnsi" w:cstheme="minorBidi"/>
          <w:noProof/>
          <w:lang w:eastAsia="es-ES"/>
        </w:rPr>
      </w:pPr>
      <w:hyperlink w:anchor="_Toc105497641" w:history="1">
        <w:r w:rsidR="001E32C3" w:rsidRPr="00110BC9">
          <w:rPr>
            <w:rStyle w:val="Hipervnculo"/>
            <w:noProof/>
          </w:rPr>
          <w:t>6.</w:t>
        </w:r>
        <w:r w:rsidR="001E32C3">
          <w:rPr>
            <w:rFonts w:asciiTheme="minorHAnsi" w:eastAsiaTheme="minorEastAsia" w:hAnsiTheme="minorHAnsi" w:cstheme="minorBidi"/>
            <w:noProof/>
            <w:lang w:eastAsia="es-ES"/>
          </w:rPr>
          <w:tab/>
        </w:r>
        <w:r w:rsidR="001E32C3" w:rsidRPr="00110BC9">
          <w:rPr>
            <w:rStyle w:val="Hipervnculo"/>
            <w:bCs/>
            <w:noProof/>
          </w:rPr>
          <w:t>METODOLOGÍA,</w:t>
        </w:r>
        <w:r w:rsidR="001E32C3" w:rsidRPr="00110BC9">
          <w:rPr>
            <w:rStyle w:val="Hipervnculo"/>
            <w:noProof/>
          </w:rPr>
          <w:t xml:space="preserve"> MATERIALES Y RECURSOS DIDÁCTICOS</w:t>
        </w:r>
        <w:r w:rsidR="001E32C3">
          <w:rPr>
            <w:noProof/>
            <w:webHidden/>
          </w:rPr>
          <w:tab/>
        </w:r>
        <w:r w:rsidR="001E32C3">
          <w:rPr>
            <w:noProof/>
            <w:webHidden/>
          </w:rPr>
          <w:fldChar w:fldCharType="begin"/>
        </w:r>
        <w:r w:rsidR="001E32C3">
          <w:rPr>
            <w:noProof/>
            <w:webHidden/>
          </w:rPr>
          <w:instrText xml:space="preserve"> PAGEREF _Toc105497641 \h </w:instrText>
        </w:r>
        <w:r w:rsidR="001E32C3">
          <w:rPr>
            <w:noProof/>
            <w:webHidden/>
          </w:rPr>
        </w:r>
        <w:r w:rsidR="001E32C3">
          <w:rPr>
            <w:noProof/>
            <w:webHidden/>
          </w:rPr>
          <w:fldChar w:fldCharType="separate"/>
        </w:r>
        <w:r w:rsidR="001E32C3">
          <w:rPr>
            <w:noProof/>
            <w:webHidden/>
          </w:rPr>
          <w:t>13</w:t>
        </w:r>
        <w:r w:rsidR="001E32C3">
          <w:rPr>
            <w:noProof/>
            <w:webHidden/>
          </w:rPr>
          <w:fldChar w:fldCharType="end"/>
        </w:r>
      </w:hyperlink>
    </w:p>
    <w:p w14:paraId="0E7E282D" w14:textId="006DE304" w:rsidR="001E32C3" w:rsidRDefault="00087D12" w:rsidP="001E32C3">
      <w:pPr>
        <w:pStyle w:val="TDC1"/>
        <w:tabs>
          <w:tab w:val="left" w:pos="440"/>
          <w:tab w:val="right" w:leader="dot" w:pos="9828"/>
        </w:tabs>
        <w:spacing w:after="80"/>
        <w:rPr>
          <w:rFonts w:asciiTheme="minorHAnsi" w:eastAsiaTheme="minorEastAsia" w:hAnsiTheme="minorHAnsi" w:cstheme="minorBidi"/>
          <w:noProof/>
          <w:lang w:eastAsia="es-ES"/>
        </w:rPr>
      </w:pPr>
      <w:hyperlink w:anchor="_Toc105497642" w:history="1">
        <w:r w:rsidR="001E32C3" w:rsidRPr="00110BC9">
          <w:rPr>
            <w:rStyle w:val="Hipervnculo"/>
            <w:noProof/>
          </w:rPr>
          <w:t>7.</w:t>
        </w:r>
        <w:r w:rsidR="001E32C3">
          <w:rPr>
            <w:rFonts w:asciiTheme="minorHAnsi" w:eastAsiaTheme="minorEastAsia" w:hAnsiTheme="minorHAnsi" w:cstheme="minorBidi"/>
            <w:noProof/>
            <w:lang w:eastAsia="es-ES"/>
          </w:rPr>
          <w:tab/>
        </w:r>
        <w:r w:rsidR="001E32C3" w:rsidRPr="00110BC9">
          <w:rPr>
            <w:rStyle w:val="Hipervnculo"/>
            <w:noProof/>
          </w:rPr>
          <w:t>TEMPORALIZACIÓN</w:t>
        </w:r>
        <w:r w:rsidR="001E32C3">
          <w:rPr>
            <w:noProof/>
            <w:webHidden/>
          </w:rPr>
          <w:tab/>
        </w:r>
        <w:r w:rsidR="001E32C3">
          <w:rPr>
            <w:noProof/>
            <w:webHidden/>
          </w:rPr>
          <w:fldChar w:fldCharType="begin"/>
        </w:r>
        <w:r w:rsidR="001E32C3">
          <w:rPr>
            <w:noProof/>
            <w:webHidden/>
          </w:rPr>
          <w:instrText xml:space="preserve"> PAGEREF _Toc105497642 \h </w:instrText>
        </w:r>
        <w:r w:rsidR="001E32C3">
          <w:rPr>
            <w:noProof/>
            <w:webHidden/>
          </w:rPr>
        </w:r>
        <w:r w:rsidR="001E32C3">
          <w:rPr>
            <w:noProof/>
            <w:webHidden/>
          </w:rPr>
          <w:fldChar w:fldCharType="separate"/>
        </w:r>
        <w:r w:rsidR="001E32C3">
          <w:rPr>
            <w:noProof/>
            <w:webHidden/>
          </w:rPr>
          <w:t>14</w:t>
        </w:r>
        <w:r w:rsidR="001E32C3">
          <w:rPr>
            <w:noProof/>
            <w:webHidden/>
          </w:rPr>
          <w:fldChar w:fldCharType="end"/>
        </w:r>
      </w:hyperlink>
    </w:p>
    <w:p w14:paraId="18D7F9AD" w14:textId="440428B9" w:rsidR="001E32C3" w:rsidRDefault="00087D12" w:rsidP="001E32C3">
      <w:pPr>
        <w:pStyle w:val="TDC1"/>
        <w:tabs>
          <w:tab w:val="left" w:pos="440"/>
          <w:tab w:val="right" w:leader="dot" w:pos="9828"/>
        </w:tabs>
        <w:spacing w:after="80"/>
        <w:rPr>
          <w:rFonts w:asciiTheme="minorHAnsi" w:eastAsiaTheme="minorEastAsia" w:hAnsiTheme="minorHAnsi" w:cstheme="minorBidi"/>
          <w:noProof/>
          <w:lang w:eastAsia="es-ES"/>
        </w:rPr>
      </w:pPr>
      <w:hyperlink w:anchor="_Toc105497643" w:history="1">
        <w:r w:rsidR="001E32C3" w:rsidRPr="00110BC9">
          <w:rPr>
            <w:rStyle w:val="Hipervnculo"/>
            <w:noProof/>
          </w:rPr>
          <w:t>8.</w:t>
        </w:r>
        <w:r w:rsidR="001E32C3">
          <w:rPr>
            <w:rFonts w:asciiTheme="minorHAnsi" w:eastAsiaTheme="minorEastAsia" w:hAnsiTheme="minorHAnsi" w:cstheme="minorBidi"/>
            <w:noProof/>
            <w:lang w:eastAsia="es-ES"/>
          </w:rPr>
          <w:tab/>
        </w:r>
        <w:r w:rsidR="001E32C3" w:rsidRPr="00110BC9">
          <w:rPr>
            <w:rStyle w:val="Hipervnculo"/>
            <w:noProof/>
          </w:rPr>
          <w:t>TRANSVERSALES</w:t>
        </w:r>
        <w:r w:rsidR="001E32C3">
          <w:rPr>
            <w:noProof/>
            <w:webHidden/>
          </w:rPr>
          <w:tab/>
        </w:r>
        <w:r w:rsidR="001E32C3">
          <w:rPr>
            <w:noProof/>
            <w:webHidden/>
          </w:rPr>
          <w:fldChar w:fldCharType="begin"/>
        </w:r>
        <w:r w:rsidR="001E32C3">
          <w:rPr>
            <w:noProof/>
            <w:webHidden/>
          </w:rPr>
          <w:instrText xml:space="preserve"> PAGEREF _Toc105497643 \h </w:instrText>
        </w:r>
        <w:r w:rsidR="001E32C3">
          <w:rPr>
            <w:noProof/>
            <w:webHidden/>
          </w:rPr>
        </w:r>
        <w:r w:rsidR="001E32C3">
          <w:rPr>
            <w:noProof/>
            <w:webHidden/>
          </w:rPr>
          <w:fldChar w:fldCharType="separate"/>
        </w:r>
        <w:r w:rsidR="001E32C3">
          <w:rPr>
            <w:noProof/>
            <w:webHidden/>
          </w:rPr>
          <w:t>15</w:t>
        </w:r>
        <w:r w:rsidR="001E32C3">
          <w:rPr>
            <w:noProof/>
            <w:webHidden/>
          </w:rPr>
          <w:fldChar w:fldCharType="end"/>
        </w:r>
      </w:hyperlink>
    </w:p>
    <w:p w14:paraId="30922596" w14:textId="55CF4C22" w:rsidR="001E32C3" w:rsidRDefault="00087D12" w:rsidP="001E32C3">
      <w:pPr>
        <w:pStyle w:val="TDC1"/>
        <w:tabs>
          <w:tab w:val="left" w:pos="440"/>
          <w:tab w:val="right" w:leader="dot" w:pos="9828"/>
        </w:tabs>
        <w:spacing w:after="80"/>
        <w:rPr>
          <w:rFonts w:asciiTheme="minorHAnsi" w:eastAsiaTheme="minorEastAsia" w:hAnsiTheme="minorHAnsi" w:cstheme="minorBidi"/>
          <w:noProof/>
          <w:lang w:eastAsia="es-ES"/>
        </w:rPr>
      </w:pPr>
      <w:hyperlink w:anchor="_Toc105497644" w:history="1">
        <w:r w:rsidR="001E32C3" w:rsidRPr="00110BC9">
          <w:rPr>
            <w:rStyle w:val="Hipervnculo"/>
            <w:noProof/>
          </w:rPr>
          <w:t>9.</w:t>
        </w:r>
        <w:r w:rsidR="001E32C3">
          <w:rPr>
            <w:rFonts w:asciiTheme="minorHAnsi" w:eastAsiaTheme="minorEastAsia" w:hAnsiTheme="minorHAnsi" w:cstheme="minorBidi"/>
            <w:noProof/>
            <w:lang w:eastAsia="es-ES"/>
          </w:rPr>
          <w:tab/>
        </w:r>
        <w:r w:rsidR="001E32C3" w:rsidRPr="00110BC9">
          <w:rPr>
            <w:rStyle w:val="Hipervnculo"/>
            <w:noProof/>
          </w:rPr>
          <w:t>EVALUACIÓN GENERAL</w:t>
        </w:r>
        <w:r w:rsidR="001E32C3">
          <w:rPr>
            <w:noProof/>
            <w:webHidden/>
          </w:rPr>
          <w:tab/>
        </w:r>
        <w:r w:rsidR="001E32C3">
          <w:rPr>
            <w:noProof/>
            <w:webHidden/>
          </w:rPr>
          <w:fldChar w:fldCharType="begin"/>
        </w:r>
        <w:r w:rsidR="001E32C3">
          <w:rPr>
            <w:noProof/>
            <w:webHidden/>
          </w:rPr>
          <w:instrText xml:space="preserve"> PAGEREF _Toc105497644 \h </w:instrText>
        </w:r>
        <w:r w:rsidR="001E32C3">
          <w:rPr>
            <w:noProof/>
            <w:webHidden/>
          </w:rPr>
        </w:r>
        <w:r w:rsidR="001E32C3">
          <w:rPr>
            <w:noProof/>
            <w:webHidden/>
          </w:rPr>
          <w:fldChar w:fldCharType="separate"/>
        </w:r>
        <w:r w:rsidR="001E32C3">
          <w:rPr>
            <w:noProof/>
            <w:webHidden/>
          </w:rPr>
          <w:t>16</w:t>
        </w:r>
        <w:r w:rsidR="001E32C3">
          <w:rPr>
            <w:noProof/>
            <w:webHidden/>
          </w:rPr>
          <w:fldChar w:fldCharType="end"/>
        </w:r>
      </w:hyperlink>
    </w:p>
    <w:p w14:paraId="71B8A6C2" w14:textId="22851C72" w:rsidR="001E32C3" w:rsidRDefault="00087D12" w:rsidP="001E32C3">
      <w:pPr>
        <w:pStyle w:val="TDC1"/>
        <w:tabs>
          <w:tab w:val="left" w:pos="660"/>
          <w:tab w:val="right" w:leader="dot" w:pos="9828"/>
        </w:tabs>
        <w:spacing w:after="80"/>
        <w:rPr>
          <w:rFonts w:asciiTheme="minorHAnsi" w:eastAsiaTheme="minorEastAsia" w:hAnsiTheme="minorHAnsi" w:cstheme="minorBidi"/>
          <w:noProof/>
          <w:lang w:eastAsia="es-ES"/>
        </w:rPr>
      </w:pPr>
      <w:hyperlink w:anchor="_Toc105497645" w:history="1">
        <w:r w:rsidR="001E32C3" w:rsidRPr="00110BC9">
          <w:rPr>
            <w:rStyle w:val="Hipervnculo"/>
            <w:noProof/>
          </w:rPr>
          <w:t>10.</w:t>
        </w:r>
        <w:r w:rsidR="001E32C3">
          <w:rPr>
            <w:rFonts w:asciiTheme="minorHAnsi" w:eastAsiaTheme="minorEastAsia" w:hAnsiTheme="minorHAnsi" w:cstheme="minorBidi"/>
            <w:noProof/>
            <w:lang w:eastAsia="es-ES"/>
          </w:rPr>
          <w:tab/>
        </w:r>
        <w:r w:rsidR="001E32C3" w:rsidRPr="00110BC9">
          <w:rPr>
            <w:rStyle w:val="Hipervnculo"/>
            <w:noProof/>
          </w:rPr>
          <w:t>UNIDADES DE TRABAJO</w:t>
        </w:r>
        <w:r w:rsidR="001E32C3">
          <w:rPr>
            <w:noProof/>
            <w:webHidden/>
          </w:rPr>
          <w:tab/>
        </w:r>
        <w:r w:rsidR="001E32C3">
          <w:rPr>
            <w:noProof/>
            <w:webHidden/>
          </w:rPr>
          <w:fldChar w:fldCharType="begin"/>
        </w:r>
        <w:r w:rsidR="001E32C3">
          <w:rPr>
            <w:noProof/>
            <w:webHidden/>
          </w:rPr>
          <w:instrText xml:space="preserve"> PAGEREF _Toc105497645 \h </w:instrText>
        </w:r>
        <w:r w:rsidR="001E32C3">
          <w:rPr>
            <w:noProof/>
            <w:webHidden/>
          </w:rPr>
        </w:r>
        <w:r w:rsidR="001E32C3">
          <w:rPr>
            <w:noProof/>
            <w:webHidden/>
          </w:rPr>
          <w:fldChar w:fldCharType="separate"/>
        </w:r>
        <w:r w:rsidR="001E32C3">
          <w:rPr>
            <w:noProof/>
            <w:webHidden/>
          </w:rPr>
          <w:t>17</w:t>
        </w:r>
        <w:r w:rsidR="001E32C3">
          <w:rPr>
            <w:noProof/>
            <w:webHidden/>
          </w:rPr>
          <w:fldChar w:fldCharType="end"/>
        </w:r>
      </w:hyperlink>
    </w:p>
    <w:p w14:paraId="53E25451" w14:textId="13F9D075" w:rsidR="001E32C3" w:rsidRDefault="00087D12" w:rsidP="001E32C3">
      <w:pPr>
        <w:pStyle w:val="TDC3"/>
        <w:tabs>
          <w:tab w:val="right" w:leader="dot" w:pos="9828"/>
        </w:tabs>
        <w:spacing w:after="80"/>
        <w:rPr>
          <w:rFonts w:asciiTheme="minorHAnsi" w:eastAsiaTheme="minorEastAsia" w:hAnsiTheme="minorHAnsi" w:cstheme="minorBidi"/>
          <w:noProof/>
          <w:lang w:eastAsia="es-ES"/>
        </w:rPr>
      </w:pPr>
      <w:hyperlink w:anchor="_Toc105497646" w:history="1">
        <w:r w:rsidR="001E32C3" w:rsidRPr="00110BC9">
          <w:rPr>
            <w:rStyle w:val="Hipervnculo"/>
            <w:noProof/>
          </w:rPr>
          <w:t>UNIDAD DE TRABAJO 1. Psicología general y evolutiva del ser humano</w:t>
        </w:r>
        <w:r w:rsidR="001E32C3">
          <w:rPr>
            <w:noProof/>
            <w:webHidden/>
          </w:rPr>
          <w:tab/>
        </w:r>
        <w:r w:rsidR="001E32C3">
          <w:rPr>
            <w:noProof/>
            <w:webHidden/>
          </w:rPr>
          <w:fldChar w:fldCharType="begin"/>
        </w:r>
        <w:r w:rsidR="001E32C3">
          <w:rPr>
            <w:noProof/>
            <w:webHidden/>
          </w:rPr>
          <w:instrText xml:space="preserve"> PAGEREF _Toc105497646 \h </w:instrText>
        </w:r>
        <w:r w:rsidR="001E32C3">
          <w:rPr>
            <w:noProof/>
            <w:webHidden/>
          </w:rPr>
        </w:r>
        <w:r w:rsidR="001E32C3">
          <w:rPr>
            <w:noProof/>
            <w:webHidden/>
          </w:rPr>
          <w:fldChar w:fldCharType="separate"/>
        </w:r>
        <w:r w:rsidR="001E32C3">
          <w:rPr>
            <w:noProof/>
            <w:webHidden/>
          </w:rPr>
          <w:t>17</w:t>
        </w:r>
        <w:r w:rsidR="001E32C3">
          <w:rPr>
            <w:noProof/>
            <w:webHidden/>
          </w:rPr>
          <w:fldChar w:fldCharType="end"/>
        </w:r>
      </w:hyperlink>
    </w:p>
    <w:p w14:paraId="2CC97A5F" w14:textId="280A1195" w:rsidR="001E32C3" w:rsidRDefault="00087D12" w:rsidP="001E32C3">
      <w:pPr>
        <w:pStyle w:val="TDC3"/>
        <w:tabs>
          <w:tab w:val="right" w:leader="dot" w:pos="9828"/>
        </w:tabs>
        <w:spacing w:after="80"/>
        <w:rPr>
          <w:rFonts w:asciiTheme="minorHAnsi" w:eastAsiaTheme="minorEastAsia" w:hAnsiTheme="minorHAnsi" w:cstheme="minorBidi"/>
          <w:noProof/>
          <w:lang w:eastAsia="es-ES"/>
        </w:rPr>
      </w:pPr>
      <w:hyperlink w:anchor="_Toc105497647" w:history="1">
        <w:r w:rsidR="001E32C3" w:rsidRPr="00110BC9">
          <w:rPr>
            <w:rStyle w:val="Hipervnculo"/>
            <w:noProof/>
          </w:rPr>
          <w:t>UNIDAD DE TRABAJO 2. La personalidad. Mecanismos de defensa. Alteraciones psicológicas</w:t>
        </w:r>
        <w:r w:rsidR="001E32C3">
          <w:rPr>
            <w:noProof/>
            <w:webHidden/>
          </w:rPr>
          <w:tab/>
        </w:r>
        <w:r w:rsidR="001E32C3">
          <w:rPr>
            <w:noProof/>
            <w:webHidden/>
          </w:rPr>
          <w:fldChar w:fldCharType="begin"/>
        </w:r>
        <w:r w:rsidR="001E32C3">
          <w:rPr>
            <w:noProof/>
            <w:webHidden/>
          </w:rPr>
          <w:instrText xml:space="preserve"> PAGEREF _Toc105497647 \h </w:instrText>
        </w:r>
        <w:r w:rsidR="001E32C3">
          <w:rPr>
            <w:noProof/>
            <w:webHidden/>
          </w:rPr>
        </w:r>
        <w:r w:rsidR="001E32C3">
          <w:rPr>
            <w:noProof/>
            <w:webHidden/>
          </w:rPr>
          <w:fldChar w:fldCharType="separate"/>
        </w:r>
        <w:r w:rsidR="001E32C3">
          <w:rPr>
            <w:noProof/>
            <w:webHidden/>
          </w:rPr>
          <w:t>19</w:t>
        </w:r>
        <w:r w:rsidR="001E32C3">
          <w:rPr>
            <w:noProof/>
            <w:webHidden/>
          </w:rPr>
          <w:fldChar w:fldCharType="end"/>
        </w:r>
      </w:hyperlink>
    </w:p>
    <w:p w14:paraId="48686B46" w14:textId="4751F0BC" w:rsidR="001E32C3" w:rsidRDefault="00087D12" w:rsidP="001E32C3">
      <w:pPr>
        <w:pStyle w:val="TDC3"/>
        <w:tabs>
          <w:tab w:val="right" w:leader="dot" w:pos="9828"/>
        </w:tabs>
        <w:spacing w:after="80"/>
        <w:rPr>
          <w:rFonts w:asciiTheme="minorHAnsi" w:eastAsiaTheme="minorEastAsia" w:hAnsiTheme="minorHAnsi" w:cstheme="minorBidi"/>
          <w:noProof/>
          <w:lang w:eastAsia="es-ES"/>
        </w:rPr>
      </w:pPr>
      <w:hyperlink w:anchor="_Toc105497648" w:history="1">
        <w:r w:rsidR="001E32C3" w:rsidRPr="00110BC9">
          <w:rPr>
            <w:rStyle w:val="Hipervnculo"/>
            <w:noProof/>
          </w:rPr>
          <w:t>UNIDAD DE TRABAJO 3. Cambios psicológicos y adaptación en la enfermedad</w:t>
        </w:r>
        <w:r w:rsidR="001E32C3">
          <w:rPr>
            <w:noProof/>
            <w:webHidden/>
          </w:rPr>
          <w:tab/>
        </w:r>
        <w:r w:rsidR="001E32C3">
          <w:rPr>
            <w:noProof/>
            <w:webHidden/>
          </w:rPr>
          <w:fldChar w:fldCharType="begin"/>
        </w:r>
        <w:r w:rsidR="001E32C3">
          <w:rPr>
            <w:noProof/>
            <w:webHidden/>
          </w:rPr>
          <w:instrText xml:space="preserve"> PAGEREF _Toc105497648 \h </w:instrText>
        </w:r>
        <w:r w:rsidR="001E32C3">
          <w:rPr>
            <w:noProof/>
            <w:webHidden/>
          </w:rPr>
        </w:r>
        <w:r w:rsidR="001E32C3">
          <w:rPr>
            <w:noProof/>
            <w:webHidden/>
          </w:rPr>
          <w:fldChar w:fldCharType="separate"/>
        </w:r>
        <w:r w:rsidR="001E32C3">
          <w:rPr>
            <w:noProof/>
            <w:webHidden/>
          </w:rPr>
          <w:t>21</w:t>
        </w:r>
        <w:r w:rsidR="001E32C3">
          <w:rPr>
            <w:noProof/>
            <w:webHidden/>
          </w:rPr>
          <w:fldChar w:fldCharType="end"/>
        </w:r>
      </w:hyperlink>
    </w:p>
    <w:p w14:paraId="68E83152" w14:textId="2FA70D2A" w:rsidR="001E32C3" w:rsidRDefault="00087D12" w:rsidP="001E32C3">
      <w:pPr>
        <w:pStyle w:val="TDC3"/>
        <w:tabs>
          <w:tab w:val="right" w:leader="dot" w:pos="9828"/>
        </w:tabs>
        <w:spacing w:after="80"/>
        <w:rPr>
          <w:rFonts w:asciiTheme="minorHAnsi" w:eastAsiaTheme="minorEastAsia" w:hAnsiTheme="minorHAnsi" w:cstheme="minorBidi"/>
          <w:noProof/>
          <w:lang w:eastAsia="es-ES"/>
        </w:rPr>
      </w:pPr>
      <w:hyperlink w:anchor="_Toc105497649" w:history="1">
        <w:r w:rsidR="001E32C3" w:rsidRPr="00110BC9">
          <w:rPr>
            <w:rStyle w:val="Hipervnculo"/>
            <w:noProof/>
          </w:rPr>
          <w:t>UNIDAD DE TRABAJO 4. Estrés y ansiedad</w:t>
        </w:r>
        <w:r w:rsidR="001E32C3">
          <w:rPr>
            <w:noProof/>
            <w:webHidden/>
          </w:rPr>
          <w:tab/>
        </w:r>
        <w:r w:rsidR="001E32C3">
          <w:rPr>
            <w:noProof/>
            <w:webHidden/>
          </w:rPr>
          <w:fldChar w:fldCharType="begin"/>
        </w:r>
        <w:r w:rsidR="001E32C3">
          <w:rPr>
            <w:noProof/>
            <w:webHidden/>
          </w:rPr>
          <w:instrText xml:space="preserve"> PAGEREF _Toc105497649 \h </w:instrText>
        </w:r>
        <w:r w:rsidR="001E32C3">
          <w:rPr>
            <w:noProof/>
            <w:webHidden/>
          </w:rPr>
        </w:r>
        <w:r w:rsidR="001E32C3">
          <w:rPr>
            <w:noProof/>
            <w:webHidden/>
          </w:rPr>
          <w:fldChar w:fldCharType="separate"/>
        </w:r>
        <w:r w:rsidR="001E32C3">
          <w:rPr>
            <w:noProof/>
            <w:webHidden/>
          </w:rPr>
          <w:t>23</w:t>
        </w:r>
        <w:r w:rsidR="001E32C3">
          <w:rPr>
            <w:noProof/>
            <w:webHidden/>
          </w:rPr>
          <w:fldChar w:fldCharType="end"/>
        </w:r>
      </w:hyperlink>
    </w:p>
    <w:p w14:paraId="2EB90F46" w14:textId="07119B41" w:rsidR="001E32C3" w:rsidRDefault="00087D12" w:rsidP="001E32C3">
      <w:pPr>
        <w:pStyle w:val="TDC3"/>
        <w:tabs>
          <w:tab w:val="right" w:leader="dot" w:pos="9828"/>
        </w:tabs>
        <w:spacing w:after="80"/>
        <w:rPr>
          <w:rFonts w:asciiTheme="minorHAnsi" w:eastAsiaTheme="minorEastAsia" w:hAnsiTheme="minorHAnsi" w:cstheme="minorBidi"/>
          <w:noProof/>
          <w:lang w:eastAsia="es-ES"/>
        </w:rPr>
      </w:pPr>
      <w:hyperlink w:anchor="_Toc105497650" w:history="1">
        <w:r w:rsidR="001E32C3" w:rsidRPr="00110BC9">
          <w:rPr>
            <w:rStyle w:val="Hipervnculo"/>
            <w:noProof/>
          </w:rPr>
          <w:t>UNIDAD DE TRABAJO 5. La comunicación personal sanitario/paciente</w:t>
        </w:r>
        <w:r w:rsidR="001E32C3">
          <w:rPr>
            <w:noProof/>
            <w:webHidden/>
          </w:rPr>
          <w:tab/>
        </w:r>
        <w:r w:rsidR="001E32C3">
          <w:rPr>
            <w:noProof/>
            <w:webHidden/>
          </w:rPr>
          <w:fldChar w:fldCharType="begin"/>
        </w:r>
        <w:r w:rsidR="001E32C3">
          <w:rPr>
            <w:noProof/>
            <w:webHidden/>
          </w:rPr>
          <w:instrText xml:space="preserve"> PAGEREF _Toc105497650 \h </w:instrText>
        </w:r>
        <w:r w:rsidR="001E32C3">
          <w:rPr>
            <w:noProof/>
            <w:webHidden/>
          </w:rPr>
        </w:r>
        <w:r w:rsidR="001E32C3">
          <w:rPr>
            <w:noProof/>
            <w:webHidden/>
          </w:rPr>
          <w:fldChar w:fldCharType="separate"/>
        </w:r>
        <w:r w:rsidR="001E32C3">
          <w:rPr>
            <w:noProof/>
            <w:webHidden/>
          </w:rPr>
          <w:t>25</w:t>
        </w:r>
        <w:r w:rsidR="001E32C3">
          <w:rPr>
            <w:noProof/>
            <w:webHidden/>
          </w:rPr>
          <w:fldChar w:fldCharType="end"/>
        </w:r>
      </w:hyperlink>
    </w:p>
    <w:p w14:paraId="0C8BCD45" w14:textId="5FC67B39" w:rsidR="001E32C3" w:rsidRDefault="00087D12" w:rsidP="001E32C3">
      <w:pPr>
        <w:pStyle w:val="TDC3"/>
        <w:tabs>
          <w:tab w:val="right" w:leader="dot" w:pos="9828"/>
        </w:tabs>
        <w:spacing w:after="80"/>
        <w:rPr>
          <w:rFonts w:asciiTheme="minorHAnsi" w:eastAsiaTheme="minorEastAsia" w:hAnsiTheme="minorHAnsi" w:cstheme="minorBidi"/>
          <w:noProof/>
          <w:lang w:eastAsia="es-ES"/>
        </w:rPr>
      </w:pPr>
      <w:hyperlink w:anchor="_Toc105497651" w:history="1">
        <w:r w:rsidR="001E32C3" w:rsidRPr="00110BC9">
          <w:rPr>
            <w:rStyle w:val="Hipervnculo"/>
            <w:noProof/>
          </w:rPr>
          <w:t>UNIDAD DE TRABAJO 6. Atención al paciente. La relación de ayuda</w:t>
        </w:r>
        <w:r w:rsidR="001E32C3">
          <w:rPr>
            <w:noProof/>
            <w:webHidden/>
          </w:rPr>
          <w:tab/>
        </w:r>
        <w:r w:rsidR="001E32C3">
          <w:rPr>
            <w:noProof/>
            <w:webHidden/>
          </w:rPr>
          <w:fldChar w:fldCharType="begin"/>
        </w:r>
        <w:r w:rsidR="001E32C3">
          <w:rPr>
            <w:noProof/>
            <w:webHidden/>
          </w:rPr>
          <w:instrText xml:space="preserve"> PAGEREF _Toc105497651 \h </w:instrText>
        </w:r>
        <w:r w:rsidR="001E32C3">
          <w:rPr>
            <w:noProof/>
            <w:webHidden/>
          </w:rPr>
        </w:r>
        <w:r w:rsidR="001E32C3">
          <w:rPr>
            <w:noProof/>
            <w:webHidden/>
          </w:rPr>
          <w:fldChar w:fldCharType="separate"/>
        </w:r>
        <w:r w:rsidR="001E32C3">
          <w:rPr>
            <w:noProof/>
            <w:webHidden/>
          </w:rPr>
          <w:t>27</w:t>
        </w:r>
        <w:r w:rsidR="001E32C3">
          <w:rPr>
            <w:noProof/>
            <w:webHidden/>
          </w:rPr>
          <w:fldChar w:fldCharType="end"/>
        </w:r>
      </w:hyperlink>
    </w:p>
    <w:p w14:paraId="6A4E8590" w14:textId="759AF28A" w:rsidR="001E32C3" w:rsidRDefault="00087D12" w:rsidP="001E32C3">
      <w:pPr>
        <w:pStyle w:val="TDC3"/>
        <w:tabs>
          <w:tab w:val="right" w:leader="dot" w:pos="9828"/>
        </w:tabs>
        <w:spacing w:after="80"/>
        <w:rPr>
          <w:rFonts w:asciiTheme="minorHAnsi" w:eastAsiaTheme="minorEastAsia" w:hAnsiTheme="minorHAnsi" w:cstheme="minorBidi"/>
          <w:noProof/>
          <w:lang w:eastAsia="es-ES"/>
        </w:rPr>
      </w:pPr>
      <w:hyperlink w:anchor="_Toc105497652" w:history="1">
        <w:r w:rsidR="001E32C3" w:rsidRPr="00110BC9">
          <w:rPr>
            <w:rStyle w:val="Hipervnculo"/>
            <w:noProof/>
          </w:rPr>
          <w:t>UNIDAD DE TRABAJO 7. Atención al paciente en los distintos tramos de la vida</w:t>
        </w:r>
        <w:r w:rsidR="001E32C3">
          <w:rPr>
            <w:noProof/>
            <w:webHidden/>
          </w:rPr>
          <w:tab/>
        </w:r>
        <w:r w:rsidR="001E32C3">
          <w:rPr>
            <w:noProof/>
            <w:webHidden/>
          </w:rPr>
          <w:fldChar w:fldCharType="begin"/>
        </w:r>
        <w:r w:rsidR="001E32C3">
          <w:rPr>
            <w:noProof/>
            <w:webHidden/>
          </w:rPr>
          <w:instrText xml:space="preserve"> PAGEREF _Toc105497652 \h </w:instrText>
        </w:r>
        <w:r w:rsidR="001E32C3">
          <w:rPr>
            <w:noProof/>
            <w:webHidden/>
          </w:rPr>
        </w:r>
        <w:r w:rsidR="001E32C3">
          <w:rPr>
            <w:noProof/>
            <w:webHidden/>
          </w:rPr>
          <w:fldChar w:fldCharType="separate"/>
        </w:r>
        <w:r w:rsidR="001E32C3">
          <w:rPr>
            <w:noProof/>
            <w:webHidden/>
          </w:rPr>
          <w:t>29</w:t>
        </w:r>
        <w:r w:rsidR="001E32C3">
          <w:rPr>
            <w:noProof/>
            <w:webHidden/>
          </w:rPr>
          <w:fldChar w:fldCharType="end"/>
        </w:r>
      </w:hyperlink>
    </w:p>
    <w:p w14:paraId="6166D9AD" w14:textId="10E11141" w:rsidR="001E32C3" w:rsidRDefault="00087D12" w:rsidP="001E32C3">
      <w:pPr>
        <w:pStyle w:val="TDC3"/>
        <w:tabs>
          <w:tab w:val="right" w:leader="dot" w:pos="9828"/>
        </w:tabs>
        <w:spacing w:after="80"/>
        <w:rPr>
          <w:rFonts w:asciiTheme="minorHAnsi" w:eastAsiaTheme="minorEastAsia" w:hAnsiTheme="minorHAnsi" w:cstheme="minorBidi"/>
          <w:noProof/>
          <w:lang w:eastAsia="es-ES"/>
        </w:rPr>
      </w:pPr>
      <w:hyperlink w:anchor="_Toc105497653" w:history="1">
        <w:r w:rsidR="001E32C3" w:rsidRPr="00110BC9">
          <w:rPr>
            <w:rStyle w:val="Hipervnculo"/>
            <w:noProof/>
          </w:rPr>
          <w:t>UNIDAD DE TRABAJO 8. Atención al paciente en diferentes situaciones</w:t>
        </w:r>
        <w:r w:rsidR="001E32C3">
          <w:rPr>
            <w:noProof/>
            <w:webHidden/>
          </w:rPr>
          <w:tab/>
        </w:r>
        <w:r w:rsidR="001E32C3">
          <w:rPr>
            <w:noProof/>
            <w:webHidden/>
          </w:rPr>
          <w:fldChar w:fldCharType="begin"/>
        </w:r>
        <w:r w:rsidR="001E32C3">
          <w:rPr>
            <w:noProof/>
            <w:webHidden/>
          </w:rPr>
          <w:instrText xml:space="preserve"> PAGEREF _Toc105497653 \h </w:instrText>
        </w:r>
        <w:r w:rsidR="001E32C3">
          <w:rPr>
            <w:noProof/>
            <w:webHidden/>
          </w:rPr>
        </w:r>
        <w:r w:rsidR="001E32C3">
          <w:rPr>
            <w:noProof/>
            <w:webHidden/>
          </w:rPr>
          <w:fldChar w:fldCharType="separate"/>
        </w:r>
        <w:r w:rsidR="001E32C3">
          <w:rPr>
            <w:noProof/>
            <w:webHidden/>
          </w:rPr>
          <w:t>31</w:t>
        </w:r>
        <w:r w:rsidR="001E32C3">
          <w:rPr>
            <w:noProof/>
            <w:webHidden/>
          </w:rPr>
          <w:fldChar w:fldCharType="end"/>
        </w:r>
      </w:hyperlink>
    </w:p>
    <w:p w14:paraId="41B99F0F" w14:textId="516998FD" w:rsidR="001E32C3" w:rsidRDefault="00087D12" w:rsidP="001E32C3">
      <w:pPr>
        <w:pStyle w:val="TDC3"/>
        <w:tabs>
          <w:tab w:val="right" w:leader="dot" w:pos="9828"/>
        </w:tabs>
        <w:spacing w:after="80"/>
        <w:rPr>
          <w:rFonts w:asciiTheme="minorHAnsi" w:eastAsiaTheme="minorEastAsia" w:hAnsiTheme="minorHAnsi" w:cstheme="minorBidi"/>
          <w:noProof/>
          <w:lang w:eastAsia="es-ES"/>
        </w:rPr>
      </w:pPr>
      <w:hyperlink w:anchor="_Toc105497654" w:history="1">
        <w:r w:rsidR="001E32C3" w:rsidRPr="00110BC9">
          <w:rPr>
            <w:rStyle w:val="Hipervnculo"/>
            <w:rFonts w:cstheme="minorHAnsi"/>
            <w:noProof/>
          </w:rPr>
          <w:t xml:space="preserve">UNIDAD DE TRABAJO 9. </w:t>
        </w:r>
        <w:r w:rsidR="001E32C3" w:rsidRPr="00110BC9">
          <w:rPr>
            <w:rStyle w:val="Hipervnculo"/>
            <w:noProof/>
          </w:rPr>
          <w:t>Atención al paciente en situaciones especiales</w:t>
        </w:r>
        <w:r w:rsidR="001E32C3">
          <w:rPr>
            <w:noProof/>
            <w:webHidden/>
          </w:rPr>
          <w:tab/>
        </w:r>
        <w:r w:rsidR="001E32C3">
          <w:rPr>
            <w:noProof/>
            <w:webHidden/>
          </w:rPr>
          <w:fldChar w:fldCharType="begin"/>
        </w:r>
        <w:r w:rsidR="001E32C3">
          <w:rPr>
            <w:noProof/>
            <w:webHidden/>
          </w:rPr>
          <w:instrText xml:space="preserve"> PAGEREF _Toc105497654 \h </w:instrText>
        </w:r>
        <w:r w:rsidR="001E32C3">
          <w:rPr>
            <w:noProof/>
            <w:webHidden/>
          </w:rPr>
        </w:r>
        <w:r w:rsidR="001E32C3">
          <w:rPr>
            <w:noProof/>
            <w:webHidden/>
          </w:rPr>
          <w:fldChar w:fldCharType="separate"/>
        </w:r>
        <w:r w:rsidR="001E32C3">
          <w:rPr>
            <w:noProof/>
            <w:webHidden/>
          </w:rPr>
          <w:t>33</w:t>
        </w:r>
        <w:r w:rsidR="001E32C3">
          <w:rPr>
            <w:noProof/>
            <w:webHidden/>
          </w:rPr>
          <w:fldChar w:fldCharType="end"/>
        </w:r>
      </w:hyperlink>
    </w:p>
    <w:p w14:paraId="0917DACB" w14:textId="27B82BE0" w:rsidR="001E32C3" w:rsidRDefault="00087D12" w:rsidP="001E32C3">
      <w:pPr>
        <w:pStyle w:val="TDC3"/>
        <w:tabs>
          <w:tab w:val="right" w:leader="dot" w:pos="9828"/>
        </w:tabs>
        <w:spacing w:after="80"/>
        <w:rPr>
          <w:rFonts w:asciiTheme="minorHAnsi" w:eastAsiaTheme="minorEastAsia" w:hAnsiTheme="minorHAnsi" w:cstheme="minorBidi"/>
          <w:noProof/>
          <w:lang w:eastAsia="es-ES"/>
        </w:rPr>
      </w:pPr>
      <w:hyperlink w:anchor="_Toc105497655" w:history="1">
        <w:r w:rsidR="001E32C3" w:rsidRPr="00110BC9">
          <w:rPr>
            <w:rStyle w:val="Hipervnculo"/>
            <w:noProof/>
          </w:rPr>
          <w:t>UNIDAD DE TRABAJO 10. Atención al paciente con trastornos mentales</w:t>
        </w:r>
        <w:r w:rsidR="001E32C3">
          <w:rPr>
            <w:noProof/>
            <w:webHidden/>
          </w:rPr>
          <w:tab/>
        </w:r>
        <w:r w:rsidR="001E32C3">
          <w:rPr>
            <w:noProof/>
            <w:webHidden/>
          </w:rPr>
          <w:fldChar w:fldCharType="begin"/>
        </w:r>
        <w:r w:rsidR="001E32C3">
          <w:rPr>
            <w:noProof/>
            <w:webHidden/>
          </w:rPr>
          <w:instrText xml:space="preserve"> PAGEREF _Toc105497655 \h </w:instrText>
        </w:r>
        <w:r w:rsidR="001E32C3">
          <w:rPr>
            <w:noProof/>
            <w:webHidden/>
          </w:rPr>
        </w:r>
        <w:r w:rsidR="001E32C3">
          <w:rPr>
            <w:noProof/>
            <w:webHidden/>
          </w:rPr>
          <w:fldChar w:fldCharType="separate"/>
        </w:r>
        <w:r w:rsidR="001E32C3">
          <w:rPr>
            <w:noProof/>
            <w:webHidden/>
          </w:rPr>
          <w:t>35</w:t>
        </w:r>
        <w:r w:rsidR="001E32C3">
          <w:rPr>
            <w:noProof/>
            <w:webHidden/>
          </w:rPr>
          <w:fldChar w:fldCharType="end"/>
        </w:r>
      </w:hyperlink>
    </w:p>
    <w:p w14:paraId="73315723" w14:textId="2435FAB5" w:rsidR="001E32C3" w:rsidRDefault="00087D12" w:rsidP="001E32C3">
      <w:pPr>
        <w:pStyle w:val="TDC3"/>
        <w:tabs>
          <w:tab w:val="right" w:leader="dot" w:pos="9828"/>
        </w:tabs>
        <w:spacing w:after="80"/>
        <w:rPr>
          <w:rFonts w:asciiTheme="minorHAnsi" w:eastAsiaTheme="minorEastAsia" w:hAnsiTheme="minorHAnsi" w:cstheme="minorBidi"/>
          <w:noProof/>
          <w:lang w:eastAsia="es-ES"/>
        </w:rPr>
      </w:pPr>
      <w:hyperlink w:anchor="_Toc105497656" w:history="1">
        <w:r w:rsidR="001E32C3" w:rsidRPr="00110BC9">
          <w:rPr>
            <w:rStyle w:val="Hipervnculo"/>
            <w:noProof/>
          </w:rPr>
          <w:t>UNIDAD DE TRABAJO 11. Promoción y educación para la salud</w:t>
        </w:r>
        <w:r w:rsidR="001E32C3">
          <w:rPr>
            <w:noProof/>
            <w:webHidden/>
          </w:rPr>
          <w:tab/>
        </w:r>
        <w:r w:rsidR="001E32C3">
          <w:rPr>
            <w:noProof/>
            <w:webHidden/>
          </w:rPr>
          <w:fldChar w:fldCharType="begin"/>
        </w:r>
        <w:r w:rsidR="001E32C3">
          <w:rPr>
            <w:noProof/>
            <w:webHidden/>
          </w:rPr>
          <w:instrText xml:space="preserve"> PAGEREF _Toc105497656 \h </w:instrText>
        </w:r>
        <w:r w:rsidR="001E32C3">
          <w:rPr>
            <w:noProof/>
            <w:webHidden/>
          </w:rPr>
        </w:r>
        <w:r w:rsidR="001E32C3">
          <w:rPr>
            <w:noProof/>
            <w:webHidden/>
          </w:rPr>
          <w:fldChar w:fldCharType="separate"/>
        </w:r>
        <w:r w:rsidR="001E32C3">
          <w:rPr>
            <w:noProof/>
            <w:webHidden/>
          </w:rPr>
          <w:t>37</w:t>
        </w:r>
        <w:r w:rsidR="001E32C3">
          <w:rPr>
            <w:noProof/>
            <w:webHidden/>
          </w:rPr>
          <w:fldChar w:fldCharType="end"/>
        </w:r>
      </w:hyperlink>
    </w:p>
    <w:p w14:paraId="46E8DF29" w14:textId="246E020F" w:rsidR="001E32C3" w:rsidRDefault="00087D12" w:rsidP="001E32C3">
      <w:pPr>
        <w:pStyle w:val="TDC3"/>
        <w:tabs>
          <w:tab w:val="right" w:leader="dot" w:pos="9828"/>
        </w:tabs>
        <w:spacing w:after="80"/>
        <w:rPr>
          <w:rFonts w:asciiTheme="minorHAnsi" w:eastAsiaTheme="minorEastAsia" w:hAnsiTheme="minorHAnsi" w:cstheme="minorBidi"/>
          <w:noProof/>
          <w:lang w:eastAsia="es-ES"/>
        </w:rPr>
      </w:pPr>
      <w:hyperlink w:anchor="_Toc105497657" w:history="1">
        <w:r w:rsidR="001E32C3" w:rsidRPr="00110BC9">
          <w:rPr>
            <w:rStyle w:val="Hipervnculo"/>
            <w:noProof/>
          </w:rPr>
          <w:t>UNIDAD DE TRABAJO 12. Actividades en educación para la salud</w:t>
        </w:r>
        <w:r w:rsidR="001E32C3">
          <w:rPr>
            <w:noProof/>
            <w:webHidden/>
          </w:rPr>
          <w:tab/>
        </w:r>
        <w:r w:rsidR="001E32C3">
          <w:rPr>
            <w:noProof/>
            <w:webHidden/>
          </w:rPr>
          <w:fldChar w:fldCharType="begin"/>
        </w:r>
        <w:r w:rsidR="001E32C3">
          <w:rPr>
            <w:noProof/>
            <w:webHidden/>
          </w:rPr>
          <w:instrText xml:space="preserve"> PAGEREF _Toc105497657 \h </w:instrText>
        </w:r>
        <w:r w:rsidR="001E32C3">
          <w:rPr>
            <w:noProof/>
            <w:webHidden/>
          </w:rPr>
        </w:r>
        <w:r w:rsidR="001E32C3">
          <w:rPr>
            <w:noProof/>
            <w:webHidden/>
          </w:rPr>
          <w:fldChar w:fldCharType="separate"/>
        </w:r>
        <w:r w:rsidR="001E32C3">
          <w:rPr>
            <w:noProof/>
            <w:webHidden/>
          </w:rPr>
          <w:t>39</w:t>
        </w:r>
        <w:r w:rsidR="001E32C3">
          <w:rPr>
            <w:noProof/>
            <w:webHidden/>
          </w:rPr>
          <w:fldChar w:fldCharType="end"/>
        </w:r>
      </w:hyperlink>
    </w:p>
    <w:p w14:paraId="43D80F90" w14:textId="6EC61510" w:rsidR="00636973" w:rsidRDefault="003E4B80" w:rsidP="001E32C3">
      <w:pPr>
        <w:pStyle w:val="TDC3"/>
        <w:tabs>
          <w:tab w:val="right" w:leader="dot" w:pos="9742"/>
          <w:tab w:val="right" w:leader="dot" w:pos="9828"/>
        </w:tabs>
        <w:spacing w:after="80"/>
        <w:rPr>
          <w:rStyle w:val="Hipervnculo"/>
          <w:noProof/>
        </w:rPr>
      </w:pPr>
      <w:r w:rsidRPr="000F3D0F">
        <w:rPr>
          <w:rFonts w:cs="Calibri"/>
          <w:b/>
          <w:bCs/>
          <w:sz w:val="24"/>
          <w:szCs w:val="24"/>
        </w:rPr>
        <w:fldChar w:fldCharType="end"/>
      </w:r>
    </w:p>
    <w:p w14:paraId="7BDA389F" w14:textId="77777777" w:rsidR="00405257" w:rsidRPr="00405257" w:rsidRDefault="00405257" w:rsidP="00405257"/>
    <w:p w14:paraId="291EE275" w14:textId="14140D84" w:rsidR="009F70B1" w:rsidRPr="000F3D0F" w:rsidRDefault="009F70B1" w:rsidP="00BD529B">
      <w:pPr>
        <w:pStyle w:val="Normal1"/>
        <w:spacing w:line="276" w:lineRule="auto"/>
        <w:rPr>
          <w:rFonts w:asciiTheme="minorHAnsi" w:hAnsiTheme="minorHAnsi" w:cstheme="minorHAnsi"/>
          <w:sz w:val="22"/>
          <w:szCs w:val="22"/>
          <w:lang w:val="es-ES"/>
        </w:rPr>
        <w:sectPr w:rsidR="009F70B1" w:rsidRPr="000F3D0F" w:rsidSect="00F212E2">
          <w:headerReference w:type="default" r:id="rId8"/>
          <w:footerReference w:type="default" r:id="rId9"/>
          <w:pgSz w:w="11906" w:h="16838"/>
          <w:pgMar w:top="1440" w:right="991" w:bottom="1440" w:left="1077" w:header="624" w:footer="567" w:gutter="0"/>
          <w:cols w:space="720"/>
          <w:formProt w:val="0"/>
          <w:docGrid w:linePitch="360" w:charSpace="-6145"/>
        </w:sectPr>
      </w:pPr>
    </w:p>
    <w:p w14:paraId="08B312A4" w14:textId="0907CFF9" w:rsidR="00011F95" w:rsidRPr="000F3D0F" w:rsidRDefault="00011F95" w:rsidP="006D2B15">
      <w:pPr>
        <w:pStyle w:val="Ttulo1"/>
        <w:spacing w:after="120"/>
        <w:ind w:left="426" w:hanging="426"/>
      </w:pPr>
      <w:bookmarkStart w:id="0" w:name="_UNIDADES_DE_TRABAJO"/>
      <w:bookmarkStart w:id="1" w:name="_Toc37864417"/>
      <w:bookmarkStart w:id="2" w:name="_Toc105497645"/>
      <w:bookmarkEnd w:id="0"/>
      <w:r w:rsidRPr="000F3D0F">
        <w:lastRenderedPageBreak/>
        <w:t>UNIDADES DE TRABAJO</w:t>
      </w:r>
      <w:bookmarkEnd w:id="1"/>
      <w:bookmarkEnd w:id="2"/>
    </w:p>
    <w:p w14:paraId="58DEC417" w14:textId="13F20BEB" w:rsidR="00011F95" w:rsidRPr="006D2B15" w:rsidRDefault="00011F95" w:rsidP="00011F95">
      <w:pPr>
        <w:pStyle w:val="Normal1"/>
        <w:ind w:right="1484"/>
        <w:rPr>
          <w:rFonts w:asciiTheme="minorHAnsi" w:hAnsiTheme="minorHAnsi" w:cstheme="minorHAnsi"/>
          <w:sz w:val="22"/>
          <w:szCs w:val="22"/>
          <w:lang w:val="es-ES"/>
        </w:rPr>
      </w:pPr>
      <w:r w:rsidRPr="006D2B15">
        <w:rPr>
          <w:rFonts w:asciiTheme="minorHAnsi" w:hAnsiTheme="minorHAnsi" w:cstheme="minorHAnsi"/>
          <w:sz w:val="22"/>
          <w:szCs w:val="22"/>
          <w:lang w:val="es-ES"/>
        </w:rPr>
        <w:t xml:space="preserve">El libro </w:t>
      </w:r>
      <w:r w:rsidR="00FE5FA7" w:rsidRPr="006D2B15">
        <w:rPr>
          <w:rFonts w:asciiTheme="minorHAnsi" w:hAnsiTheme="minorHAnsi" w:cstheme="minorHAnsi"/>
          <w:b/>
          <w:i/>
          <w:sz w:val="22"/>
          <w:szCs w:val="22"/>
          <w:lang w:val="es-ES"/>
        </w:rPr>
        <w:t>Promoción de la salud y apoyo psicológico al paciente</w:t>
      </w:r>
      <w:r w:rsidR="004C6AA0" w:rsidRPr="006D2B15">
        <w:rPr>
          <w:rFonts w:asciiTheme="minorHAnsi" w:hAnsiTheme="minorHAnsi" w:cstheme="minorHAnsi"/>
          <w:b/>
          <w:i/>
          <w:sz w:val="22"/>
          <w:szCs w:val="22"/>
          <w:lang w:val="es-ES"/>
        </w:rPr>
        <w:t xml:space="preserve"> </w:t>
      </w:r>
      <w:r w:rsidRPr="006D2B15">
        <w:rPr>
          <w:rFonts w:asciiTheme="minorHAnsi" w:hAnsiTheme="minorHAnsi" w:cstheme="minorHAnsi"/>
          <w:sz w:val="22"/>
          <w:szCs w:val="22"/>
          <w:lang w:val="es-ES"/>
        </w:rPr>
        <w:t>se estructura en las siguientes unidades de trabajo:</w:t>
      </w:r>
    </w:p>
    <w:p w14:paraId="6AB9A863" w14:textId="77777777" w:rsidR="00FE5FA7" w:rsidRPr="00FE5FA7" w:rsidRDefault="00011F95" w:rsidP="006D2B15">
      <w:pPr>
        <w:pStyle w:val="Ttulo3"/>
        <w:rPr>
          <w:noProof/>
        </w:rPr>
      </w:pPr>
      <w:bookmarkStart w:id="3" w:name="_Toc36631770"/>
      <w:bookmarkStart w:id="4" w:name="_Toc37864418"/>
      <w:bookmarkStart w:id="5" w:name="_Toc105497646"/>
      <w:r w:rsidRPr="00F631D0">
        <w:t xml:space="preserve">UNIDAD DE TRABAJO 1. </w:t>
      </w:r>
      <w:bookmarkEnd w:id="3"/>
      <w:bookmarkEnd w:id="4"/>
      <w:r w:rsidR="00FE5FA7" w:rsidRPr="00FE5FA7">
        <w:rPr>
          <w:noProof/>
        </w:rPr>
        <w:t>Psicología general y evolutiva del ser humano</w:t>
      </w:r>
      <w:bookmarkEnd w:id="5"/>
    </w:p>
    <w:p w14:paraId="56FA77C8" w14:textId="164D0EF0" w:rsidR="00011F95" w:rsidRPr="000F3D0F" w:rsidRDefault="00011F95" w:rsidP="00011F95">
      <w:pPr>
        <w:pStyle w:val="Normal1"/>
        <w:shd w:val="clear" w:color="auto" w:fill="8DB3E2"/>
        <w:spacing w:after="0" w:line="240" w:lineRule="auto"/>
        <w:ind w:right="66"/>
        <w:rPr>
          <w:rFonts w:asciiTheme="minorHAnsi" w:hAnsiTheme="minorHAnsi" w:cstheme="minorHAnsi"/>
          <w:b/>
          <w:color w:val="FFFFFF"/>
          <w:lang w:val="es-ES"/>
        </w:rPr>
      </w:pPr>
      <w:r w:rsidRPr="000F3D0F">
        <w:rPr>
          <w:rFonts w:asciiTheme="minorHAnsi" w:hAnsiTheme="minorHAnsi" w:cstheme="minorHAnsi"/>
          <w:b/>
          <w:color w:val="FFFFFF"/>
          <w:lang w:val="es-ES"/>
        </w:rPr>
        <w:t>OBJETIVOS</w:t>
      </w:r>
    </w:p>
    <w:p w14:paraId="61D20DCB" w14:textId="77777777" w:rsidR="00F631D0" w:rsidRPr="006D2B15" w:rsidRDefault="00F631D0" w:rsidP="00F631D0">
      <w:pPr>
        <w:pStyle w:val="Textoindependiente2"/>
        <w:spacing w:after="200" w:line="276" w:lineRule="auto"/>
        <w:ind w:right="1627"/>
        <w:rPr>
          <w:rFonts w:asciiTheme="minorHAnsi" w:hAnsiTheme="minorHAnsi" w:cstheme="minorHAnsi"/>
          <w:bCs/>
        </w:rPr>
      </w:pPr>
    </w:p>
    <w:p w14:paraId="5268124A" w14:textId="6E9F9D8E" w:rsidR="00F631D0" w:rsidRPr="006D2B15" w:rsidRDefault="00F631D0" w:rsidP="00F631D0">
      <w:pPr>
        <w:pStyle w:val="Textoindependiente2"/>
        <w:spacing w:after="200" w:line="276" w:lineRule="auto"/>
        <w:ind w:right="1627"/>
        <w:rPr>
          <w:rFonts w:asciiTheme="minorHAnsi" w:hAnsiTheme="minorHAnsi" w:cstheme="minorHAnsi"/>
          <w:bCs/>
        </w:rPr>
      </w:pPr>
      <w:r w:rsidRPr="006D2B15">
        <w:rPr>
          <w:rFonts w:asciiTheme="minorHAnsi" w:hAnsiTheme="minorHAnsi" w:cstheme="minorHAnsi"/>
          <w:bCs/>
        </w:rPr>
        <w:t>Al finalizar esta unidad el alumn</w:t>
      </w:r>
      <w:r w:rsidR="00E73CD6" w:rsidRPr="006D2B15">
        <w:rPr>
          <w:rFonts w:asciiTheme="minorHAnsi" w:hAnsiTheme="minorHAnsi" w:cstheme="minorHAnsi"/>
          <w:bCs/>
        </w:rPr>
        <w:t>ad</w:t>
      </w:r>
      <w:r w:rsidRPr="006D2B15">
        <w:rPr>
          <w:rFonts w:asciiTheme="minorHAnsi" w:hAnsiTheme="minorHAnsi" w:cstheme="minorHAnsi"/>
          <w:bCs/>
        </w:rPr>
        <w:t>o debe ser capaz de:</w:t>
      </w:r>
    </w:p>
    <w:p w14:paraId="7D929026" w14:textId="1560E963" w:rsidR="00011F95" w:rsidRPr="006D2B15" w:rsidRDefault="00105BF4" w:rsidP="004D395D">
      <w:pPr>
        <w:pStyle w:val="Pe1rrafodelista"/>
        <w:numPr>
          <w:ilvl w:val="0"/>
          <w:numId w:val="22"/>
        </w:numPr>
        <w:spacing w:after="120" w:line="360" w:lineRule="auto"/>
        <w:ind w:left="714" w:hanging="357"/>
        <w:contextualSpacing w:val="0"/>
        <w:jc w:val="both"/>
        <w:rPr>
          <w:rFonts w:asciiTheme="minorHAnsi" w:hAnsiTheme="minorHAnsi" w:cstheme="minorHAnsi"/>
        </w:rPr>
      </w:pPr>
      <w:bookmarkStart w:id="6" w:name="_Hlk100784254"/>
      <w:r w:rsidRPr="006D2B15">
        <w:rPr>
          <w:rFonts w:asciiTheme="minorHAnsi" w:hAnsiTheme="minorHAnsi" w:cstheme="minorHAnsi"/>
        </w:rPr>
        <w:t>Enumerar</w:t>
      </w:r>
      <w:r w:rsidR="00011F95" w:rsidRPr="006D2B15">
        <w:rPr>
          <w:rFonts w:asciiTheme="minorHAnsi" w:hAnsiTheme="minorHAnsi" w:cstheme="minorHAnsi"/>
        </w:rPr>
        <w:t xml:space="preserve"> </w:t>
      </w:r>
      <w:r w:rsidR="001B7560" w:rsidRPr="006D2B15">
        <w:rPr>
          <w:rFonts w:asciiTheme="minorHAnsi" w:hAnsiTheme="minorHAnsi" w:cstheme="minorHAnsi"/>
        </w:rPr>
        <w:t>l</w:t>
      </w:r>
      <w:r w:rsidR="001A251E" w:rsidRPr="006D2B15">
        <w:rPr>
          <w:rFonts w:asciiTheme="minorHAnsi" w:hAnsiTheme="minorHAnsi" w:cstheme="minorHAnsi"/>
        </w:rPr>
        <w:t>a</w:t>
      </w:r>
      <w:r w:rsidR="00FE5FA7" w:rsidRPr="006D2B15">
        <w:rPr>
          <w:rFonts w:asciiTheme="minorHAnsi" w:hAnsiTheme="minorHAnsi" w:cstheme="minorHAnsi"/>
        </w:rPr>
        <w:t xml:space="preserve">s </w:t>
      </w:r>
      <w:r w:rsidR="001A251E" w:rsidRPr="006D2B15">
        <w:rPr>
          <w:rFonts w:asciiTheme="minorHAnsi" w:hAnsiTheme="minorHAnsi" w:cstheme="minorHAnsi"/>
        </w:rPr>
        <w:t>funciones mentales explicando en qué consiste cada una de ellas.</w:t>
      </w:r>
    </w:p>
    <w:p w14:paraId="7AB0F7E3" w14:textId="5D46DD40" w:rsidR="00011F95" w:rsidRPr="006D2B15" w:rsidRDefault="00105BF4" w:rsidP="004D395D">
      <w:pPr>
        <w:pStyle w:val="Pe1rrafodelista"/>
        <w:numPr>
          <w:ilvl w:val="0"/>
          <w:numId w:val="22"/>
        </w:numPr>
        <w:spacing w:after="120" w:line="360" w:lineRule="auto"/>
        <w:ind w:left="714" w:hanging="357"/>
        <w:contextualSpacing w:val="0"/>
        <w:jc w:val="both"/>
        <w:rPr>
          <w:rFonts w:asciiTheme="minorHAnsi" w:hAnsiTheme="minorHAnsi" w:cstheme="minorHAnsi"/>
        </w:rPr>
      </w:pPr>
      <w:r w:rsidRPr="006D2B15">
        <w:rPr>
          <w:rFonts w:asciiTheme="minorHAnsi" w:hAnsiTheme="minorHAnsi" w:cstheme="minorHAnsi"/>
        </w:rPr>
        <w:t>Explicar</w:t>
      </w:r>
      <w:r w:rsidR="007E3AA2" w:rsidRPr="006D2B15">
        <w:rPr>
          <w:rFonts w:asciiTheme="minorHAnsi" w:hAnsiTheme="minorHAnsi" w:cstheme="minorHAnsi"/>
        </w:rPr>
        <w:t xml:space="preserve"> </w:t>
      </w:r>
      <w:r w:rsidR="001A251E" w:rsidRPr="006D2B15">
        <w:rPr>
          <w:rFonts w:asciiTheme="minorHAnsi" w:hAnsiTheme="minorHAnsi" w:cstheme="minorHAnsi"/>
        </w:rPr>
        <w:t>qué son las emociones y los sentimientos; en qué se diferencian y como se expresan en el resto de cuerpo.</w:t>
      </w:r>
    </w:p>
    <w:p w14:paraId="5C70171D" w14:textId="1F151CF5" w:rsidR="001A251E" w:rsidRPr="006D2B15" w:rsidRDefault="001A251E" w:rsidP="004D395D">
      <w:pPr>
        <w:pStyle w:val="Pe1rrafodelista"/>
        <w:numPr>
          <w:ilvl w:val="0"/>
          <w:numId w:val="22"/>
        </w:numPr>
        <w:spacing w:after="120" w:line="360" w:lineRule="auto"/>
        <w:ind w:left="714" w:hanging="357"/>
        <w:contextualSpacing w:val="0"/>
        <w:jc w:val="both"/>
        <w:rPr>
          <w:rFonts w:asciiTheme="minorHAnsi" w:hAnsiTheme="minorHAnsi" w:cstheme="minorHAnsi"/>
        </w:rPr>
      </w:pPr>
      <w:r w:rsidRPr="006D2B15">
        <w:rPr>
          <w:rFonts w:asciiTheme="minorHAnsi" w:hAnsiTheme="minorHAnsi" w:cstheme="minorHAnsi"/>
        </w:rPr>
        <w:t>Describir qué se entiende por personalidad y por temperamento, enumerando los principales tipos de temperamento que se conocen.</w:t>
      </w:r>
    </w:p>
    <w:p w14:paraId="1701C63E" w14:textId="02A2C628" w:rsidR="001A251E" w:rsidRPr="006D2B15" w:rsidRDefault="001A251E" w:rsidP="004D395D">
      <w:pPr>
        <w:pStyle w:val="Pe1rrafodelista"/>
        <w:numPr>
          <w:ilvl w:val="0"/>
          <w:numId w:val="22"/>
        </w:numPr>
        <w:spacing w:after="120" w:line="360" w:lineRule="auto"/>
        <w:ind w:left="714" w:hanging="357"/>
        <w:contextualSpacing w:val="0"/>
        <w:jc w:val="both"/>
        <w:rPr>
          <w:rFonts w:asciiTheme="minorHAnsi" w:hAnsiTheme="minorHAnsi" w:cstheme="minorHAnsi"/>
        </w:rPr>
      </w:pPr>
      <w:r w:rsidRPr="006D2B15">
        <w:rPr>
          <w:rFonts w:asciiTheme="minorHAnsi" w:hAnsiTheme="minorHAnsi" w:cstheme="minorHAnsi"/>
        </w:rPr>
        <w:t>Enumerar los factores que influyen en el desarrollo de la personalidad.</w:t>
      </w:r>
    </w:p>
    <w:p w14:paraId="30125E94" w14:textId="638C4EB8" w:rsidR="001A251E" w:rsidRPr="006D2B15" w:rsidRDefault="001A251E" w:rsidP="004D395D">
      <w:pPr>
        <w:pStyle w:val="Pe1rrafodelista"/>
        <w:numPr>
          <w:ilvl w:val="0"/>
          <w:numId w:val="22"/>
        </w:numPr>
        <w:spacing w:after="120" w:line="360" w:lineRule="auto"/>
        <w:ind w:left="714" w:hanging="357"/>
        <w:contextualSpacing w:val="0"/>
        <w:jc w:val="both"/>
        <w:rPr>
          <w:rFonts w:asciiTheme="minorHAnsi" w:hAnsiTheme="minorHAnsi" w:cstheme="minorHAnsi"/>
        </w:rPr>
      </w:pPr>
      <w:r w:rsidRPr="006D2B15">
        <w:rPr>
          <w:rFonts w:asciiTheme="minorHAnsi" w:hAnsiTheme="minorHAnsi" w:cstheme="minorHAnsi"/>
        </w:rPr>
        <w:t>Explicar las distintas etapas del desarrollo de la personalidad</w:t>
      </w:r>
      <w:r w:rsidR="00F837D0" w:rsidRPr="006D2B15">
        <w:rPr>
          <w:rFonts w:asciiTheme="minorHAnsi" w:hAnsiTheme="minorHAnsi" w:cstheme="minorHAnsi"/>
        </w:rPr>
        <w:t xml:space="preserve"> que se conocen</w:t>
      </w:r>
      <w:r w:rsidRPr="006D2B15">
        <w:rPr>
          <w:rFonts w:asciiTheme="minorHAnsi" w:hAnsiTheme="minorHAnsi" w:cstheme="minorHAnsi"/>
        </w:rPr>
        <w:t>.</w:t>
      </w:r>
    </w:p>
    <w:bookmarkEnd w:id="6"/>
    <w:p w14:paraId="635D7747" w14:textId="77777777" w:rsidR="00011F95" w:rsidRPr="000F3D0F" w:rsidRDefault="00011F95" w:rsidP="004D395D">
      <w:pPr>
        <w:pStyle w:val="Prrafodelista"/>
        <w:numPr>
          <w:ilvl w:val="0"/>
          <w:numId w:val="22"/>
        </w:numPr>
      </w:pPr>
      <w:r w:rsidRPr="000F3D0F">
        <w:br w:type="page"/>
      </w:r>
    </w:p>
    <w:tbl>
      <w:tblPr>
        <w:tblW w:w="0" w:type="auto"/>
        <w:tblInd w:w="148"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left w:w="0" w:type="dxa"/>
          <w:right w:w="0" w:type="dxa"/>
        </w:tblCellMar>
        <w:tblLook w:val="04A0" w:firstRow="1" w:lastRow="0" w:firstColumn="1" w:lastColumn="0" w:noHBand="0" w:noVBand="1"/>
      </w:tblPr>
      <w:tblGrid>
        <w:gridCol w:w="2123"/>
        <w:gridCol w:w="5519"/>
        <w:gridCol w:w="2548"/>
        <w:gridCol w:w="3610"/>
      </w:tblGrid>
      <w:tr w:rsidR="00011F95" w:rsidRPr="00033155" w14:paraId="16D6DF3B" w14:textId="77777777" w:rsidTr="00FE5FA7">
        <w:tc>
          <w:tcPr>
            <w:tcW w:w="7654" w:type="dxa"/>
            <w:gridSpan w:val="2"/>
            <w:shd w:val="clear" w:color="auto" w:fill="2F5496" w:themeFill="accent1" w:themeFillShade="BF"/>
            <w:tcMar>
              <w:left w:w="0" w:type="dxa"/>
            </w:tcMar>
            <w:vAlign w:val="center"/>
          </w:tcPr>
          <w:p w14:paraId="13B5BA95" w14:textId="4CE5E522" w:rsidR="00011F95" w:rsidRPr="00033155" w:rsidRDefault="00011F95" w:rsidP="00C1328A">
            <w:pPr>
              <w:pStyle w:val="Normal1"/>
              <w:spacing w:before="120" w:line="240" w:lineRule="auto"/>
              <w:jc w:val="center"/>
              <w:rPr>
                <w:rFonts w:ascii="Lucida Sans" w:hAnsi="Lucida Sans" w:cstheme="minorHAnsi"/>
                <w:b/>
                <w:bCs/>
                <w:color w:val="FFFFFF"/>
                <w:spacing w:val="1"/>
                <w:sz w:val="21"/>
                <w:szCs w:val="21"/>
                <w:lang w:val="es-ES"/>
              </w:rPr>
            </w:pPr>
            <w:r w:rsidRPr="00033155">
              <w:rPr>
                <w:rFonts w:ascii="Lucida Sans" w:hAnsi="Lucida Sans" w:cstheme="minorHAnsi"/>
                <w:b/>
                <w:bCs/>
                <w:color w:val="FFFFFF"/>
                <w:spacing w:val="1"/>
                <w:sz w:val="21"/>
                <w:szCs w:val="21"/>
                <w:lang w:val="es-ES"/>
              </w:rPr>
              <w:lastRenderedPageBreak/>
              <w:t>Un</w:t>
            </w:r>
            <w:r w:rsidRPr="00033155">
              <w:rPr>
                <w:rFonts w:ascii="Lucida Sans" w:hAnsi="Lucida Sans" w:cstheme="minorHAnsi"/>
                <w:b/>
                <w:bCs/>
                <w:color w:val="FFFFFF"/>
                <w:sz w:val="21"/>
                <w:szCs w:val="21"/>
                <w:lang w:val="es-ES"/>
              </w:rPr>
              <w:t>i</w:t>
            </w:r>
            <w:r w:rsidRPr="00033155">
              <w:rPr>
                <w:rFonts w:ascii="Lucida Sans" w:hAnsi="Lucida Sans" w:cstheme="minorHAnsi"/>
                <w:b/>
                <w:bCs/>
                <w:color w:val="FFFFFF"/>
                <w:spacing w:val="1"/>
                <w:sz w:val="21"/>
                <w:szCs w:val="21"/>
                <w:lang w:val="es-ES"/>
              </w:rPr>
              <w:t>d</w:t>
            </w:r>
            <w:r w:rsidRPr="00033155">
              <w:rPr>
                <w:rFonts w:ascii="Lucida Sans" w:hAnsi="Lucida Sans" w:cstheme="minorHAnsi"/>
                <w:b/>
                <w:bCs/>
                <w:color w:val="FFFFFF"/>
                <w:spacing w:val="2"/>
                <w:sz w:val="21"/>
                <w:szCs w:val="21"/>
                <w:lang w:val="es-ES"/>
              </w:rPr>
              <w:t>a</w:t>
            </w:r>
            <w:r w:rsidRPr="00033155">
              <w:rPr>
                <w:rFonts w:ascii="Lucida Sans" w:hAnsi="Lucida Sans" w:cstheme="minorHAnsi"/>
                <w:b/>
                <w:bCs/>
                <w:color w:val="FFFFFF"/>
                <w:sz w:val="21"/>
                <w:szCs w:val="21"/>
                <w:lang w:val="es-ES"/>
              </w:rPr>
              <w:t xml:space="preserve">d </w:t>
            </w:r>
            <w:r w:rsidRPr="00033155">
              <w:rPr>
                <w:rFonts w:ascii="Lucida Sans" w:hAnsi="Lucida Sans" w:cstheme="minorHAnsi"/>
                <w:b/>
                <w:bCs/>
                <w:color w:val="FFFFFF"/>
                <w:spacing w:val="1"/>
                <w:sz w:val="21"/>
                <w:szCs w:val="21"/>
                <w:lang w:val="es-ES"/>
              </w:rPr>
              <w:t xml:space="preserve">de trabajo 1: </w:t>
            </w:r>
            <w:r w:rsidR="0098521F" w:rsidRPr="00033155">
              <w:rPr>
                <w:rFonts w:ascii="Lucida Sans" w:hAnsi="Lucida Sans" w:cstheme="minorHAnsi"/>
                <w:b/>
                <w:bCs/>
                <w:noProof/>
                <w:color w:val="FFFFFF" w:themeColor="background1"/>
                <w:sz w:val="21"/>
                <w:szCs w:val="21"/>
                <w:lang w:val="es-ES"/>
              </w:rPr>
              <w:t>Psicología general y evolutiva del ser humano</w:t>
            </w:r>
          </w:p>
        </w:tc>
        <w:tc>
          <w:tcPr>
            <w:tcW w:w="6166" w:type="dxa"/>
            <w:gridSpan w:val="2"/>
            <w:shd w:val="clear" w:color="auto" w:fill="2F5496" w:themeFill="accent1" w:themeFillShade="BF"/>
            <w:vAlign w:val="center"/>
          </w:tcPr>
          <w:p w14:paraId="3DC3AD29" w14:textId="06D10A81" w:rsidR="00011F95" w:rsidRPr="00033155" w:rsidRDefault="00011F95" w:rsidP="003364C9">
            <w:pPr>
              <w:pStyle w:val="Normal1"/>
              <w:spacing w:before="120" w:line="240" w:lineRule="auto"/>
              <w:jc w:val="center"/>
              <w:rPr>
                <w:rFonts w:ascii="Lucida Sans" w:hAnsi="Lucida Sans" w:cstheme="minorHAnsi"/>
                <w:b/>
                <w:bCs/>
                <w:color w:val="FFFFFF"/>
                <w:sz w:val="21"/>
                <w:szCs w:val="21"/>
                <w:lang w:val="es-ES"/>
              </w:rPr>
            </w:pPr>
            <w:r w:rsidRPr="00033155">
              <w:rPr>
                <w:rFonts w:ascii="Lucida Sans" w:hAnsi="Lucida Sans" w:cstheme="minorHAnsi"/>
                <w:b/>
                <w:bCs/>
                <w:color w:val="FFFFFF"/>
                <w:spacing w:val="1"/>
                <w:sz w:val="21"/>
                <w:szCs w:val="21"/>
                <w:lang w:val="es-ES"/>
              </w:rPr>
              <w:t>T</w:t>
            </w:r>
            <w:r w:rsidRPr="00033155">
              <w:rPr>
                <w:rFonts w:ascii="Lucida Sans" w:hAnsi="Lucida Sans" w:cstheme="minorHAnsi"/>
                <w:b/>
                <w:bCs/>
                <w:color w:val="FFFFFF"/>
                <w:spacing w:val="2"/>
                <w:sz w:val="21"/>
                <w:szCs w:val="21"/>
                <w:lang w:val="es-ES"/>
              </w:rPr>
              <w:t>e</w:t>
            </w:r>
            <w:r w:rsidRPr="00033155">
              <w:rPr>
                <w:rFonts w:ascii="Lucida Sans" w:hAnsi="Lucida Sans" w:cstheme="minorHAnsi"/>
                <w:b/>
                <w:bCs/>
                <w:color w:val="FFFFFF"/>
                <w:spacing w:val="1"/>
                <w:sz w:val="21"/>
                <w:szCs w:val="21"/>
                <w:lang w:val="es-ES"/>
              </w:rPr>
              <w:t>mpor</w:t>
            </w:r>
            <w:r w:rsidRPr="00033155">
              <w:rPr>
                <w:rFonts w:ascii="Lucida Sans" w:hAnsi="Lucida Sans" w:cstheme="minorHAnsi"/>
                <w:b/>
                <w:bCs/>
                <w:color w:val="FFFFFF"/>
                <w:spacing w:val="2"/>
                <w:sz w:val="21"/>
                <w:szCs w:val="21"/>
                <w:lang w:val="es-ES"/>
              </w:rPr>
              <w:t>a</w:t>
            </w:r>
            <w:r w:rsidRPr="00033155">
              <w:rPr>
                <w:rFonts w:ascii="Lucida Sans" w:hAnsi="Lucida Sans" w:cstheme="minorHAnsi"/>
                <w:b/>
                <w:bCs/>
                <w:color w:val="FFFFFF"/>
                <w:sz w:val="21"/>
                <w:szCs w:val="21"/>
                <w:lang w:val="es-ES"/>
              </w:rPr>
              <w:t>liz</w:t>
            </w:r>
            <w:r w:rsidRPr="00033155">
              <w:rPr>
                <w:rFonts w:ascii="Lucida Sans" w:hAnsi="Lucida Sans" w:cstheme="minorHAnsi"/>
                <w:b/>
                <w:bCs/>
                <w:color w:val="FFFFFF"/>
                <w:spacing w:val="2"/>
                <w:sz w:val="21"/>
                <w:szCs w:val="21"/>
                <w:lang w:val="es-ES"/>
              </w:rPr>
              <w:t>a</w:t>
            </w:r>
            <w:r w:rsidRPr="00033155">
              <w:rPr>
                <w:rFonts w:ascii="Lucida Sans" w:hAnsi="Lucida Sans" w:cstheme="minorHAnsi"/>
                <w:b/>
                <w:bCs/>
                <w:color w:val="FFFFFF"/>
                <w:sz w:val="21"/>
                <w:szCs w:val="21"/>
                <w:lang w:val="es-ES"/>
              </w:rPr>
              <w:t>ci</w:t>
            </w:r>
            <w:r w:rsidRPr="00033155">
              <w:rPr>
                <w:rFonts w:ascii="Lucida Sans" w:hAnsi="Lucida Sans" w:cstheme="minorHAnsi"/>
                <w:b/>
                <w:bCs/>
                <w:color w:val="FFFFFF"/>
                <w:spacing w:val="1"/>
                <w:sz w:val="21"/>
                <w:szCs w:val="21"/>
                <w:lang w:val="es-ES"/>
              </w:rPr>
              <w:t>ó</w:t>
            </w:r>
            <w:r w:rsidRPr="00033155">
              <w:rPr>
                <w:rFonts w:ascii="Lucida Sans" w:hAnsi="Lucida Sans" w:cstheme="minorHAnsi"/>
                <w:b/>
                <w:bCs/>
                <w:color w:val="FFFFFF"/>
                <w:sz w:val="21"/>
                <w:szCs w:val="21"/>
                <w:lang w:val="es-ES"/>
              </w:rPr>
              <w:t>n: 1</w:t>
            </w:r>
            <w:r w:rsidR="0098521F" w:rsidRPr="00033155">
              <w:rPr>
                <w:rFonts w:ascii="Lucida Sans" w:hAnsi="Lucida Sans" w:cstheme="minorHAnsi"/>
                <w:b/>
                <w:bCs/>
                <w:color w:val="FFFFFF"/>
                <w:sz w:val="21"/>
                <w:szCs w:val="21"/>
                <w:lang w:val="es-ES"/>
              </w:rPr>
              <w:t>2</w:t>
            </w:r>
            <w:r w:rsidRPr="00033155">
              <w:rPr>
                <w:rFonts w:ascii="Lucida Sans" w:hAnsi="Lucida Sans" w:cstheme="minorHAnsi"/>
                <w:b/>
                <w:bCs/>
                <w:color w:val="FFFFFF"/>
                <w:sz w:val="21"/>
                <w:szCs w:val="21"/>
                <w:lang w:val="es-ES"/>
              </w:rPr>
              <w:t xml:space="preserve"> horas</w:t>
            </w:r>
          </w:p>
        </w:tc>
      </w:tr>
      <w:tr w:rsidR="00011F95" w:rsidRPr="00033155" w14:paraId="6EDDE90C" w14:textId="77777777" w:rsidTr="00FE5FA7">
        <w:tc>
          <w:tcPr>
            <w:tcW w:w="2125" w:type="dxa"/>
            <w:shd w:val="clear" w:color="auto" w:fill="D9E2F3" w:themeFill="accent1" w:themeFillTint="33"/>
            <w:tcMar>
              <w:left w:w="0" w:type="dxa"/>
            </w:tcMar>
            <w:vAlign w:val="center"/>
          </w:tcPr>
          <w:p w14:paraId="4C3E8C09" w14:textId="77777777" w:rsidR="00011F95" w:rsidRPr="00033155" w:rsidRDefault="00011F95" w:rsidP="00C1328A">
            <w:pPr>
              <w:pStyle w:val="Normal1"/>
              <w:spacing w:before="60" w:after="60" w:line="240" w:lineRule="auto"/>
              <w:ind w:left="9"/>
              <w:jc w:val="center"/>
              <w:rPr>
                <w:rFonts w:ascii="Lucida Sans" w:hAnsi="Lucida Sans" w:cstheme="minorHAnsi"/>
                <w:b/>
                <w:bCs/>
                <w:color w:val="2F5496" w:themeColor="accent1" w:themeShade="BF"/>
                <w:sz w:val="18"/>
                <w:szCs w:val="18"/>
                <w:lang w:val="es-ES"/>
              </w:rPr>
            </w:pPr>
            <w:r w:rsidRPr="00033155">
              <w:rPr>
                <w:rFonts w:ascii="Lucida Sans" w:hAnsi="Lucida Sans" w:cstheme="minorHAnsi"/>
                <w:b/>
                <w:bCs/>
                <w:color w:val="2F5496" w:themeColor="accent1" w:themeShade="BF"/>
                <w:spacing w:val="1"/>
                <w:sz w:val="18"/>
                <w:szCs w:val="18"/>
                <w:lang w:val="es-ES"/>
              </w:rPr>
              <w:t>Conteni</w:t>
            </w:r>
            <w:r w:rsidRPr="00033155">
              <w:rPr>
                <w:rFonts w:ascii="Lucida Sans" w:hAnsi="Lucida Sans" w:cstheme="minorHAnsi"/>
                <w:b/>
                <w:bCs/>
                <w:color w:val="2F5496" w:themeColor="accent1" w:themeShade="BF"/>
                <w:sz w:val="18"/>
                <w:szCs w:val="18"/>
                <w:lang w:val="es-ES"/>
              </w:rPr>
              <w:t>do</w:t>
            </w:r>
          </w:p>
        </w:tc>
        <w:tc>
          <w:tcPr>
            <w:tcW w:w="5529" w:type="dxa"/>
            <w:shd w:val="clear" w:color="auto" w:fill="D9E2F3" w:themeFill="accent1" w:themeFillTint="33"/>
            <w:vAlign w:val="center"/>
          </w:tcPr>
          <w:p w14:paraId="168F188D" w14:textId="77777777" w:rsidR="00011F95" w:rsidRPr="00033155" w:rsidRDefault="00011F95" w:rsidP="00C1328A">
            <w:pPr>
              <w:pStyle w:val="Normal1"/>
              <w:spacing w:before="60" w:after="60" w:line="240" w:lineRule="auto"/>
              <w:ind w:left="157"/>
              <w:jc w:val="center"/>
              <w:rPr>
                <w:rFonts w:ascii="Lucida Sans" w:hAnsi="Lucida Sans" w:cstheme="minorHAnsi"/>
                <w:b/>
                <w:bCs/>
                <w:color w:val="2F5496" w:themeColor="accent1" w:themeShade="BF"/>
                <w:sz w:val="18"/>
                <w:szCs w:val="18"/>
                <w:lang w:val="es-ES"/>
              </w:rPr>
            </w:pPr>
            <w:r w:rsidRPr="00033155">
              <w:rPr>
                <w:rFonts w:ascii="Lucida Sans" w:hAnsi="Lucida Sans" w:cstheme="minorHAnsi"/>
                <w:b/>
                <w:bCs/>
                <w:color w:val="2F5496" w:themeColor="accent1" w:themeShade="BF"/>
                <w:spacing w:val="1"/>
                <w:sz w:val="18"/>
                <w:szCs w:val="18"/>
                <w:lang w:val="es-ES"/>
              </w:rPr>
              <w:t>Criterio</w:t>
            </w:r>
            <w:r w:rsidRPr="00033155">
              <w:rPr>
                <w:rFonts w:ascii="Lucida Sans" w:hAnsi="Lucida Sans" w:cstheme="minorHAnsi"/>
                <w:b/>
                <w:bCs/>
                <w:color w:val="2F5496" w:themeColor="accent1" w:themeShade="BF"/>
                <w:sz w:val="18"/>
                <w:szCs w:val="18"/>
                <w:lang w:val="es-ES"/>
              </w:rPr>
              <w:t xml:space="preserve">s de </w:t>
            </w:r>
            <w:r w:rsidRPr="00033155">
              <w:rPr>
                <w:rFonts w:ascii="Lucida Sans" w:hAnsi="Lucida Sans" w:cstheme="minorHAnsi"/>
                <w:b/>
                <w:bCs/>
                <w:color w:val="2F5496" w:themeColor="accent1" w:themeShade="BF"/>
                <w:spacing w:val="1"/>
                <w:sz w:val="18"/>
                <w:szCs w:val="18"/>
                <w:lang w:val="es-ES"/>
              </w:rPr>
              <w:t>evalua</w:t>
            </w:r>
            <w:r w:rsidRPr="00033155">
              <w:rPr>
                <w:rFonts w:ascii="Lucida Sans" w:hAnsi="Lucida Sans" w:cstheme="minorHAnsi"/>
                <w:b/>
                <w:bCs/>
                <w:color w:val="2F5496" w:themeColor="accent1" w:themeShade="BF"/>
                <w:sz w:val="18"/>
                <w:szCs w:val="18"/>
                <w:lang w:val="es-ES"/>
              </w:rPr>
              <w:t>c</w:t>
            </w:r>
            <w:r w:rsidRPr="00033155">
              <w:rPr>
                <w:rFonts w:ascii="Lucida Sans" w:hAnsi="Lucida Sans" w:cstheme="minorHAnsi"/>
                <w:b/>
                <w:bCs/>
                <w:color w:val="2F5496" w:themeColor="accent1" w:themeShade="BF"/>
                <w:spacing w:val="1"/>
                <w:sz w:val="18"/>
                <w:szCs w:val="18"/>
                <w:lang w:val="es-ES"/>
              </w:rPr>
              <w:t>ió</w:t>
            </w:r>
            <w:r w:rsidRPr="00033155">
              <w:rPr>
                <w:rFonts w:ascii="Lucida Sans" w:hAnsi="Lucida Sans" w:cstheme="minorHAnsi"/>
                <w:b/>
                <w:bCs/>
                <w:color w:val="2F5496" w:themeColor="accent1" w:themeShade="BF"/>
                <w:sz w:val="18"/>
                <w:szCs w:val="18"/>
                <w:lang w:val="es-ES"/>
              </w:rPr>
              <w:t>n</w:t>
            </w:r>
          </w:p>
        </w:tc>
        <w:tc>
          <w:tcPr>
            <w:tcW w:w="2551" w:type="dxa"/>
            <w:shd w:val="clear" w:color="auto" w:fill="D9E2F3" w:themeFill="accent1" w:themeFillTint="33"/>
            <w:vAlign w:val="center"/>
          </w:tcPr>
          <w:p w14:paraId="0AADA68D" w14:textId="77777777" w:rsidR="00011F95" w:rsidRPr="00033155" w:rsidRDefault="001B7560" w:rsidP="00C1328A">
            <w:pPr>
              <w:pStyle w:val="Normal1"/>
              <w:spacing w:before="60" w:after="60" w:line="240" w:lineRule="auto"/>
              <w:ind w:left="162" w:right="140"/>
              <w:jc w:val="center"/>
              <w:rPr>
                <w:rFonts w:ascii="Lucida Sans" w:hAnsi="Lucida Sans" w:cstheme="minorHAnsi"/>
                <w:b/>
                <w:bCs/>
                <w:color w:val="2F5496" w:themeColor="accent1" w:themeShade="BF"/>
                <w:spacing w:val="3"/>
                <w:sz w:val="18"/>
                <w:szCs w:val="18"/>
                <w:lang w:val="es-ES"/>
              </w:rPr>
            </w:pPr>
            <w:r w:rsidRPr="00033155">
              <w:rPr>
                <w:rFonts w:ascii="Lucida Sans" w:hAnsi="Lucida Sans" w:cstheme="minorHAnsi"/>
                <w:b/>
                <w:bCs/>
                <w:color w:val="2F5496" w:themeColor="accent1" w:themeShade="BF"/>
                <w:spacing w:val="3"/>
                <w:sz w:val="18"/>
                <w:szCs w:val="18"/>
                <w:lang w:val="es-ES"/>
              </w:rPr>
              <w:t>Capacidades terminales</w:t>
            </w:r>
          </w:p>
        </w:tc>
        <w:tc>
          <w:tcPr>
            <w:tcW w:w="3615" w:type="dxa"/>
            <w:shd w:val="clear" w:color="auto" w:fill="D9E2F3" w:themeFill="accent1" w:themeFillTint="33"/>
            <w:vAlign w:val="center"/>
          </w:tcPr>
          <w:p w14:paraId="42DB3415" w14:textId="77777777" w:rsidR="00011F95" w:rsidRPr="00033155" w:rsidRDefault="00011F95" w:rsidP="00C1328A">
            <w:pPr>
              <w:pStyle w:val="Normal1"/>
              <w:spacing w:before="60" w:after="60" w:line="240" w:lineRule="auto"/>
              <w:ind w:left="168" w:right="182" w:firstLine="56"/>
              <w:jc w:val="center"/>
              <w:rPr>
                <w:rFonts w:ascii="Lucida Sans" w:hAnsi="Lucida Sans" w:cstheme="minorHAnsi"/>
                <w:b/>
                <w:bCs/>
                <w:color w:val="2F5496" w:themeColor="accent1" w:themeShade="BF"/>
                <w:spacing w:val="1"/>
                <w:sz w:val="18"/>
                <w:szCs w:val="18"/>
                <w:lang w:val="es-ES"/>
              </w:rPr>
            </w:pPr>
            <w:r w:rsidRPr="00033155">
              <w:rPr>
                <w:rFonts w:ascii="Lucida Sans" w:hAnsi="Lucida Sans" w:cstheme="minorHAnsi"/>
                <w:b/>
                <w:bCs/>
                <w:color w:val="2F5496" w:themeColor="accent1" w:themeShade="BF"/>
                <w:spacing w:val="1"/>
                <w:sz w:val="18"/>
                <w:szCs w:val="18"/>
                <w:lang w:val="es-ES"/>
              </w:rPr>
              <w:t>Instru</w:t>
            </w:r>
            <w:r w:rsidRPr="00033155">
              <w:rPr>
                <w:rFonts w:ascii="Lucida Sans" w:hAnsi="Lucida Sans" w:cstheme="minorHAnsi"/>
                <w:b/>
                <w:bCs/>
                <w:color w:val="2F5496" w:themeColor="accent1" w:themeShade="BF"/>
                <w:spacing w:val="2"/>
                <w:sz w:val="18"/>
                <w:szCs w:val="18"/>
                <w:lang w:val="es-ES"/>
              </w:rPr>
              <w:t>m</w:t>
            </w:r>
            <w:r w:rsidRPr="00033155">
              <w:rPr>
                <w:rFonts w:ascii="Lucida Sans" w:hAnsi="Lucida Sans" w:cstheme="minorHAnsi"/>
                <w:b/>
                <w:bCs/>
                <w:color w:val="2F5496" w:themeColor="accent1" w:themeShade="BF"/>
                <w:spacing w:val="1"/>
                <w:sz w:val="18"/>
                <w:szCs w:val="18"/>
                <w:lang w:val="es-ES"/>
              </w:rPr>
              <w:t>ento</w:t>
            </w:r>
            <w:r w:rsidRPr="00033155">
              <w:rPr>
                <w:rFonts w:ascii="Lucida Sans" w:hAnsi="Lucida Sans" w:cstheme="minorHAnsi"/>
                <w:b/>
                <w:bCs/>
                <w:color w:val="2F5496" w:themeColor="accent1" w:themeShade="BF"/>
                <w:sz w:val="18"/>
                <w:szCs w:val="18"/>
                <w:lang w:val="es-ES"/>
              </w:rPr>
              <w:t xml:space="preserve">s de </w:t>
            </w:r>
            <w:r w:rsidRPr="00033155">
              <w:rPr>
                <w:rFonts w:ascii="Lucida Sans" w:hAnsi="Lucida Sans" w:cstheme="minorHAnsi"/>
                <w:b/>
                <w:bCs/>
                <w:color w:val="2F5496" w:themeColor="accent1" w:themeShade="BF"/>
                <w:spacing w:val="1"/>
                <w:sz w:val="18"/>
                <w:szCs w:val="18"/>
                <w:lang w:val="es-ES"/>
              </w:rPr>
              <w:t>evalua</w:t>
            </w:r>
            <w:r w:rsidRPr="00033155">
              <w:rPr>
                <w:rFonts w:ascii="Lucida Sans" w:hAnsi="Lucida Sans" w:cstheme="minorHAnsi"/>
                <w:b/>
                <w:bCs/>
                <w:color w:val="2F5496" w:themeColor="accent1" w:themeShade="BF"/>
                <w:sz w:val="18"/>
                <w:szCs w:val="18"/>
                <w:lang w:val="es-ES"/>
              </w:rPr>
              <w:t>c</w:t>
            </w:r>
            <w:r w:rsidRPr="00033155">
              <w:rPr>
                <w:rFonts w:ascii="Lucida Sans" w:hAnsi="Lucida Sans" w:cstheme="minorHAnsi"/>
                <w:b/>
                <w:bCs/>
                <w:color w:val="2F5496" w:themeColor="accent1" w:themeShade="BF"/>
                <w:spacing w:val="1"/>
                <w:sz w:val="18"/>
                <w:szCs w:val="18"/>
                <w:lang w:val="es-ES"/>
              </w:rPr>
              <w:t xml:space="preserve">ión </w:t>
            </w:r>
          </w:p>
          <w:p w14:paraId="6E69E0B1" w14:textId="77777777" w:rsidR="00011F95" w:rsidRPr="00033155" w:rsidRDefault="00011F95" w:rsidP="00C1328A">
            <w:pPr>
              <w:pStyle w:val="Normal1"/>
              <w:spacing w:before="60" w:after="60" w:line="240" w:lineRule="auto"/>
              <w:ind w:left="168" w:right="182" w:firstLine="56"/>
              <w:jc w:val="center"/>
              <w:rPr>
                <w:rFonts w:ascii="Lucida Sans" w:hAnsi="Lucida Sans" w:cstheme="minorHAnsi"/>
                <w:b/>
                <w:bCs/>
                <w:color w:val="2F5496" w:themeColor="accent1" w:themeShade="BF"/>
                <w:sz w:val="18"/>
                <w:szCs w:val="18"/>
                <w:lang w:val="es-ES"/>
              </w:rPr>
            </w:pPr>
            <w:r w:rsidRPr="00033155">
              <w:rPr>
                <w:rFonts w:ascii="Lucida Sans" w:hAnsi="Lucida Sans" w:cstheme="minorHAnsi"/>
                <w:b/>
                <w:bCs/>
                <w:color w:val="2F5496" w:themeColor="accent1" w:themeShade="BF"/>
                <w:spacing w:val="1"/>
                <w:sz w:val="18"/>
                <w:szCs w:val="18"/>
                <w:lang w:val="es-ES"/>
              </w:rPr>
              <w:t>Criterio</w:t>
            </w:r>
            <w:r w:rsidRPr="00033155">
              <w:rPr>
                <w:rFonts w:ascii="Lucida Sans" w:hAnsi="Lucida Sans" w:cstheme="minorHAnsi"/>
                <w:b/>
                <w:bCs/>
                <w:color w:val="2F5496" w:themeColor="accent1" w:themeShade="BF"/>
                <w:sz w:val="18"/>
                <w:szCs w:val="18"/>
                <w:lang w:val="es-ES"/>
              </w:rPr>
              <w:t>s de c</w:t>
            </w:r>
            <w:r w:rsidRPr="00033155">
              <w:rPr>
                <w:rFonts w:ascii="Lucida Sans" w:hAnsi="Lucida Sans" w:cstheme="minorHAnsi"/>
                <w:b/>
                <w:bCs/>
                <w:color w:val="2F5496" w:themeColor="accent1" w:themeShade="BF"/>
                <w:spacing w:val="1"/>
                <w:sz w:val="18"/>
                <w:szCs w:val="18"/>
                <w:lang w:val="es-ES"/>
              </w:rPr>
              <w:t>alifi</w:t>
            </w:r>
            <w:r w:rsidRPr="00033155">
              <w:rPr>
                <w:rFonts w:ascii="Lucida Sans" w:hAnsi="Lucida Sans" w:cstheme="minorHAnsi"/>
                <w:b/>
                <w:bCs/>
                <w:color w:val="2F5496" w:themeColor="accent1" w:themeShade="BF"/>
                <w:sz w:val="18"/>
                <w:szCs w:val="18"/>
                <w:lang w:val="es-ES"/>
              </w:rPr>
              <w:t>c</w:t>
            </w:r>
            <w:r w:rsidRPr="00033155">
              <w:rPr>
                <w:rFonts w:ascii="Lucida Sans" w:hAnsi="Lucida Sans" w:cstheme="minorHAnsi"/>
                <w:b/>
                <w:bCs/>
                <w:color w:val="2F5496" w:themeColor="accent1" w:themeShade="BF"/>
                <w:spacing w:val="1"/>
                <w:sz w:val="18"/>
                <w:szCs w:val="18"/>
                <w:lang w:val="es-ES"/>
              </w:rPr>
              <w:t>a</w:t>
            </w:r>
            <w:r w:rsidRPr="00033155">
              <w:rPr>
                <w:rFonts w:ascii="Lucida Sans" w:hAnsi="Lucida Sans" w:cstheme="minorHAnsi"/>
                <w:b/>
                <w:bCs/>
                <w:color w:val="2F5496" w:themeColor="accent1" w:themeShade="BF"/>
                <w:sz w:val="18"/>
                <w:szCs w:val="18"/>
                <w:lang w:val="es-ES"/>
              </w:rPr>
              <w:t>c</w:t>
            </w:r>
            <w:r w:rsidRPr="00033155">
              <w:rPr>
                <w:rFonts w:ascii="Lucida Sans" w:hAnsi="Lucida Sans" w:cstheme="minorHAnsi"/>
                <w:b/>
                <w:bCs/>
                <w:color w:val="2F5496" w:themeColor="accent1" w:themeShade="BF"/>
                <w:spacing w:val="1"/>
                <w:sz w:val="18"/>
                <w:szCs w:val="18"/>
                <w:lang w:val="es-ES"/>
              </w:rPr>
              <w:t>ió</w:t>
            </w:r>
            <w:r w:rsidRPr="00033155">
              <w:rPr>
                <w:rFonts w:ascii="Lucida Sans" w:hAnsi="Lucida Sans" w:cstheme="minorHAnsi"/>
                <w:b/>
                <w:bCs/>
                <w:color w:val="2F5496" w:themeColor="accent1" w:themeShade="BF"/>
                <w:sz w:val="18"/>
                <w:szCs w:val="18"/>
                <w:lang w:val="es-ES"/>
              </w:rPr>
              <w:t>n</w:t>
            </w:r>
          </w:p>
        </w:tc>
      </w:tr>
      <w:tr w:rsidR="00011F95" w:rsidRPr="00033155" w14:paraId="34F73D70" w14:textId="77777777" w:rsidTr="00FE5FA7">
        <w:tc>
          <w:tcPr>
            <w:tcW w:w="2125" w:type="dxa"/>
            <w:shd w:val="clear" w:color="auto" w:fill="auto"/>
            <w:tcMar>
              <w:left w:w="0" w:type="dxa"/>
            </w:tcMar>
          </w:tcPr>
          <w:p w14:paraId="4EB6C440" w14:textId="77777777" w:rsidR="00FE5FA7" w:rsidRPr="00033155" w:rsidRDefault="00FE5FA7" w:rsidP="00033155">
            <w:pPr>
              <w:numPr>
                <w:ilvl w:val="0"/>
                <w:numId w:val="37"/>
              </w:numPr>
              <w:autoSpaceDE w:val="0"/>
              <w:autoSpaceDN w:val="0"/>
              <w:adjustRightInd w:val="0"/>
              <w:spacing w:after="20" w:line="240" w:lineRule="auto"/>
              <w:ind w:left="276" w:right="57" w:hanging="219"/>
              <w:rPr>
                <w:rFonts w:ascii="Lucida Sans" w:hAnsi="Lucida Sans" w:cs="CentraleSans-Medium"/>
                <w:color w:val="1A181C"/>
                <w:sz w:val="16"/>
                <w:szCs w:val="16"/>
                <w:lang w:eastAsia="es-ES"/>
              </w:rPr>
            </w:pPr>
            <w:r w:rsidRPr="00033155">
              <w:rPr>
                <w:rFonts w:ascii="Lucida Sans" w:hAnsi="Lucida Sans" w:cs="CentraleSans-Medium"/>
                <w:color w:val="1A181C"/>
                <w:sz w:val="16"/>
                <w:szCs w:val="16"/>
                <w:lang w:eastAsia="es-ES"/>
              </w:rPr>
              <w:t xml:space="preserve">Psicología general y psicología evolutiva </w:t>
            </w:r>
          </w:p>
          <w:p w14:paraId="5493BD5D" w14:textId="77777777" w:rsidR="00FE5FA7" w:rsidRPr="00033155" w:rsidRDefault="00FE5FA7" w:rsidP="00033155">
            <w:pPr>
              <w:numPr>
                <w:ilvl w:val="0"/>
                <w:numId w:val="37"/>
              </w:numPr>
              <w:autoSpaceDE w:val="0"/>
              <w:autoSpaceDN w:val="0"/>
              <w:adjustRightInd w:val="0"/>
              <w:spacing w:after="20" w:line="240" w:lineRule="auto"/>
              <w:ind w:left="276" w:right="57" w:hanging="219"/>
              <w:rPr>
                <w:rFonts w:ascii="Lucida Sans" w:hAnsi="Lucida Sans" w:cs="CentraleSans-Medium"/>
                <w:color w:val="1A181C"/>
                <w:sz w:val="16"/>
                <w:szCs w:val="16"/>
                <w:lang w:eastAsia="es-ES"/>
              </w:rPr>
            </w:pPr>
            <w:r w:rsidRPr="00033155">
              <w:rPr>
                <w:rFonts w:ascii="Lucida Sans" w:hAnsi="Lucida Sans" w:cs="CentraleSans-Medium"/>
                <w:color w:val="1A181C"/>
                <w:sz w:val="16"/>
                <w:szCs w:val="16"/>
                <w:lang w:eastAsia="es-ES"/>
              </w:rPr>
              <w:t>Las funciones mentales</w:t>
            </w:r>
          </w:p>
          <w:p w14:paraId="42D48B20" w14:textId="77777777" w:rsidR="00FE5FA7" w:rsidRPr="00033155" w:rsidRDefault="00FE5FA7" w:rsidP="00033155">
            <w:pPr>
              <w:numPr>
                <w:ilvl w:val="0"/>
                <w:numId w:val="37"/>
              </w:numPr>
              <w:autoSpaceDE w:val="0"/>
              <w:autoSpaceDN w:val="0"/>
              <w:adjustRightInd w:val="0"/>
              <w:spacing w:after="20" w:line="240" w:lineRule="auto"/>
              <w:ind w:left="276" w:right="57" w:hanging="219"/>
              <w:rPr>
                <w:rFonts w:ascii="Lucida Sans" w:hAnsi="Lucida Sans" w:cs="CentraleSans-Medium"/>
                <w:color w:val="1A181C"/>
                <w:sz w:val="16"/>
                <w:szCs w:val="16"/>
                <w:lang w:eastAsia="es-ES"/>
              </w:rPr>
            </w:pPr>
            <w:r w:rsidRPr="00033155">
              <w:rPr>
                <w:rFonts w:ascii="Lucida Sans" w:hAnsi="Lucida Sans" w:cs="CentraleSans-Medium"/>
                <w:color w:val="1A181C"/>
                <w:sz w:val="16"/>
                <w:szCs w:val="16"/>
                <w:lang w:eastAsia="es-ES"/>
              </w:rPr>
              <w:t xml:space="preserve">Otras funciones mentales </w:t>
            </w:r>
          </w:p>
          <w:p w14:paraId="6EEA2B81" w14:textId="77777777" w:rsidR="00FE5FA7" w:rsidRPr="00033155" w:rsidRDefault="00FE5FA7" w:rsidP="00033155">
            <w:pPr>
              <w:numPr>
                <w:ilvl w:val="0"/>
                <w:numId w:val="37"/>
              </w:numPr>
              <w:autoSpaceDE w:val="0"/>
              <w:autoSpaceDN w:val="0"/>
              <w:adjustRightInd w:val="0"/>
              <w:spacing w:after="20" w:line="240" w:lineRule="auto"/>
              <w:ind w:left="276" w:right="57" w:hanging="219"/>
              <w:rPr>
                <w:rFonts w:ascii="Lucida Sans" w:hAnsi="Lucida Sans" w:cs="CentraleSans-Medium"/>
                <w:color w:val="1A181C"/>
                <w:sz w:val="16"/>
                <w:szCs w:val="16"/>
                <w:lang w:eastAsia="es-ES"/>
              </w:rPr>
            </w:pPr>
            <w:r w:rsidRPr="00033155">
              <w:rPr>
                <w:rFonts w:ascii="Lucida Sans" w:hAnsi="Lucida Sans" w:cs="CentraleSans-Medium"/>
                <w:color w:val="1A181C"/>
                <w:sz w:val="16"/>
                <w:szCs w:val="16"/>
                <w:lang w:eastAsia="es-ES"/>
              </w:rPr>
              <w:t>La afectividad</w:t>
            </w:r>
          </w:p>
          <w:p w14:paraId="2893EEBF" w14:textId="77777777" w:rsidR="00FE5FA7" w:rsidRPr="00033155" w:rsidRDefault="00FE5FA7" w:rsidP="00033155">
            <w:pPr>
              <w:numPr>
                <w:ilvl w:val="0"/>
                <w:numId w:val="37"/>
              </w:numPr>
              <w:autoSpaceDE w:val="0"/>
              <w:autoSpaceDN w:val="0"/>
              <w:adjustRightInd w:val="0"/>
              <w:spacing w:after="20" w:line="240" w:lineRule="auto"/>
              <w:ind w:left="276" w:right="57" w:hanging="219"/>
              <w:rPr>
                <w:rFonts w:ascii="Lucida Sans" w:hAnsi="Lucida Sans" w:cs="CentraleSans-Medium"/>
                <w:color w:val="1A181C"/>
                <w:sz w:val="16"/>
                <w:szCs w:val="16"/>
                <w:lang w:eastAsia="es-ES"/>
              </w:rPr>
            </w:pPr>
            <w:r w:rsidRPr="00033155">
              <w:rPr>
                <w:rFonts w:ascii="Lucida Sans" w:hAnsi="Lucida Sans" w:cs="CentraleSans-Medium"/>
                <w:color w:val="1A181C"/>
                <w:sz w:val="16"/>
                <w:szCs w:val="16"/>
                <w:lang w:eastAsia="es-ES"/>
              </w:rPr>
              <w:t>La personalidad</w:t>
            </w:r>
          </w:p>
          <w:p w14:paraId="7F94FA5E" w14:textId="4ED2516C" w:rsidR="00011F95" w:rsidRPr="00033155" w:rsidRDefault="00FE5FA7" w:rsidP="00033155">
            <w:pPr>
              <w:numPr>
                <w:ilvl w:val="0"/>
                <w:numId w:val="37"/>
              </w:numPr>
              <w:autoSpaceDE w:val="0"/>
              <w:autoSpaceDN w:val="0"/>
              <w:adjustRightInd w:val="0"/>
              <w:spacing w:after="20" w:line="240" w:lineRule="auto"/>
              <w:ind w:left="276" w:right="57" w:hanging="219"/>
              <w:rPr>
                <w:rFonts w:ascii="Lucida Sans" w:hAnsi="Lucida Sans" w:cs="CentraleSans-Medium"/>
                <w:color w:val="1A181C"/>
                <w:sz w:val="16"/>
                <w:szCs w:val="16"/>
                <w:lang w:eastAsia="es-ES"/>
              </w:rPr>
            </w:pPr>
            <w:r w:rsidRPr="00033155">
              <w:rPr>
                <w:rFonts w:ascii="Lucida Sans" w:hAnsi="Lucida Sans" w:cs="CentraleSans-Medium"/>
                <w:color w:val="1A181C"/>
                <w:sz w:val="16"/>
                <w:szCs w:val="16"/>
                <w:lang w:eastAsia="es-ES"/>
              </w:rPr>
              <w:t>Psicología evolutiva: las etapas del desarrollo de la personalidad</w:t>
            </w:r>
          </w:p>
        </w:tc>
        <w:tc>
          <w:tcPr>
            <w:tcW w:w="5529" w:type="dxa"/>
            <w:shd w:val="clear" w:color="auto" w:fill="auto"/>
          </w:tcPr>
          <w:p w14:paraId="2D9EDB2B" w14:textId="4C074CF1" w:rsidR="006F5EB9" w:rsidRPr="00033155" w:rsidRDefault="006F5EB9" w:rsidP="00033155">
            <w:pPr>
              <w:pStyle w:val="Prrafodelista"/>
              <w:numPr>
                <w:ilvl w:val="0"/>
                <w:numId w:val="18"/>
              </w:numPr>
              <w:spacing w:after="20" w:line="240" w:lineRule="auto"/>
              <w:ind w:left="131" w:right="57" w:hanging="74"/>
              <w:contextualSpacing w:val="0"/>
              <w:rPr>
                <w:rFonts w:ascii="Lucida Sans" w:hAnsi="Lucida Sans" w:cstheme="minorHAnsi"/>
                <w:b/>
                <w:sz w:val="16"/>
                <w:szCs w:val="16"/>
              </w:rPr>
            </w:pPr>
            <w:r w:rsidRPr="00033155">
              <w:rPr>
                <w:rFonts w:ascii="Lucida Sans" w:hAnsi="Lucida Sans" w:cstheme="minorHAnsi"/>
                <w:sz w:val="16"/>
                <w:szCs w:val="16"/>
              </w:rPr>
              <w:t>Describir qu</w:t>
            </w:r>
            <w:r w:rsidR="00527F60" w:rsidRPr="00033155">
              <w:rPr>
                <w:rFonts w:ascii="Lucida Sans" w:hAnsi="Lucida Sans" w:cstheme="minorHAnsi"/>
                <w:sz w:val="16"/>
                <w:szCs w:val="16"/>
              </w:rPr>
              <w:t>é</w:t>
            </w:r>
            <w:r w:rsidRPr="00033155">
              <w:rPr>
                <w:rFonts w:ascii="Lucida Sans" w:hAnsi="Lucida Sans" w:cstheme="minorHAnsi"/>
                <w:sz w:val="16"/>
                <w:szCs w:val="16"/>
              </w:rPr>
              <w:t xml:space="preserve"> se entiende por funciones mentales enumerando </w:t>
            </w:r>
            <w:r w:rsidR="00527F60" w:rsidRPr="00033155">
              <w:rPr>
                <w:rFonts w:ascii="Lucida Sans" w:hAnsi="Lucida Sans" w:cstheme="minorHAnsi"/>
                <w:sz w:val="16"/>
                <w:szCs w:val="16"/>
              </w:rPr>
              <w:t>y</w:t>
            </w:r>
            <w:r w:rsidRPr="00033155">
              <w:rPr>
                <w:rFonts w:ascii="Lucida Sans" w:hAnsi="Lucida Sans" w:cstheme="minorHAnsi"/>
                <w:sz w:val="16"/>
                <w:szCs w:val="16"/>
              </w:rPr>
              <w:t xml:space="preserve"> explicando cada una de ellas.</w:t>
            </w:r>
          </w:p>
          <w:p w14:paraId="2DA89796" w14:textId="4F1F8C0C" w:rsidR="006F5EB9" w:rsidRPr="00033155" w:rsidRDefault="006F5EB9" w:rsidP="00033155">
            <w:pPr>
              <w:pStyle w:val="Prrafodelista"/>
              <w:numPr>
                <w:ilvl w:val="0"/>
                <w:numId w:val="18"/>
              </w:numPr>
              <w:spacing w:after="20" w:line="240" w:lineRule="auto"/>
              <w:ind w:left="131" w:right="57" w:hanging="74"/>
              <w:contextualSpacing w:val="0"/>
              <w:rPr>
                <w:rFonts w:ascii="Lucida Sans" w:hAnsi="Lucida Sans" w:cstheme="minorHAnsi"/>
                <w:b/>
                <w:sz w:val="16"/>
                <w:szCs w:val="16"/>
              </w:rPr>
            </w:pPr>
            <w:r w:rsidRPr="00033155">
              <w:rPr>
                <w:rFonts w:ascii="Lucida Sans" w:hAnsi="Lucida Sans" w:cstheme="minorHAnsi"/>
                <w:sz w:val="16"/>
                <w:szCs w:val="16"/>
              </w:rPr>
              <w:t xml:space="preserve">Definir </w:t>
            </w:r>
            <w:r w:rsidR="00527F60" w:rsidRPr="00033155">
              <w:rPr>
                <w:rFonts w:ascii="Lucida Sans" w:hAnsi="Lucida Sans" w:cstheme="minorHAnsi"/>
                <w:sz w:val="16"/>
                <w:szCs w:val="16"/>
              </w:rPr>
              <w:t>q</w:t>
            </w:r>
            <w:r w:rsidRPr="00033155">
              <w:rPr>
                <w:rFonts w:ascii="Lucida Sans" w:hAnsi="Lucida Sans" w:cstheme="minorHAnsi"/>
                <w:sz w:val="16"/>
                <w:szCs w:val="16"/>
              </w:rPr>
              <w:t>ué son las emociones y los sentimientos explicando la relación ente lase mociones y el aspecto físico.</w:t>
            </w:r>
          </w:p>
          <w:p w14:paraId="7223B68D" w14:textId="62566D53" w:rsidR="006F5EB9" w:rsidRPr="00033155" w:rsidRDefault="006F5EB9" w:rsidP="00033155">
            <w:pPr>
              <w:pStyle w:val="Prrafodelista"/>
              <w:numPr>
                <w:ilvl w:val="0"/>
                <w:numId w:val="18"/>
              </w:numPr>
              <w:spacing w:after="20" w:line="240" w:lineRule="auto"/>
              <w:ind w:left="131" w:right="57" w:hanging="74"/>
              <w:contextualSpacing w:val="0"/>
              <w:rPr>
                <w:rFonts w:ascii="Lucida Sans" w:hAnsi="Lucida Sans" w:cstheme="minorHAnsi"/>
                <w:b/>
                <w:sz w:val="16"/>
                <w:szCs w:val="16"/>
              </w:rPr>
            </w:pPr>
            <w:r w:rsidRPr="00033155">
              <w:rPr>
                <w:rFonts w:ascii="Lucida Sans" w:hAnsi="Lucida Sans" w:cstheme="minorHAnsi"/>
                <w:sz w:val="16"/>
                <w:szCs w:val="16"/>
              </w:rPr>
              <w:t>E</w:t>
            </w:r>
            <w:r w:rsidR="00527F60" w:rsidRPr="00033155">
              <w:rPr>
                <w:rFonts w:ascii="Lucida Sans" w:hAnsi="Lucida Sans" w:cstheme="minorHAnsi"/>
                <w:sz w:val="16"/>
                <w:szCs w:val="16"/>
              </w:rPr>
              <w:t>x</w:t>
            </w:r>
            <w:r w:rsidRPr="00033155">
              <w:rPr>
                <w:rFonts w:ascii="Lucida Sans" w:hAnsi="Lucida Sans" w:cstheme="minorHAnsi"/>
                <w:sz w:val="16"/>
                <w:szCs w:val="16"/>
              </w:rPr>
              <w:t>plica</w:t>
            </w:r>
            <w:r w:rsidR="00527F60" w:rsidRPr="00033155">
              <w:rPr>
                <w:rFonts w:ascii="Lucida Sans" w:hAnsi="Lucida Sans" w:cstheme="minorHAnsi"/>
                <w:sz w:val="16"/>
                <w:szCs w:val="16"/>
              </w:rPr>
              <w:t>r</w:t>
            </w:r>
            <w:r w:rsidRPr="00033155">
              <w:rPr>
                <w:rFonts w:ascii="Lucida Sans" w:hAnsi="Lucida Sans" w:cstheme="minorHAnsi"/>
                <w:sz w:val="16"/>
                <w:szCs w:val="16"/>
              </w:rPr>
              <w:t xml:space="preserve"> qué se entiende por </w:t>
            </w:r>
            <w:r w:rsidR="00527F60" w:rsidRPr="00033155">
              <w:rPr>
                <w:rFonts w:ascii="Lucida Sans" w:hAnsi="Lucida Sans" w:cstheme="minorHAnsi"/>
                <w:sz w:val="16"/>
                <w:szCs w:val="16"/>
              </w:rPr>
              <w:t>p</w:t>
            </w:r>
            <w:r w:rsidRPr="00033155">
              <w:rPr>
                <w:rFonts w:ascii="Lucida Sans" w:hAnsi="Lucida Sans" w:cstheme="minorHAnsi"/>
                <w:sz w:val="16"/>
                <w:szCs w:val="16"/>
              </w:rPr>
              <w:t>ersonali</w:t>
            </w:r>
            <w:r w:rsidR="00527F60" w:rsidRPr="00033155">
              <w:rPr>
                <w:rFonts w:ascii="Lucida Sans" w:hAnsi="Lucida Sans" w:cstheme="minorHAnsi"/>
                <w:sz w:val="16"/>
                <w:szCs w:val="16"/>
              </w:rPr>
              <w:t>d</w:t>
            </w:r>
            <w:r w:rsidRPr="00033155">
              <w:rPr>
                <w:rFonts w:ascii="Lucida Sans" w:hAnsi="Lucida Sans" w:cstheme="minorHAnsi"/>
                <w:sz w:val="16"/>
                <w:szCs w:val="16"/>
              </w:rPr>
              <w:t>ad y cómo se estructura la misma.</w:t>
            </w:r>
          </w:p>
          <w:p w14:paraId="23B2F2B6" w14:textId="66B0C3BB" w:rsidR="006F5EB9" w:rsidRPr="00033155" w:rsidRDefault="006F5EB9" w:rsidP="00033155">
            <w:pPr>
              <w:pStyle w:val="Prrafodelista"/>
              <w:numPr>
                <w:ilvl w:val="0"/>
                <w:numId w:val="18"/>
              </w:numPr>
              <w:spacing w:after="20" w:line="240" w:lineRule="auto"/>
              <w:ind w:left="131" w:right="57" w:hanging="74"/>
              <w:contextualSpacing w:val="0"/>
              <w:rPr>
                <w:rFonts w:ascii="Lucida Sans" w:hAnsi="Lucida Sans" w:cstheme="minorHAnsi"/>
                <w:b/>
                <w:sz w:val="16"/>
                <w:szCs w:val="16"/>
              </w:rPr>
            </w:pPr>
            <w:r w:rsidRPr="00033155">
              <w:rPr>
                <w:rFonts w:ascii="Lucida Sans" w:hAnsi="Lucida Sans" w:cstheme="minorHAnsi"/>
                <w:sz w:val="16"/>
                <w:szCs w:val="16"/>
              </w:rPr>
              <w:t>Diferenciar entre personalidad y temperamento enumerando los tipos principales de temperamento que se conocen.</w:t>
            </w:r>
          </w:p>
          <w:p w14:paraId="2651C529" w14:textId="1B254714" w:rsidR="006F5EB9" w:rsidRPr="00033155" w:rsidRDefault="006F5EB9" w:rsidP="00033155">
            <w:pPr>
              <w:pStyle w:val="Prrafodelista"/>
              <w:numPr>
                <w:ilvl w:val="0"/>
                <w:numId w:val="18"/>
              </w:numPr>
              <w:spacing w:after="20" w:line="240" w:lineRule="auto"/>
              <w:ind w:left="131" w:right="57" w:hanging="74"/>
              <w:contextualSpacing w:val="0"/>
              <w:rPr>
                <w:rFonts w:ascii="Lucida Sans" w:hAnsi="Lucida Sans" w:cstheme="minorHAnsi"/>
                <w:b/>
                <w:sz w:val="16"/>
                <w:szCs w:val="16"/>
              </w:rPr>
            </w:pPr>
            <w:r w:rsidRPr="00033155">
              <w:rPr>
                <w:rFonts w:ascii="Lucida Sans" w:hAnsi="Lucida Sans" w:cstheme="minorHAnsi"/>
                <w:b/>
                <w:sz w:val="16"/>
                <w:szCs w:val="16"/>
              </w:rPr>
              <w:t xml:space="preserve">Enumerar los factores </w:t>
            </w:r>
            <w:r w:rsidR="0097202F" w:rsidRPr="00033155">
              <w:rPr>
                <w:rFonts w:ascii="Lucida Sans" w:hAnsi="Lucida Sans" w:cstheme="minorHAnsi"/>
                <w:b/>
                <w:sz w:val="16"/>
                <w:szCs w:val="16"/>
              </w:rPr>
              <w:t>q</w:t>
            </w:r>
            <w:r w:rsidRPr="00033155">
              <w:rPr>
                <w:rFonts w:ascii="Lucida Sans" w:hAnsi="Lucida Sans" w:cstheme="minorHAnsi"/>
                <w:b/>
                <w:sz w:val="16"/>
                <w:szCs w:val="16"/>
              </w:rPr>
              <w:t xml:space="preserve">ue intervienen en </w:t>
            </w:r>
            <w:r w:rsidR="00DE56D4" w:rsidRPr="00033155">
              <w:rPr>
                <w:rFonts w:ascii="Lucida Sans" w:hAnsi="Lucida Sans" w:cstheme="minorHAnsi"/>
                <w:b/>
                <w:sz w:val="16"/>
                <w:szCs w:val="16"/>
              </w:rPr>
              <w:t>el</w:t>
            </w:r>
            <w:r w:rsidRPr="00033155">
              <w:rPr>
                <w:rFonts w:ascii="Lucida Sans" w:hAnsi="Lucida Sans" w:cstheme="minorHAnsi"/>
                <w:b/>
                <w:sz w:val="16"/>
                <w:szCs w:val="16"/>
              </w:rPr>
              <w:t xml:space="preserve"> desarrollo de la personalidad y las principales teorías existentes sobre la misma.</w:t>
            </w:r>
          </w:p>
          <w:p w14:paraId="4F348469" w14:textId="77777777" w:rsidR="00011F95" w:rsidRPr="00033155" w:rsidRDefault="006F5EB9" w:rsidP="00033155">
            <w:pPr>
              <w:pStyle w:val="Prrafodelista"/>
              <w:numPr>
                <w:ilvl w:val="0"/>
                <w:numId w:val="18"/>
              </w:numPr>
              <w:spacing w:after="20" w:line="240" w:lineRule="auto"/>
              <w:ind w:left="131" w:right="57" w:hanging="74"/>
              <w:contextualSpacing w:val="0"/>
              <w:rPr>
                <w:rFonts w:ascii="Lucida Sans" w:hAnsi="Lucida Sans" w:cstheme="minorHAnsi"/>
                <w:b/>
                <w:sz w:val="16"/>
                <w:szCs w:val="16"/>
              </w:rPr>
            </w:pPr>
            <w:r w:rsidRPr="00033155">
              <w:rPr>
                <w:rFonts w:ascii="Lucida Sans" w:hAnsi="Lucida Sans" w:cstheme="minorHAnsi"/>
                <w:sz w:val="16"/>
                <w:szCs w:val="16"/>
              </w:rPr>
              <w:t>Describir las eta</w:t>
            </w:r>
            <w:r w:rsidR="00527F60" w:rsidRPr="00033155">
              <w:rPr>
                <w:rFonts w:ascii="Lucida Sans" w:hAnsi="Lucida Sans" w:cstheme="minorHAnsi"/>
                <w:sz w:val="16"/>
                <w:szCs w:val="16"/>
              </w:rPr>
              <w:t>p</w:t>
            </w:r>
            <w:r w:rsidRPr="00033155">
              <w:rPr>
                <w:rFonts w:ascii="Lucida Sans" w:hAnsi="Lucida Sans" w:cstheme="minorHAnsi"/>
                <w:sz w:val="16"/>
                <w:szCs w:val="16"/>
              </w:rPr>
              <w:t>as del desarrollo de la personalidad explicando sus ca</w:t>
            </w:r>
            <w:r w:rsidR="00527F60" w:rsidRPr="00033155">
              <w:rPr>
                <w:rFonts w:ascii="Lucida Sans" w:hAnsi="Lucida Sans" w:cstheme="minorHAnsi"/>
                <w:sz w:val="16"/>
                <w:szCs w:val="16"/>
              </w:rPr>
              <w:t>r</w:t>
            </w:r>
            <w:r w:rsidRPr="00033155">
              <w:rPr>
                <w:rFonts w:ascii="Lucida Sans" w:hAnsi="Lucida Sans" w:cstheme="minorHAnsi"/>
                <w:sz w:val="16"/>
                <w:szCs w:val="16"/>
              </w:rPr>
              <w:t>acterístic</w:t>
            </w:r>
            <w:r w:rsidR="00527F60" w:rsidRPr="00033155">
              <w:rPr>
                <w:rFonts w:ascii="Lucida Sans" w:hAnsi="Lucida Sans" w:cstheme="minorHAnsi"/>
                <w:sz w:val="16"/>
                <w:szCs w:val="16"/>
              </w:rPr>
              <w:t>a</w:t>
            </w:r>
            <w:r w:rsidRPr="00033155">
              <w:rPr>
                <w:rFonts w:ascii="Lucida Sans" w:hAnsi="Lucida Sans" w:cstheme="minorHAnsi"/>
                <w:sz w:val="16"/>
                <w:szCs w:val="16"/>
              </w:rPr>
              <w:t>s y las edades correspondientes.</w:t>
            </w:r>
            <w:r w:rsidR="00FE5FA7" w:rsidRPr="00033155">
              <w:rPr>
                <w:rFonts w:ascii="Lucida Sans" w:hAnsi="Lucida Sans" w:cstheme="minorHAnsi"/>
                <w:sz w:val="16"/>
                <w:szCs w:val="16"/>
              </w:rPr>
              <w:t xml:space="preserve"> </w:t>
            </w:r>
          </w:p>
          <w:p w14:paraId="621C86BA" w14:textId="19F4C1D8" w:rsidR="001C152F" w:rsidRPr="00033155" w:rsidRDefault="001C152F" w:rsidP="00033155">
            <w:pPr>
              <w:pStyle w:val="Prrafodelista"/>
              <w:numPr>
                <w:ilvl w:val="0"/>
                <w:numId w:val="18"/>
              </w:numPr>
              <w:autoSpaceDE w:val="0"/>
              <w:autoSpaceDN w:val="0"/>
              <w:adjustRightInd w:val="0"/>
              <w:spacing w:after="20" w:line="240" w:lineRule="auto"/>
              <w:ind w:left="131" w:right="57" w:hanging="74"/>
              <w:contextualSpacing w:val="0"/>
              <w:rPr>
                <w:rFonts w:ascii="Lucida Sans" w:hAnsi="Lucida Sans" w:cstheme="minorHAnsi"/>
                <w:sz w:val="16"/>
                <w:szCs w:val="16"/>
              </w:rPr>
            </w:pPr>
            <w:r w:rsidRPr="00033155">
              <w:rPr>
                <w:rFonts w:ascii="Lucida Sans" w:hAnsi="Lucida Sans" w:cstheme="minorHAnsi"/>
                <w:sz w:val="16"/>
                <w:szCs w:val="16"/>
              </w:rPr>
              <w:t xml:space="preserve">Describir las etapas que definen el desarrollo evolutivo y afectivo del niño. </w:t>
            </w:r>
          </w:p>
        </w:tc>
        <w:tc>
          <w:tcPr>
            <w:tcW w:w="2551" w:type="dxa"/>
            <w:shd w:val="clear" w:color="auto" w:fill="auto"/>
          </w:tcPr>
          <w:p w14:paraId="7B6980CF" w14:textId="69F3A3F4" w:rsidR="00011F95" w:rsidRPr="00033155" w:rsidRDefault="00193B80" w:rsidP="00033155">
            <w:pPr>
              <w:pStyle w:val="Normal1"/>
              <w:numPr>
                <w:ilvl w:val="0"/>
                <w:numId w:val="19"/>
              </w:numPr>
              <w:spacing w:after="20" w:line="240" w:lineRule="auto"/>
              <w:ind w:left="139" w:right="57" w:hanging="82"/>
              <w:jc w:val="left"/>
              <w:rPr>
                <w:rFonts w:ascii="Lucida Sans" w:hAnsi="Lucida Sans" w:cstheme="minorHAnsi"/>
                <w:bCs/>
                <w:sz w:val="16"/>
                <w:szCs w:val="16"/>
                <w:lang w:val="es-ES"/>
              </w:rPr>
            </w:pPr>
            <w:r w:rsidRPr="00033155">
              <w:rPr>
                <w:rFonts w:ascii="Lucida Sans" w:eastAsia="Calibri" w:hAnsi="Lucida Sans" w:cstheme="minorHAnsi"/>
                <w:sz w:val="16"/>
                <w:szCs w:val="16"/>
                <w:lang w:val="es-ES"/>
              </w:rPr>
              <w:t>Analizar circunstancias psicológicas que pueden provocar disfunciones de comportamiento en pacientes con condiciones especiales</w:t>
            </w:r>
            <w:r w:rsidRPr="00033155">
              <w:rPr>
                <w:rFonts w:ascii="Lucida Sans" w:hAnsi="Lucida Sans"/>
                <w:sz w:val="16"/>
                <w:szCs w:val="16"/>
                <w:lang w:val="es-ES"/>
              </w:rPr>
              <w:t xml:space="preserve"> </w:t>
            </w:r>
          </w:p>
        </w:tc>
        <w:tc>
          <w:tcPr>
            <w:tcW w:w="3615" w:type="dxa"/>
            <w:shd w:val="clear" w:color="auto" w:fill="auto"/>
          </w:tcPr>
          <w:p w14:paraId="197F6CFA" w14:textId="11B9C893" w:rsidR="00011F95" w:rsidRPr="00033155" w:rsidRDefault="00011F95" w:rsidP="00033155">
            <w:pPr>
              <w:pStyle w:val="Normal1"/>
              <w:spacing w:after="20" w:line="240" w:lineRule="auto"/>
              <w:ind w:left="57" w:right="57"/>
              <w:jc w:val="left"/>
              <w:rPr>
                <w:rFonts w:ascii="Lucida Sans" w:hAnsi="Lucida Sans" w:cstheme="minorHAnsi"/>
                <w:sz w:val="16"/>
                <w:szCs w:val="16"/>
                <w:lang w:val="es-ES"/>
              </w:rPr>
            </w:pPr>
            <w:r w:rsidRPr="00033155">
              <w:rPr>
                <w:rFonts w:ascii="Lucida Sans" w:hAnsi="Lucida Sans" w:cstheme="minorHAnsi"/>
                <w:b/>
                <w:bCs/>
                <w:sz w:val="16"/>
                <w:szCs w:val="16"/>
                <w:lang w:val="es-ES"/>
              </w:rPr>
              <w:t>1.</w:t>
            </w:r>
            <w:r w:rsidRPr="00033155">
              <w:rPr>
                <w:rFonts w:ascii="Lucida Sans" w:hAnsi="Lucida Sans" w:cstheme="minorHAnsi"/>
                <w:sz w:val="16"/>
                <w:szCs w:val="16"/>
                <w:lang w:val="es-ES"/>
              </w:rPr>
              <w:t xml:space="preserve"> Observación directa </w:t>
            </w:r>
            <w:r w:rsidR="00324E3B" w:rsidRPr="00033155">
              <w:rPr>
                <w:rFonts w:ascii="Lucida Sans" w:hAnsi="Lucida Sans" w:cstheme="minorHAnsi"/>
                <w:sz w:val="16"/>
                <w:szCs w:val="16"/>
                <w:lang w:val="es-ES"/>
              </w:rPr>
              <w:t>del nivel de</w:t>
            </w:r>
            <w:r w:rsidRPr="00033155">
              <w:rPr>
                <w:rFonts w:ascii="Lucida Sans" w:hAnsi="Lucida Sans" w:cstheme="minorHAnsi"/>
                <w:sz w:val="16"/>
                <w:szCs w:val="16"/>
                <w:lang w:val="es-ES"/>
              </w:rPr>
              <w:t xml:space="preserve"> motivación, interés, actitudes, comportamiento, asistencia, etc.</w:t>
            </w:r>
          </w:p>
          <w:p w14:paraId="48847C53" w14:textId="77777777" w:rsidR="00011F95" w:rsidRPr="00033155" w:rsidRDefault="00011F95" w:rsidP="00033155">
            <w:pPr>
              <w:pStyle w:val="Normal1"/>
              <w:spacing w:after="20" w:line="240" w:lineRule="auto"/>
              <w:ind w:left="57" w:right="57"/>
              <w:jc w:val="left"/>
              <w:rPr>
                <w:rFonts w:ascii="Lucida Sans" w:hAnsi="Lucida Sans" w:cstheme="minorHAnsi"/>
                <w:sz w:val="16"/>
                <w:szCs w:val="16"/>
                <w:lang w:val="es-ES"/>
              </w:rPr>
            </w:pPr>
            <w:r w:rsidRPr="00033155">
              <w:rPr>
                <w:rFonts w:ascii="Lucida Sans" w:hAnsi="Lucida Sans" w:cstheme="minorHAnsi"/>
                <w:b/>
                <w:bCs/>
                <w:sz w:val="16"/>
                <w:szCs w:val="16"/>
                <w:lang w:val="es-ES"/>
              </w:rPr>
              <w:t>2.</w:t>
            </w:r>
            <w:r w:rsidRPr="00033155">
              <w:rPr>
                <w:rFonts w:ascii="Lucida Sans" w:hAnsi="Lucida Sans" w:cstheme="minorHAnsi"/>
                <w:sz w:val="16"/>
                <w:szCs w:val="16"/>
                <w:lang w:val="es-ES"/>
              </w:rPr>
              <w:t xml:space="preserve"> Participación en clase: intervenciones sobre actividades y ejercicios propuestos, valorando su dedicación e interés. </w:t>
            </w:r>
          </w:p>
          <w:p w14:paraId="1DA25D43" w14:textId="71C0CF3C" w:rsidR="00011F95" w:rsidRPr="00033155" w:rsidRDefault="00011F95" w:rsidP="00033155">
            <w:pPr>
              <w:pStyle w:val="Normal1"/>
              <w:spacing w:after="20" w:line="240" w:lineRule="auto"/>
              <w:ind w:left="57" w:right="57"/>
              <w:jc w:val="left"/>
              <w:rPr>
                <w:rFonts w:ascii="Lucida Sans" w:hAnsi="Lucida Sans" w:cstheme="minorHAnsi"/>
                <w:sz w:val="16"/>
                <w:szCs w:val="16"/>
                <w:lang w:val="es-ES"/>
              </w:rPr>
            </w:pPr>
            <w:r w:rsidRPr="00033155">
              <w:rPr>
                <w:rFonts w:ascii="Lucida Sans" w:hAnsi="Lucida Sans" w:cstheme="minorHAnsi"/>
                <w:b/>
                <w:bCs/>
                <w:sz w:val="16"/>
                <w:szCs w:val="16"/>
                <w:lang w:val="es-ES"/>
              </w:rPr>
              <w:t>3.</w:t>
            </w:r>
            <w:r w:rsidRPr="00033155">
              <w:rPr>
                <w:rFonts w:ascii="Lucida Sans" w:hAnsi="Lucida Sans" w:cstheme="minorHAnsi"/>
                <w:sz w:val="16"/>
                <w:szCs w:val="16"/>
                <w:lang w:val="es-ES"/>
              </w:rPr>
              <w:t xml:space="preserve"> Elaboración de ejercicios prácticos.</w:t>
            </w:r>
          </w:p>
          <w:p w14:paraId="78E09666" w14:textId="7746F2E0" w:rsidR="00011F95" w:rsidRPr="00033155" w:rsidRDefault="00011F95" w:rsidP="00033155">
            <w:pPr>
              <w:pStyle w:val="Normal1"/>
              <w:spacing w:after="20" w:line="240" w:lineRule="auto"/>
              <w:ind w:left="57" w:right="57"/>
              <w:jc w:val="left"/>
              <w:rPr>
                <w:rFonts w:ascii="Lucida Sans" w:hAnsi="Lucida Sans" w:cstheme="minorHAnsi"/>
                <w:sz w:val="16"/>
                <w:szCs w:val="16"/>
                <w:lang w:val="es-ES"/>
              </w:rPr>
            </w:pPr>
            <w:r w:rsidRPr="00033155">
              <w:rPr>
                <w:rFonts w:ascii="Lucida Sans" w:hAnsi="Lucida Sans" w:cstheme="minorHAnsi"/>
                <w:b/>
                <w:bCs/>
                <w:sz w:val="16"/>
                <w:szCs w:val="16"/>
                <w:lang w:val="es-ES"/>
              </w:rPr>
              <w:t xml:space="preserve">4. </w:t>
            </w:r>
            <w:r w:rsidRPr="00033155">
              <w:rPr>
                <w:rFonts w:ascii="Lucida Sans" w:hAnsi="Lucida Sans" w:cstheme="minorHAnsi"/>
                <w:sz w:val="16"/>
                <w:szCs w:val="16"/>
                <w:lang w:val="es-ES"/>
              </w:rPr>
              <w:t>Realización de actividades finales: Actividades individuales, grupales y de internet</w:t>
            </w:r>
            <w:r w:rsidR="00507851" w:rsidRPr="00033155">
              <w:rPr>
                <w:rFonts w:ascii="Lucida Sans" w:hAnsi="Lucida Sans" w:cstheme="minorHAnsi"/>
                <w:sz w:val="16"/>
                <w:szCs w:val="16"/>
                <w:lang w:val="es-ES"/>
              </w:rPr>
              <w:t xml:space="preserve"> y </w:t>
            </w:r>
            <w:r w:rsidRPr="00033155">
              <w:rPr>
                <w:rFonts w:ascii="Lucida Sans" w:hAnsi="Lucida Sans" w:cstheme="minorHAnsi"/>
                <w:sz w:val="16"/>
                <w:szCs w:val="16"/>
                <w:lang w:val="es-ES"/>
              </w:rPr>
              <w:t>práctica</w:t>
            </w:r>
            <w:r w:rsidR="00507851" w:rsidRPr="00033155">
              <w:rPr>
                <w:rFonts w:ascii="Lucida Sans" w:hAnsi="Lucida Sans" w:cstheme="minorHAnsi"/>
                <w:sz w:val="16"/>
                <w:szCs w:val="16"/>
                <w:lang w:val="es-ES"/>
              </w:rPr>
              <w:t xml:space="preserve"> </w:t>
            </w:r>
            <w:r w:rsidRPr="00033155">
              <w:rPr>
                <w:rFonts w:ascii="Lucida Sans" w:hAnsi="Lucida Sans" w:cstheme="minorHAnsi"/>
                <w:sz w:val="16"/>
                <w:szCs w:val="16"/>
                <w:lang w:val="es-ES"/>
              </w:rPr>
              <w:t>profesional propuesta</w:t>
            </w:r>
            <w:r w:rsidR="00507851" w:rsidRPr="00033155">
              <w:rPr>
                <w:rFonts w:ascii="Lucida Sans" w:hAnsi="Lucida Sans" w:cstheme="minorHAnsi"/>
                <w:sz w:val="16"/>
                <w:szCs w:val="16"/>
                <w:lang w:val="es-ES"/>
              </w:rPr>
              <w:t>.</w:t>
            </w:r>
          </w:p>
          <w:p w14:paraId="5AF6B6B2" w14:textId="12353C7E" w:rsidR="00011F95" w:rsidRPr="00033155" w:rsidRDefault="00011F95" w:rsidP="00033155">
            <w:pPr>
              <w:pStyle w:val="Normal1"/>
              <w:spacing w:after="20" w:line="240" w:lineRule="auto"/>
              <w:ind w:left="57" w:right="57"/>
              <w:jc w:val="left"/>
              <w:rPr>
                <w:rFonts w:ascii="Lucida Sans" w:hAnsi="Lucida Sans" w:cstheme="minorHAnsi"/>
                <w:sz w:val="16"/>
                <w:szCs w:val="16"/>
                <w:lang w:val="es-ES"/>
              </w:rPr>
            </w:pPr>
            <w:r w:rsidRPr="00033155">
              <w:rPr>
                <w:rFonts w:ascii="Lucida Sans" w:hAnsi="Lucida Sans" w:cstheme="minorHAnsi"/>
                <w:b/>
                <w:bCs/>
                <w:sz w:val="16"/>
                <w:szCs w:val="16"/>
                <w:lang w:val="es-ES"/>
              </w:rPr>
              <w:t>5.</w:t>
            </w:r>
            <w:r w:rsidRPr="00033155">
              <w:rPr>
                <w:rFonts w:ascii="Lucida Sans" w:hAnsi="Lucida Sans" w:cstheme="minorHAnsi"/>
                <w:sz w:val="16"/>
                <w:szCs w:val="16"/>
                <w:lang w:val="es-ES"/>
              </w:rPr>
              <w:t xml:space="preserve"> Realización de pruebas y controles </w:t>
            </w:r>
            <w:r w:rsidR="00DE56D4" w:rsidRPr="00033155">
              <w:rPr>
                <w:rFonts w:ascii="Lucida Sans" w:hAnsi="Lucida Sans" w:cstheme="minorHAnsi"/>
                <w:sz w:val="16"/>
                <w:szCs w:val="16"/>
                <w:lang w:val="es-ES"/>
              </w:rPr>
              <w:t>periódicos.</w:t>
            </w:r>
          </w:p>
          <w:p w14:paraId="45CBBD61" w14:textId="0474E0E5" w:rsidR="00011F95" w:rsidRPr="00033155" w:rsidRDefault="00011F95" w:rsidP="00033155">
            <w:pPr>
              <w:pStyle w:val="Normal1"/>
              <w:spacing w:after="20" w:line="240" w:lineRule="auto"/>
              <w:ind w:left="57" w:right="57"/>
              <w:jc w:val="left"/>
              <w:rPr>
                <w:rFonts w:ascii="Lucida Sans" w:hAnsi="Lucida Sans" w:cstheme="minorHAnsi"/>
                <w:sz w:val="16"/>
                <w:szCs w:val="16"/>
                <w:lang w:val="es-ES"/>
              </w:rPr>
            </w:pPr>
            <w:r w:rsidRPr="00033155">
              <w:rPr>
                <w:rFonts w:ascii="Lucida Sans" w:hAnsi="Lucida Sans" w:cstheme="minorHAnsi"/>
                <w:b/>
                <w:bCs/>
                <w:sz w:val="16"/>
                <w:szCs w:val="16"/>
                <w:lang w:val="es-ES"/>
              </w:rPr>
              <w:t xml:space="preserve">6. </w:t>
            </w:r>
            <w:r w:rsidRPr="00033155">
              <w:rPr>
                <w:rFonts w:ascii="Lucida Sans" w:hAnsi="Lucida Sans" w:cstheme="minorHAnsi"/>
                <w:sz w:val="16"/>
                <w:szCs w:val="16"/>
                <w:lang w:val="es-ES"/>
              </w:rPr>
              <w:t xml:space="preserve">Prueba escrita al final de la unidad </w:t>
            </w:r>
            <w:r w:rsidR="00DE56D4" w:rsidRPr="00033155">
              <w:rPr>
                <w:rFonts w:ascii="Lucida Sans" w:hAnsi="Lucida Sans" w:cstheme="minorHAnsi"/>
                <w:sz w:val="16"/>
                <w:szCs w:val="16"/>
                <w:lang w:val="es-ES"/>
              </w:rPr>
              <w:t>(test</w:t>
            </w:r>
            <w:r w:rsidRPr="00033155">
              <w:rPr>
                <w:rFonts w:ascii="Lucida Sans" w:hAnsi="Lucida Sans" w:cstheme="minorHAnsi"/>
                <w:sz w:val="16"/>
                <w:szCs w:val="16"/>
                <w:lang w:val="es-ES"/>
              </w:rPr>
              <w:t xml:space="preserve"> de evaluación libro).</w:t>
            </w:r>
          </w:p>
          <w:p w14:paraId="3FBC46DC" w14:textId="5C9B1278" w:rsidR="00011F95" w:rsidRPr="00033155" w:rsidRDefault="003364C9" w:rsidP="00033155">
            <w:pPr>
              <w:pStyle w:val="Normal1"/>
              <w:spacing w:after="20" w:line="240" w:lineRule="auto"/>
              <w:ind w:left="57" w:right="57"/>
              <w:jc w:val="left"/>
              <w:rPr>
                <w:rFonts w:ascii="Lucida Sans" w:hAnsi="Lucida Sans" w:cstheme="minorHAnsi"/>
                <w:sz w:val="16"/>
                <w:szCs w:val="16"/>
                <w:lang w:val="es-ES"/>
              </w:rPr>
            </w:pPr>
            <w:r w:rsidRPr="00033155">
              <w:rPr>
                <w:rFonts w:ascii="Lucida Sans" w:hAnsi="Lucida Sans" w:cstheme="minorHAnsi"/>
                <w:b/>
                <w:bCs/>
                <w:sz w:val="16"/>
                <w:szCs w:val="16"/>
                <w:lang w:val="es-ES"/>
              </w:rPr>
              <w:t xml:space="preserve">7. </w:t>
            </w:r>
            <w:r w:rsidR="00593A54" w:rsidRPr="00033155">
              <w:rPr>
                <w:rFonts w:ascii="Lucida Sans" w:hAnsi="Lucida Sans" w:cstheme="minorHAnsi"/>
                <w:sz w:val="16"/>
                <w:szCs w:val="16"/>
                <w:lang w:val="es-ES"/>
              </w:rPr>
              <w:t>Prueba prá</w:t>
            </w:r>
            <w:r w:rsidRPr="00033155">
              <w:rPr>
                <w:rFonts w:ascii="Lucida Sans" w:hAnsi="Lucida Sans" w:cstheme="minorHAnsi"/>
                <w:sz w:val="16"/>
                <w:szCs w:val="16"/>
                <w:lang w:val="es-ES"/>
              </w:rPr>
              <w:t xml:space="preserve">ctica al final de la </w:t>
            </w:r>
            <w:r w:rsidR="00DE56D4" w:rsidRPr="00033155">
              <w:rPr>
                <w:rFonts w:ascii="Lucida Sans" w:hAnsi="Lucida Sans" w:cstheme="minorHAnsi"/>
                <w:sz w:val="16"/>
                <w:szCs w:val="16"/>
                <w:lang w:val="es-ES"/>
              </w:rPr>
              <w:t>unidad.</w:t>
            </w:r>
          </w:p>
        </w:tc>
      </w:tr>
      <w:tr w:rsidR="00011F95" w:rsidRPr="00033155" w14:paraId="7CFEC15E" w14:textId="77777777" w:rsidTr="00FE5FA7">
        <w:tc>
          <w:tcPr>
            <w:tcW w:w="13820" w:type="dxa"/>
            <w:gridSpan w:val="4"/>
            <w:shd w:val="clear" w:color="auto" w:fill="D9E2F3" w:themeFill="accent1" w:themeFillTint="33"/>
            <w:tcMar>
              <w:left w:w="0" w:type="dxa"/>
            </w:tcMar>
            <w:vAlign w:val="center"/>
          </w:tcPr>
          <w:p w14:paraId="0BFCD186" w14:textId="77777777" w:rsidR="00011F95" w:rsidRPr="00033155" w:rsidRDefault="00011F95" w:rsidP="00C1328A">
            <w:pPr>
              <w:pStyle w:val="Normal1"/>
              <w:spacing w:before="60" w:after="60" w:line="240" w:lineRule="auto"/>
              <w:ind w:left="130" w:right="74"/>
              <w:rPr>
                <w:rFonts w:ascii="Lucida Sans" w:hAnsi="Lucida Sans" w:cstheme="minorHAnsi"/>
                <w:b/>
                <w:bCs/>
                <w:color w:val="2F5496" w:themeColor="accent1" w:themeShade="BF"/>
                <w:sz w:val="18"/>
                <w:szCs w:val="18"/>
                <w:lang w:val="es-ES"/>
              </w:rPr>
            </w:pPr>
            <w:r w:rsidRPr="00033155">
              <w:rPr>
                <w:rFonts w:ascii="Lucida Sans" w:hAnsi="Lucida Sans" w:cstheme="minorHAnsi"/>
                <w:b/>
                <w:bCs/>
                <w:color w:val="2F5496" w:themeColor="accent1" w:themeShade="BF"/>
                <w:sz w:val="18"/>
                <w:szCs w:val="18"/>
                <w:lang w:val="es-ES"/>
              </w:rPr>
              <w:t>Metodología</w:t>
            </w:r>
          </w:p>
        </w:tc>
      </w:tr>
      <w:tr w:rsidR="00011F95" w:rsidRPr="00033155" w14:paraId="46D8D764" w14:textId="77777777" w:rsidTr="00FE5FA7">
        <w:tc>
          <w:tcPr>
            <w:tcW w:w="13820" w:type="dxa"/>
            <w:gridSpan w:val="4"/>
            <w:shd w:val="clear" w:color="auto" w:fill="auto"/>
            <w:tcMar>
              <w:left w:w="0" w:type="dxa"/>
            </w:tcMar>
          </w:tcPr>
          <w:p w14:paraId="544D1C1F" w14:textId="48E9F9B1" w:rsidR="00011F95" w:rsidRPr="00033155" w:rsidRDefault="00011F95" w:rsidP="00C1328A">
            <w:pPr>
              <w:pStyle w:val="Normal1"/>
              <w:spacing w:after="0" w:line="240" w:lineRule="auto"/>
              <w:ind w:left="96" w:right="113"/>
              <w:jc w:val="left"/>
              <w:rPr>
                <w:rFonts w:ascii="Lucida Sans" w:hAnsi="Lucida Sans" w:cstheme="minorHAnsi"/>
                <w:sz w:val="16"/>
                <w:szCs w:val="16"/>
                <w:lang w:val="es-ES"/>
              </w:rPr>
            </w:pPr>
            <w:r w:rsidRPr="00033155">
              <w:rPr>
                <w:rFonts w:ascii="Lucida Sans" w:hAnsi="Lucida Sans" w:cstheme="minorHAnsi"/>
                <w:sz w:val="16"/>
                <w:szCs w:val="16"/>
                <w:lang w:val="es-ES"/>
              </w:rPr>
              <w:t xml:space="preserve">El planteamiento de la </w:t>
            </w:r>
            <w:r w:rsidRPr="00033155">
              <w:rPr>
                <w:rFonts w:ascii="Lucida Sans" w:hAnsi="Lucida Sans" w:cstheme="minorHAnsi"/>
                <w:b/>
                <w:bCs/>
                <w:sz w:val="16"/>
                <w:szCs w:val="16"/>
                <w:lang w:val="es-ES"/>
              </w:rPr>
              <w:t>Unidad 1</w:t>
            </w:r>
            <w:r w:rsidRPr="00033155">
              <w:rPr>
                <w:rFonts w:ascii="Lucida Sans" w:hAnsi="Lucida Sans" w:cstheme="minorHAnsi"/>
                <w:sz w:val="16"/>
                <w:szCs w:val="16"/>
                <w:lang w:val="es-ES"/>
              </w:rPr>
              <w:t xml:space="preserve"> se iniciará con una </w:t>
            </w:r>
            <w:r w:rsidRPr="00033155">
              <w:rPr>
                <w:rFonts w:ascii="Lucida Sans" w:hAnsi="Lucida Sans" w:cstheme="minorHAnsi"/>
                <w:b/>
                <w:bCs/>
                <w:sz w:val="16"/>
                <w:szCs w:val="16"/>
                <w:lang w:val="es-ES"/>
              </w:rPr>
              <w:t>evaluación inicial o diagnóstica</w:t>
            </w:r>
            <w:r w:rsidRPr="00033155">
              <w:rPr>
                <w:rFonts w:ascii="Lucida Sans" w:hAnsi="Lucida Sans" w:cstheme="minorHAnsi"/>
                <w:sz w:val="16"/>
                <w:szCs w:val="16"/>
                <w:lang w:val="es-ES"/>
              </w:rPr>
              <w:t xml:space="preserve"> con la finalidad de obtener un conocimiento real de las características del alumn</w:t>
            </w:r>
            <w:r w:rsidR="00252E65" w:rsidRPr="00033155">
              <w:rPr>
                <w:rFonts w:ascii="Lucida Sans" w:hAnsi="Lucida Sans" w:cstheme="minorHAnsi"/>
                <w:sz w:val="16"/>
                <w:szCs w:val="16"/>
                <w:lang w:val="es-ES"/>
              </w:rPr>
              <w:t>ado</w:t>
            </w:r>
            <w:r w:rsidRPr="00033155">
              <w:rPr>
                <w:rFonts w:ascii="Lucida Sans" w:hAnsi="Lucida Sans" w:cstheme="minorHAnsi"/>
                <w:sz w:val="16"/>
                <w:szCs w:val="16"/>
                <w:lang w:val="es-ES"/>
              </w:rPr>
              <w:t>.</w:t>
            </w:r>
            <w:r w:rsidR="0098521F" w:rsidRPr="00033155">
              <w:rPr>
                <w:rFonts w:ascii="Lucida Sans" w:hAnsi="Lucida Sans" w:cstheme="minorHAnsi"/>
                <w:sz w:val="16"/>
                <w:szCs w:val="16"/>
                <w:lang w:val="es-ES"/>
              </w:rPr>
              <w:t xml:space="preserve"> Posteriormente se trabajará la práctica profesional inicial como forma de generar interés y plantear interrogantes que serán resueltos al final de la </w:t>
            </w:r>
            <w:proofErr w:type="gramStart"/>
            <w:r w:rsidR="0098521F" w:rsidRPr="00033155">
              <w:rPr>
                <w:rFonts w:ascii="Lucida Sans" w:hAnsi="Lucida Sans" w:cstheme="minorHAnsi"/>
                <w:sz w:val="16"/>
                <w:szCs w:val="16"/>
                <w:lang w:val="es-ES"/>
              </w:rPr>
              <w:t>unidad..</w:t>
            </w:r>
            <w:proofErr w:type="gramEnd"/>
          </w:p>
          <w:p w14:paraId="2D3CBD89" w14:textId="7813FC96" w:rsidR="00011F95" w:rsidRPr="00033155" w:rsidRDefault="00011F95" w:rsidP="00C1328A">
            <w:pPr>
              <w:pStyle w:val="Normal1"/>
              <w:spacing w:after="0" w:line="240" w:lineRule="auto"/>
              <w:ind w:left="96" w:right="113"/>
              <w:jc w:val="left"/>
              <w:rPr>
                <w:rFonts w:ascii="Lucida Sans" w:hAnsi="Lucida Sans" w:cstheme="minorHAnsi"/>
                <w:sz w:val="16"/>
                <w:szCs w:val="16"/>
                <w:lang w:val="es-ES"/>
              </w:rPr>
            </w:pPr>
            <w:r w:rsidRPr="00033155">
              <w:rPr>
                <w:rFonts w:ascii="Lucida Sans" w:hAnsi="Lucida Sans" w:cstheme="minorHAnsi"/>
                <w:sz w:val="16"/>
                <w:szCs w:val="16"/>
                <w:lang w:val="es-ES"/>
              </w:rPr>
              <w:t xml:space="preserve">A </w:t>
            </w:r>
            <w:r w:rsidR="00E73CD6" w:rsidRPr="00033155">
              <w:rPr>
                <w:rFonts w:ascii="Lucida Sans" w:hAnsi="Lucida Sans" w:cstheme="minorHAnsi"/>
                <w:sz w:val="16"/>
                <w:szCs w:val="16"/>
                <w:lang w:val="es-ES"/>
              </w:rPr>
              <w:t>continuación,</w:t>
            </w:r>
            <w:r w:rsidRPr="00033155">
              <w:rPr>
                <w:rFonts w:ascii="Lucida Sans" w:hAnsi="Lucida Sans" w:cstheme="minorHAnsi"/>
                <w:sz w:val="16"/>
                <w:szCs w:val="16"/>
                <w:lang w:val="es-ES"/>
              </w:rPr>
              <w:t xml:space="preserve"> </w:t>
            </w:r>
            <w:r w:rsidR="00163E05" w:rsidRPr="00033155">
              <w:rPr>
                <w:rFonts w:ascii="Lucida Sans" w:hAnsi="Lucida Sans" w:cstheme="minorHAnsi"/>
                <w:sz w:val="16"/>
                <w:szCs w:val="16"/>
                <w:lang w:val="es-ES"/>
              </w:rPr>
              <w:t xml:space="preserve">se </w:t>
            </w:r>
            <w:r w:rsidRPr="00033155">
              <w:rPr>
                <w:rFonts w:ascii="Lucida Sans" w:hAnsi="Lucida Sans" w:cstheme="minorHAnsi"/>
                <w:sz w:val="16"/>
                <w:szCs w:val="16"/>
                <w:lang w:val="es-ES"/>
              </w:rPr>
              <w:t>introducirá</w:t>
            </w:r>
            <w:r w:rsidR="00163E05" w:rsidRPr="00033155">
              <w:rPr>
                <w:rFonts w:ascii="Lucida Sans" w:hAnsi="Lucida Sans" w:cstheme="minorHAnsi"/>
                <w:sz w:val="16"/>
                <w:szCs w:val="16"/>
                <w:lang w:val="es-ES"/>
              </w:rPr>
              <w:t>n</w:t>
            </w:r>
            <w:r w:rsidRPr="00033155">
              <w:rPr>
                <w:rFonts w:ascii="Lucida Sans" w:hAnsi="Lucida Sans" w:cstheme="minorHAnsi"/>
                <w:sz w:val="16"/>
                <w:szCs w:val="16"/>
                <w:lang w:val="es-ES"/>
              </w:rPr>
              <w:t xml:space="preserve"> los distintos conceptos </w:t>
            </w:r>
            <w:r w:rsidR="00F7344E" w:rsidRPr="00033155">
              <w:rPr>
                <w:rFonts w:ascii="Lucida Sans" w:hAnsi="Lucida Sans" w:cstheme="minorHAnsi"/>
                <w:sz w:val="16"/>
                <w:szCs w:val="16"/>
                <w:lang w:val="es-ES"/>
              </w:rPr>
              <w:t>par</w:t>
            </w:r>
            <w:r w:rsidRPr="00033155">
              <w:rPr>
                <w:rFonts w:ascii="Lucida Sans" w:hAnsi="Lucida Sans" w:cstheme="minorHAnsi"/>
                <w:sz w:val="16"/>
                <w:szCs w:val="16"/>
                <w:lang w:val="es-ES"/>
              </w:rPr>
              <w:t>a desarrollar</w:t>
            </w:r>
            <w:r w:rsidR="00527F60" w:rsidRPr="00033155">
              <w:rPr>
                <w:rFonts w:ascii="Lucida Sans" w:hAnsi="Lucida Sans" w:cstheme="minorHAnsi"/>
                <w:sz w:val="16"/>
                <w:szCs w:val="16"/>
                <w:lang w:val="es-ES"/>
              </w:rPr>
              <w:t xml:space="preserve"> planteándolos desde la perspectiva de las experiencias cotidianas de los estudiantes.</w:t>
            </w:r>
            <w:r w:rsidRPr="00033155">
              <w:rPr>
                <w:rFonts w:ascii="Lucida Sans" w:hAnsi="Lucida Sans" w:cstheme="minorHAnsi"/>
                <w:sz w:val="16"/>
                <w:szCs w:val="16"/>
                <w:lang w:val="es-ES"/>
              </w:rPr>
              <w:t xml:space="preserve"> Posteriormente se propondrán distintas actividades que serán resueltas por </w:t>
            </w:r>
            <w:r w:rsidR="001F3F04" w:rsidRPr="00033155">
              <w:rPr>
                <w:rFonts w:ascii="Lucida Sans" w:hAnsi="Lucida Sans" w:cstheme="minorHAnsi"/>
                <w:sz w:val="16"/>
                <w:szCs w:val="16"/>
                <w:lang w:val="es-ES"/>
              </w:rPr>
              <w:t>l</w:t>
            </w:r>
            <w:r w:rsidR="00163E05" w:rsidRPr="00033155">
              <w:rPr>
                <w:rFonts w:ascii="Lucida Sans" w:hAnsi="Lucida Sans" w:cstheme="minorHAnsi"/>
                <w:sz w:val="16"/>
                <w:szCs w:val="16"/>
                <w:lang w:val="es-ES"/>
              </w:rPr>
              <w:t>o</w:t>
            </w:r>
            <w:r w:rsidR="001F3F04" w:rsidRPr="00033155">
              <w:rPr>
                <w:rFonts w:ascii="Lucida Sans" w:hAnsi="Lucida Sans" w:cstheme="minorHAnsi"/>
                <w:sz w:val="16"/>
                <w:szCs w:val="16"/>
                <w:lang w:val="es-ES"/>
              </w:rPr>
              <w:t>s</w:t>
            </w:r>
            <w:r w:rsidR="00163E05" w:rsidRPr="00033155">
              <w:rPr>
                <w:rFonts w:ascii="Lucida Sans" w:hAnsi="Lucida Sans" w:cstheme="minorHAnsi"/>
                <w:sz w:val="16"/>
                <w:szCs w:val="16"/>
                <w:lang w:val="es-ES"/>
              </w:rPr>
              <w:t xml:space="preserve"> estudiantes con </w:t>
            </w:r>
            <w:r w:rsidR="00E73CD6" w:rsidRPr="00033155">
              <w:rPr>
                <w:rFonts w:ascii="Lucida Sans" w:hAnsi="Lucida Sans" w:cstheme="minorHAnsi"/>
                <w:sz w:val="16"/>
                <w:szCs w:val="16"/>
                <w:lang w:val="es-ES"/>
              </w:rPr>
              <w:t>el fin</w:t>
            </w:r>
            <w:r w:rsidRPr="00033155">
              <w:rPr>
                <w:rFonts w:ascii="Lucida Sans" w:hAnsi="Lucida Sans" w:cstheme="minorHAnsi"/>
                <w:sz w:val="16"/>
                <w:szCs w:val="16"/>
                <w:lang w:val="es-ES"/>
              </w:rPr>
              <w:t xml:space="preserve"> de aplicar los conocimientos adquiridos. </w:t>
            </w:r>
          </w:p>
          <w:p w14:paraId="0E3FF64E" w14:textId="1A79EEFC" w:rsidR="00011F95" w:rsidRPr="00033155" w:rsidRDefault="00011F95" w:rsidP="002874E4">
            <w:pPr>
              <w:pStyle w:val="Normal1"/>
              <w:spacing w:after="0" w:line="240" w:lineRule="auto"/>
              <w:ind w:left="96" w:right="113"/>
              <w:rPr>
                <w:rFonts w:ascii="Lucida Sans" w:hAnsi="Lucida Sans" w:cstheme="minorHAnsi"/>
                <w:sz w:val="18"/>
                <w:szCs w:val="18"/>
                <w:lang w:val="es-ES"/>
              </w:rPr>
            </w:pPr>
            <w:r w:rsidRPr="00033155">
              <w:rPr>
                <w:rFonts w:ascii="Lucida Sans" w:hAnsi="Lucida Sans" w:cstheme="minorHAnsi"/>
                <w:sz w:val="16"/>
                <w:szCs w:val="16"/>
                <w:lang w:val="es-ES"/>
              </w:rPr>
              <w:t xml:space="preserve">A lo largo de la unidad se potenciará la intervención oral de los alumnos puesto que la unidad permite relacionar los conocimientos previos de los alumnos con los que se pretende que adquieran. </w:t>
            </w:r>
            <w:r w:rsidR="00C075C2" w:rsidRPr="00033155">
              <w:rPr>
                <w:rFonts w:ascii="Lucida Sans" w:hAnsi="Lucida Sans" w:cstheme="minorHAnsi"/>
                <w:sz w:val="16"/>
                <w:szCs w:val="16"/>
                <w:lang w:val="es-ES"/>
              </w:rPr>
              <w:t>As</w:t>
            </w:r>
            <w:r w:rsidR="00E73CD6" w:rsidRPr="00033155">
              <w:rPr>
                <w:rFonts w:ascii="Lucida Sans" w:hAnsi="Lucida Sans" w:cstheme="minorHAnsi"/>
                <w:sz w:val="16"/>
                <w:szCs w:val="16"/>
                <w:lang w:val="es-ES"/>
              </w:rPr>
              <w:t>i</w:t>
            </w:r>
            <w:r w:rsidRPr="00033155">
              <w:rPr>
                <w:rFonts w:ascii="Lucida Sans" w:hAnsi="Lucida Sans" w:cstheme="minorHAnsi"/>
                <w:sz w:val="16"/>
                <w:szCs w:val="16"/>
                <w:lang w:val="es-ES"/>
              </w:rPr>
              <w:t>mismo</w:t>
            </w:r>
            <w:r w:rsidR="00B001C7" w:rsidRPr="00033155">
              <w:rPr>
                <w:rFonts w:ascii="Lucida Sans" w:hAnsi="Lucida Sans" w:cstheme="minorHAnsi"/>
                <w:sz w:val="16"/>
                <w:szCs w:val="16"/>
                <w:lang w:val="es-ES"/>
              </w:rPr>
              <w:t>,</w:t>
            </w:r>
            <w:r w:rsidRPr="00033155">
              <w:rPr>
                <w:rFonts w:ascii="Lucida Sans" w:hAnsi="Lucida Sans" w:cstheme="minorHAnsi"/>
                <w:sz w:val="16"/>
                <w:szCs w:val="16"/>
                <w:lang w:val="es-ES"/>
              </w:rPr>
              <w:t xml:space="preserve"> se potenciará </w:t>
            </w:r>
            <w:r w:rsidR="00163E05" w:rsidRPr="00033155">
              <w:rPr>
                <w:rFonts w:ascii="Lucida Sans" w:hAnsi="Lucida Sans" w:cstheme="minorHAnsi"/>
                <w:sz w:val="16"/>
                <w:szCs w:val="16"/>
                <w:lang w:val="es-ES"/>
              </w:rPr>
              <w:t xml:space="preserve">el análisis crítico de la información </w:t>
            </w:r>
            <w:r w:rsidR="00E73CD6" w:rsidRPr="00033155">
              <w:rPr>
                <w:rFonts w:ascii="Lucida Sans" w:hAnsi="Lucida Sans" w:cstheme="minorHAnsi"/>
                <w:sz w:val="16"/>
                <w:szCs w:val="16"/>
                <w:lang w:val="es-ES"/>
              </w:rPr>
              <w:t>recibida,</w:t>
            </w:r>
            <w:r w:rsidR="00163E05" w:rsidRPr="00033155">
              <w:rPr>
                <w:rFonts w:ascii="Lucida Sans" w:hAnsi="Lucida Sans" w:cstheme="minorHAnsi"/>
                <w:sz w:val="16"/>
                <w:szCs w:val="16"/>
                <w:lang w:val="es-ES"/>
              </w:rPr>
              <w:t xml:space="preserve"> el contraste con experiencias cotidianas e ideas previas además de l</w:t>
            </w:r>
            <w:r w:rsidRPr="00033155">
              <w:rPr>
                <w:rFonts w:ascii="Lucida Sans" w:hAnsi="Lucida Sans" w:cstheme="minorHAnsi"/>
                <w:sz w:val="16"/>
                <w:szCs w:val="16"/>
                <w:lang w:val="es-ES"/>
              </w:rPr>
              <w:t>a comunicación y el trabajo en equipo</w:t>
            </w:r>
            <w:r w:rsidR="00163E05" w:rsidRPr="00033155">
              <w:rPr>
                <w:rFonts w:ascii="Lucida Sans" w:hAnsi="Lucida Sans" w:cstheme="minorHAnsi"/>
                <w:sz w:val="16"/>
                <w:szCs w:val="16"/>
                <w:lang w:val="es-ES"/>
              </w:rPr>
              <w:t>.</w:t>
            </w:r>
            <w:r w:rsidR="007C6A66" w:rsidRPr="00033155">
              <w:rPr>
                <w:rFonts w:ascii="Lucida Sans" w:hAnsi="Lucida Sans" w:cstheme="minorHAnsi"/>
                <w:sz w:val="16"/>
                <w:szCs w:val="16"/>
                <w:lang w:val="es-ES"/>
              </w:rPr>
              <w:t xml:space="preserve"> Además, se busca proporcionar herramientas y entrenar habilidades en los estudiantes que les permitan proporcionar apoyo psicológico a </w:t>
            </w:r>
            <w:r w:rsidR="009E586B" w:rsidRPr="00033155">
              <w:rPr>
                <w:rFonts w:ascii="Lucida Sans" w:hAnsi="Lucida Sans" w:cstheme="minorHAnsi"/>
                <w:sz w:val="16"/>
                <w:szCs w:val="16"/>
                <w:lang w:val="es-ES"/>
              </w:rPr>
              <w:t xml:space="preserve">personas </w:t>
            </w:r>
            <w:r w:rsidR="00E73CD6" w:rsidRPr="00033155">
              <w:rPr>
                <w:rFonts w:ascii="Lucida Sans" w:hAnsi="Lucida Sans" w:cstheme="minorHAnsi"/>
                <w:sz w:val="16"/>
                <w:szCs w:val="16"/>
                <w:lang w:val="es-ES"/>
              </w:rPr>
              <w:t>enfermas,</w:t>
            </w:r>
            <w:r w:rsidR="009E586B" w:rsidRPr="00033155">
              <w:rPr>
                <w:rFonts w:ascii="Lucida Sans" w:hAnsi="Lucida Sans" w:cstheme="minorHAnsi"/>
                <w:sz w:val="16"/>
                <w:szCs w:val="16"/>
                <w:lang w:val="es-ES"/>
              </w:rPr>
              <w:t xml:space="preserve"> comprendiendo su situación emocional.</w:t>
            </w:r>
          </w:p>
        </w:tc>
      </w:tr>
      <w:tr w:rsidR="00011F95" w:rsidRPr="00033155" w14:paraId="368269B3" w14:textId="77777777" w:rsidTr="00FE5FA7">
        <w:tc>
          <w:tcPr>
            <w:tcW w:w="13820" w:type="dxa"/>
            <w:gridSpan w:val="4"/>
            <w:shd w:val="clear" w:color="auto" w:fill="D9E2F3" w:themeFill="accent1" w:themeFillTint="33"/>
            <w:tcMar>
              <w:left w:w="0" w:type="dxa"/>
            </w:tcMar>
            <w:vAlign w:val="center"/>
          </w:tcPr>
          <w:p w14:paraId="07CBF4FE" w14:textId="77777777" w:rsidR="00011F95" w:rsidRPr="00033155" w:rsidRDefault="00011F95" w:rsidP="00C1328A">
            <w:pPr>
              <w:pStyle w:val="Normal1"/>
              <w:spacing w:before="60" w:after="60" w:line="240" w:lineRule="auto"/>
              <w:ind w:left="130" w:right="74"/>
              <w:rPr>
                <w:rFonts w:ascii="Lucida Sans" w:hAnsi="Lucida Sans" w:cstheme="minorHAnsi"/>
                <w:b/>
                <w:bCs/>
                <w:color w:val="2F5496" w:themeColor="accent1" w:themeShade="BF"/>
                <w:sz w:val="18"/>
                <w:szCs w:val="18"/>
                <w:lang w:val="es-ES"/>
              </w:rPr>
            </w:pPr>
            <w:r w:rsidRPr="00033155">
              <w:rPr>
                <w:rFonts w:ascii="Lucida Sans" w:hAnsi="Lucida Sans" w:cstheme="minorHAnsi"/>
                <w:b/>
                <w:bCs/>
                <w:color w:val="2F5496" w:themeColor="accent1" w:themeShade="BF"/>
                <w:sz w:val="18"/>
                <w:szCs w:val="18"/>
                <w:lang w:val="es-ES"/>
              </w:rPr>
              <w:t>Recursos TIC</w:t>
            </w:r>
          </w:p>
        </w:tc>
      </w:tr>
      <w:tr w:rsidR="00011F95" w:rsidRPr="00033155" w14:paraId="3729CD53" w14:textId="77777777" w:rsidTr="00FE5FA7">
        <w:tc>
          <w:tcPr>
            <w:tcW w:w="13820" w:type="dxa"/>
            <w:gridSpan w:val="4"/>
            <w:shd w:val="clear" w:color="auto" w:fill="auto"/>
            <w:tcMar>
              <w:left w:w="0" w:type="dxa"/>
            </w:tcMar>
          </w:tcPr>
          <w:p w14:paraId="308D34E8" w14:textId="77777777" w:rsidR="00561CF8" w:rsidRPr="00033155" w:rsidRDefault="00011F95" w:rsidP="00033155">
            <w:pPr>
              <w:pStyle w:val="Normal1"/>
              <w:spacing w:after="0" w:line="240" w:lineRule="auto"/>
              <w:ind w:left="57" w:right="57"/>
              <w:rPr>
                <w:rFonts w:ascii="Lucida Sans" w:hAnsi="Lucida Sans"/>
                <w:sz w:val="16"/>
                <w:szCs w:val="16"/>
              </w:rPr>
            </w:pPr>
            <w:r w:rsidRPr="00033155">
              <w:rPr>
                <w:rFonts w:ascii="Lucida Sans" w:hAnsi="Lucida Sans" w:cstheme="minorHAnsi"/>
                <w:b/>
                <w:bCs/>
                <w:spacing w:val="1"/>
                <w:sz w:val="16"/>
                <w:szCs w:val="16"/>
                <w:lang w:val="es-ES"/>
              </w:rPr>
              <w:t>Enlaces para ampliar contenidos:</w:t>
            </w:r>
            <w:r w:rsidR="00B666F5" w:rsidRPr="00033155">
              <w:rPr>
                <w:rFonts w:ascii="Lucida Sans" w:hAnsi="Lucida Sans"/>
                <w:sz w:val="16"/>
                <w:szCs w:val="16"/>
              </w:rPr>
              <w:t xml:space="preserve"> </w:t>
            </w:r>
          </w:p>
          <w:p w14:paraId="0412607B" w14:textId="457CDD61" w:rsidR="00B666F5" w:rsidRPr="00033155" w:rsidRDefault="00087D12" w:rsidP="00033155">
            <w:pPr>
              <w:pStyle w:val="Normal1"/>
              <w:spacing w:after="0" w:line="240" w:lineRule="auto"/>
              <w:ind w:left="57" w:right="57"/>
              <w:rPr>
                <w:rFonts w:ascii="Lucida Sans" w:hAnsi="Lucida Sans"/>
                <w:sz w:val="16"/>
                <w:szCs w:val="16"/>
              </w:rPr>
            </w:pPr>
            <w:hyperlink r:id="rId10" w:history="1">
              <w:r w:rsidR="00E73CD6" w:rsidRPr="00033155">
                <w:rPr>
                  <w:rStyle w:val="Hipervnculo"/>
                  <w:rFonts w:ascii="Lucida Sans" w:hAnsi="Lucida Sans"/>
                  <w:sz w:val="16"/>
                  <w:szCs w:val="16"/>
                </w:rPr>
                <w:t>https://rinconpsicologia.com/lista-de-emociones-y-sentimientos/</w:t>
              </w:r>
            </w:hyperlink>
          </w:p>
          <w:p w14:paraId="4E097DFC" w14:textId="345CD372" w:rsidR="00B666F5" w:rsidRPr="00033155" w:rsidRDefault="00087D12" w:rsidP="00033155">
            <w:pPr>
              <w:pStyle w:val="Normal1"/>
              <w:spacing w:after="0" w:line="240" w:lineRule="auto"/>
              <w:ind w:left="57" w:right="57"/>
              <w:rPr>
                <w:rFonts w:ascii="Lucida Sans" w:hAnsi="Lucida Sans" w:cstheme="minorHAnsi"/>
                <w:b/>
                <w:bCs/>
                <w:spacing w:val="1"/>
                <w:sz w:val="16"/>
                <w:szCs w:val="16"/>
                <w:lang w:val="es-ES"/>
              </w:rPr>
            </w:pPr>
            <w:hyperlink r:id="rId11" w:history="1">
              <w:r w:rsidR="00561CF8" w:rsidRPr="00033155">
                <w:rPr>
                  <w:rStyle w:val="Hipervnculo"/>
                  <w:rFonts w:ascii="Lucida Sans" w:hAnsi="Lucida Sans" w:cstheme="minorHAnsi"/>
                  <w:b/>
                  <w:bCs/>
                  <w:spacing w:val="1"/>
                  <w:sz w:val="16"/>
                  <w:szCs w:val="16"/>
                  <w:lang w:val="es-ES"/>
                </w:rPr>
                <w:t>https://www.cognifit.com/es/funciones-cerebrales</w:t>
              </w:r>
            </w:hyperlink>
          </w:p>
          <w:p w14:paraId="443783C8" w14:textId="77777777" w:rsidR="00011F95" w:rsidRPr="00033155" w:rsidRDefault="00011F95" w:rsidP="00033155">
            <w:pPr>
              <w:pStyle w:val="Normal1"/>
              <w:spacing w:after="0" w:line="240" w:lineRule="auto"/>
              <w:ind w:left="57" w:right="57"/>
              <w:rPr>
                <w:rFonts w:ascii="Lucida Sans" w:eastAsia="Lucida Sans" w:hAnsi="Lucida Sans" w:cstheme="minorHAnsi"/>
                <w:b/>
                <w:spacing w:val="1"/>
                <w:sz w:val="16"/>
                <w:szCs w:val="16"/>
                <w:lang w:val="es-ES"/>
              </w:rPr>
            </w:pPr>
            <w:r w:rsidRPr="00033155">
              <w:rPr>
                <w:rFonts w:ascii="Lucida Sans" w:eastAsia="Lucida Sans" w:hAnsi="Lucida Sans" w:cstheme="minorHAnsi"/>
                <w:b/>
                <w:spacing w:val="1"/>
                <w:sz w:val="16"/>
                <w:szCs w:val="16"/>
                <w:lang w:val="es-ES"/>
              </w:rPr>
              <w:t>YouTube vídeos:</w:t>
            </w:r>
          </w:p>
          <w:p w14:paraId="1CDF220B" w14:textId="03390FC5" w:rsidR="00561CF8" w:rsidRPr="00033155" w:rsidRDefault="00087D12" w:rsidP="00033155">
            <w:pPr>
              <w:pStyle w:val="Normal1"/>
              <w:spacing w:after="0" w:line="240" w:lineRule="auto"/>
              <w:ind w:left="57" w:right="57"/>
              <w:rPr>
                <w:rFonts w:ascii="Lucida Sans" w:eastAsia="Lucida Sans" w:hAnsi="Lucida Sans" w:cstheme="minorHAnsi"/>
                <w:b/>
                <w:color w:val="002060"/>
                <w:spacing w:val="1"/>
                <w:sz w:val="18"/>
                <w:szCs w:val="18"/>
                <w:lang w:val="es-ES"/>
              </w:rPr>
            </w:pPr>
            <w:hyperlink r:id="rId12" w:history="1">
              <w:r w:rsidR="003408C1" w:rsidRPr="00033155">
                <w:rPr>
                  <w:rStyle w:val="Hipervnculo"/>
                  <w:rFonts w:ascii="Lucida Sans" w:eastAsia="Lucida Sans" w:hAnsi="Lucida Sans" w:cstheme="minorHAnsi"/>
                  <w:b/>
                  <w:spacing w:val="1"/>
                  <w:sz w:val="16"/>
                  <w:szCs w:val="16"/>
                  <w:lang w:val="es-ES"/>
                </w:rPr>
                <w:t>https://www.youtube.com/watch?v=sHoq9E0iomw</w:t>
              </w:r>
            </w:hyperlink>
          </w:p>
        </w:tc>
      </w:tr>
    </w:tbl>
    <w:p w14:paraId="21F08049" w14:textId="77777777" w:rsidR="00103D41" w:rsidRPr="000F3D0F" w:rsidRDefault="00103D41" w:rsidP="00275A07"/>
    <w:sectPr w:rsidR="00103D41" w:rsidRPr="000F3D0F" w:rsidSect="00011F95">
      <w:headerReference w:type="default" r:id="rId13"/>
      <w:footerReference w:type="default" r:id="rId14"/>
      <w:pgSz w:w="16838" w:h="11906" w:orient="landscape" w:code="9"/>
      <w:pgMar w:top="1077" w:right="1440" w:bottom="1077" w:left="1440"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7E351" w14:textId="77777777" w:rsidR="00087D12" w:rsidRDefault="00087D12" w:rsidP="008748BC">
      <w:pPr>
        <w:spacing w:after="0" w:line="240" w:lineRule="auto"/>
      </w:pPr>
      <w:r>
        <w:separator/>
      </w:r>
    </w:p>
  </w:endnote>
  <w:endnote w:type="continuationSeparator" w:id="0">
    <w:p w14:paraId="7A075644" w14:textId="77777777" w:rsidR="00087D12" w:rsidRDefault="00087D12" w:rsidP="008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bra-Book">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itstream Vera Serif">
    <w:altName w:val="Times New Roman"/>
    <w:charset w:val="01"/>
    <w:family w:val="roman"/>
    <w:pitch w:val="variable"/>
  </w:font>
  <w:font w:name="Bitstream Vera San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erif">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CentraleSans-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Borders>
        <w:top w:val="single" w:sz="18" w:space="0" w:color="808080"/>
        <w:left w:val="nil"/>
        <w:bottom w:val="nil"/>
        <w:right w:val="single" w:sz="18" w:space="0" w:color="808080"/>
        <w:insideH w:val="nil"/>
        <w:insideV w:val="single" w:sz="18" w:space="0" w:color="808080"/>
      </w:tblBorders>
      <w:tblLook w:val="04A0" w:firstRow="1" w:lastRow="0" w:firstColumn="1" w:lastColumn="0" w:noHBand="0" w:noVBand="1"/>
    </w:tblPr>
    <w:tblGrid>
      <w:gridCol w:w="1010"/>
      <w:gridCol w:w="8742"/>
    </w:tblGrid>
    <w:tr w:rsidR="009F70B1" w14:paraId="3489A224" w14:textId="77777777">
      <w:tc>
        <w:tcPr>
          <w:tcW w:w="1010" w:type="dxa"/>
          <w:tcBorders>
            <w:top w:val="single" w:sz="18" w:space="0" w:color="808080"/>
            <w:left w:val="nil"/>
            <w:bottom w:val="nil"/>
            <w:right w:val="single" w:sz="18" w:space="0" w:color="808080"/>
          </w:tcBorders>
          <w:shd w:val="clear" w:color="auto" w:fill="auto"/>
        </w:tcPr>
        <w:p w14:paraId="0C0C0951" w14:textId="77777777" w:rsidR="009F70B1" w:rsidRPr="00ED733D" w:rsidRDefault="009F70B1">
          <w:pPr>
            <w:pStyle w:val="Piedepgina"/>
            <w:spacing w:after="0" w:line="240" w:lineRule="auto"/>
            <w:jc w:val="right"/>
            <w:rPr>
              <w:rFonts w:asciiTheme="minorHAnsi" w:hAnsiTheme="minorHAnsi"/>
              <w:b/>
              <w:color w:val="4F81BD"/>
              <w:sz w:val="32"/>
              <w:szCs w:val="32"/>
            </w:rPr>
          </w:pPr>
          <w:r w:rsidRPr="00ED733D">
            <w:rPr>
              <w:rFonts w:asciiTheme="minorHAnsi" w:hAnsiTheme="minorHAnsi"/>
              <w:b/>
              <w:noProof/>
              <w:color w:val="4F81BD"/>
              <w:sz w:val="32"/>
              <w:szCs w:val="32"/>
            </w:rPr>
            <w:fldChar w:fldCharType="begin"/>
          </w:r>
          <w:r w:rsidRPr="00ED733D">
            <w:rPr>
              <w:rFonts w:asciiTheme="minorHAnsi" w:hAnsiTheme="minorHAnsi"/>
              <w:b/>
              <w:noProof/>
              <w:color w:val="4F81BD"/>
              <w:sz w:val="32"/>
              <w:szCs w:val="32"/>
            </w:rPr>
            <w:instrText>PAGE</w:instrText>
          </w:r>
          <w:r w:rsidRPr="00ED733D">
            <w:rPr>
              <w:rFonts w:asciiTheme="minorHAnsi" w:hAnsiTheme="minorHAnsi"/>
              <w:b/>
              <w:noProof/>
              <w:color w:val="4F81BD"/>
              <w:sz w:val="32"/>
              <w:szCs w:val="32"/>
            </w:rPr>
            <w:fldChar w:fldCharType="separate"/>
          </w:r>
          <w:r>
            <w:rPr>
              <w:rFonts w:asciiTheme="minorHAnsi" w:hAnsiTheme="minorHAnsi"/>
              <w:b/>
              <w:noProof/>
              <w:color w:val="4F81BD"/>
              <w:sz w:val="32"/>
              <w:szCs w:val="32"/>
            </w:rPr>
            <w:t>20</w:t>
          </w:r>
          <w:r w:rsidRPr="00ED733D">
            <w:rPr>
              <w:rFonts w:asciiTheme="minorHAnsi" w:hAnsiTheme="minorHAnsi"/>
              <w:b/>
              <w:noProof/>
              <w:color w:val="4F81BD"/>
              <w:sz w:val="32"/>
              <w:szCs w:val="32"/>
            </w:rPr>
            <w:fldChar w:fldCharType="end"/>
          </w:r>
        </w:p>
      </w:tc>
      <w:tc>
        <w:tcPr>
          <w:tcW w:w="8741" w:type="dxa"/>
          <w:tcBorders>
            <w:top w:val="single" w:sz="18" w:space="0" w:color="808080"/>
            <w:left w:val="single" w:sz="18" w:space="0" w:color="808080"/>
            <w:bottom w:val="nil"/>
            <w:right w:val="nil"/>
          </w:tcBorders>
          <w:shd w:val="clear" w:color="auto" w:fill="auto"/>
          <w:tcMar>
            <w:left w:w="85" w:type="dxa"/>
          </w:tcMar>
        </w:tcPr>
        <w:p w14:paraId="44CE2C63" w14:textId="77777777" w:rsidR="009F70B1" w:rsidRDefault="009F70B1">
          <w:pPr>
            <w:pStyle w:val="Piedepgina"/>
            <w:spacing w:after="0" w:line="240" w:lineRule="auto"/>
            <w:jc w:val="right"/>
            <w:rPr>
              <w:b/>
              <w:color w:val="4F81BD"/>
              <w:sz w:val="32"/>
              <w:szCs w:val="32"/>
            </w:rPr>
          </w:pPr>
        </w:p>
      </w:tc>
    </w:tr>
  </w:tbl>
  <w:p w14:paraId="1F1E0031" w14:textId="77777777" w:rsidR="009F70B1" w:rsidRDefault="009F70B1">
    <w:pPr>
      <w:pStyle w:val="Piedepgina"/>
      <w:spacing w:after="0" w:line="240" w:lineRule="auto"/>
      <w:jc w:val="right"/>
      <w:rPr>
        <w:b/>
        <w:color w:val="4F81BD"/>
        <w:sz w:val="32"/>
        <w:szCs w:val="3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1447"/>
      <w:gridCol w:w="12511"/>
    </w:tblGrid>
    <w:tr w:rsidR="00C61C25" w:rsidRPr="007D3759" w14:paraId="44170975" w14:textId="77777777" w:rsidTr="007E25CA">
      <w:tc>
        <w:tcPr>
          <w:tcW w:w="918" w:type="dxa"/>
        </w:tcPr>
        <w:p w14:paraId="4A2F4BA9" w14:textId="77777777" w:rsidR="00C61C25" w:rsidRPr="007E25CA" w:rsidRDefault="00C61C25"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295F3D">
            <w:rPr>
              <w:b/>
              <w:noProof/>
              <w:color w:val="4F81BD"/>
              <w:sz w:val="32"/>
              <w:szCs w:val="32"/>
            </w:rPr>
            <w:t>42</w:t>
          </w:r>
          <w:r w:rsidRPr="007E25CA">
            <w:rPr>
              <w:b/>
              <w:noProof/>
              <w:color w:val="4F81BD"/>
              <w:sz w:val="32"/>
              <w:szCs w:val="32"/>
            </w:rPr>
            <w:fldChar w:fldCharType="end"/>
          </w:r>
        </w:p>
      </w:tc>
      <w:tc>
        <w:tcPr>
          <w:tcW w:w="7938" w:type="dxa"/>
        </w:tcPr>
        <w:p w14:paraId="13767FF1" w14:textId="77777777" w:rsidR="00C61C25" w:rsidRPr="007E25CA" w:rsidRDefault="00C61C25" w:rsidP="007D3759">
          <w:pPr>
            <w:pStyle w:val="Piedepgina"/>
            <w:spacing w:after="0" w:line="240" w:lineRule="auto"/>
            <w:jc w:val="right"/>
            <w:rPr>
              <w:b/>
              <w:noProof/>
              <w:color w:val="4F81BD"/>
              <w:sz w:val="32"/>
              <w:szCs w:val="32"/>
            </w:rPr>
          </w:pPr>
        </w:p>
      </w:tc>
    </w:tr>
  </w:tbl>
  <w:p w14:paraId="42D29D3A" w14:textId="77777777" w:rsidR="00C61C25" w:rsidRPr="007E25CA" w:rsidRDefault="00C61C25" w:rsidP="007D3759">
    <w:pPr>
      <w:pStyle w:val="Piedepgina"/>
      <w:spacing w:after="0" w:line="240" w:lineRule="auto"/>
      <w:jc w:val="right"/>
      <w:rPr>
        <w:b/>
        <w:noProof/>
        <w:color w:val="4F81BD"/>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9A8FF" w14:textId="77777777" w:rsidR="00087D12" w:rsidRDefault="00087D12" w:rsidP="008748BC">
      <w:pPr>
        <w:spacing w:after="0" w:line="240" w:lineRule="auto"/>
      </w:pPr>
      <w:r>
        <w:separator/>
      </w:r>
    </w:p>
  </w:footnote>
  <w:footnote w:type="continuationSeparator" w:id="0">
    <w:p w14:paraId="395F485A" w14:textId="77777777" w:rsidR="00087D12" w:rsidRDefault="00087D12" w:rsidP="00874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nil"/>
        <w:left w:val="nil"/>
        <w:bottom w:val="single" w:sz="18" w:space="0" w:color="808080"/>
        <w:right w:val="nil"/>
        <w:insideH w:val="single" w:sz="18" w:space="0" w:color="808080"/>
        <w:insideV w:val="nil"/>
      </w:tblBorders>
      <w:tblLook w:val="04A0" w:firstRow="1" w:lastRow="0" w:firstColumn="1" w:lastColumn="0" w:noHBand="0" w:noVBand="1"/>
    </w:tblPr>
    <w:tblGrid>
      <w:gridCol w:w="1072"/>
      <w:gridCol w:w="6789"/>
      <w:gridCol w:w="1954"/>
    </w:tblGrid>
    <w:tr w:rsidR="009F70B1" w14:paraId="11B65AB0" w14:textId="77777777">
      <w:trPr>
        <w:trHeight w:val="698"/>
        <w:jc w:val="center"/>
      </w:trPr>
      <w:tc>
        <w:tcPr>
          <w:tcW w:w="1085" w:type="dxa"/>
          <w:tcBorders>
            <w:top w:val="nil"/>
            <w:left w:val="nil"/>
            <w:bottom w:val="single" w:sz="18" w:space="0" w:color="808080"/>
            <w:right w:val="nil"/>
          </w:tcBorders>
          <w:shd w:val="clear" w:color="auto" w:fill="FFFFFF"/>
          <w:vAlign w:val="center"/>
        </w:tcPr>
        <w:p w14:paraId="20E26B1D" w14:textId="77777777" w:rsidR="009F70B1" w:rsidRDefault="009F70B1">
          <w:pPr>
            <w:pStyle w:val="Normal1"/>
            <w:spacing w:after="0"/>
            <w:jc w:val="center"/>
          </w:pPr>
          <w:r>
            <w:rPr>
              <w:noProof/>
              <w:lang w:val="es-ES" w:eastAsia="es-ES"/>
            </w:rPr>
            <w:drawing>
              <wp:inline distT="0" distB="0" distL="0" distR="0" wp14:anchorId="046C1C78" wp14:editId="428CED47">
                <wp:extent cx="495300" cy="400050"/>
                <wp:effectExtent l="0" t="0" r="0" b="0"/>
                <wp:docPr id="2" name="Picture"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Descripción: Logo_Editex_www_azul_Pantone300CMYK.jpg"/>
                        <pic:cNvPicPr>
                          <a:picLocks noChangeAspect="1" noChangeArrowheads="1"/>
                        </pic:cNvPicPr>
                      </pic:nvPicPr>
                      <pic:blipFill>
                        <a:blip r:embed="rId1"/>
                        <a:stretch>
                          <a:fillRect/>
                        </a:stretch>
                      </pic:blipFill>
                      <pic:spPr bwMode="auto">
                        <a:xfrm>
                          <a:off x="0" y="0"/>
                          <a:ext cx="495300" cy="400050"/>
                        </a:xfrm>
                        <a:prstGeom prst="rect">
                          <a:avLst/>
                        </a:prstGeom>
                        <a:noFill/>
                        <a:ln w="9525">
                          <a:noFill/>
                          <a:miter lim="800000"/>
                          <a:headEnd/>
                          <a:tailEnd/>
                        </a:ln>
                      </pic:spPr>
                    </pic:pic>
                  </a:graphicData>
                </a:graphic>
              </wp:inline>
            </w:drawing>
          </w:r>
        </w:p>
      </w:tc>
      <w:tc>
        <w:tcPr>
          <w:tcW w:w="7779" w:type="dxa"/>
          <w:tcBorders>
            <w:top w:val="nil"/>
            <w:left w:val="nil"/>
            <w:bottom w:val="single" w:sz="18" w:space="0" w:color="808080"/>
            <w:right w:val="nil"/>
          </w:tcBorders>
          <w:shd w:val="clear" w:color="auto" w:fill="FFFFFF"/>
          <w:vAlign w:val="center"/>
        </w:tcPr>
        <w:p w14:paraId="2933EB63" w14:textId="77777777" w:rsidR="009F70B1" w:rsidRPr="00ED733D" w:rsidRDefault="009F70B1">
          <w:pPr>
            <w:pStyle w:val="Normal1"/>
            <w:spacing w:after="0"/>
            <w:jc w:val="right"/>
            <w:rPr>
              <w:rFonts w:asciiTheme="minorHAnsi" w:hAnsiTheme="minorHAnsi"/>
              <w:b/>
              <w:i/>
              <w:sz w:val="22"/>
              <w:szCs w:val="22"/>
            </w:rPr>
          </w:pPr>
          <w:r>
            <w:rPr>
              <w:rFonts w:asciiTheme="minorHAnsi" w:hAnsiTheme="minorHAnsi"/>
              <w:b/>
              <w:i/>
              <w:sz w:val="22"/>
              <w:szCs w:val="22"/>
            </w:rPr>
            <w:t>Promoción de la salud y apoyo psicológico al paciente</w:t>
          </w:r>
        </w:p>
      </w:tc>
      <w:tc>
        <w:tcPr>
          <w:tcW w:w="1982" w:type="dxa"/>
          <w:tcBorders>
            <w:top w:val="nil"/>
            <w:left w:val="nil"/>
            <w:bottom w:val="single" w:sz="18" w:space="0" w:color="808080"/>
            <w:right w:val="single" w:sz="18" w:space="0" w:color="808080"/>
          </w:tcBorders>
          <w:shd w:val="clear" w:color="auto" w:fill="548DD4"/>
          <w:vAlign w:val="center"/>
        </w:tcPr>
        <w:p w14:paraId="47DA031D" w14:textId="77777777" w:rsidR="009F70B1" w:rsidRPr="00ED733D" w:rsidRDefault="009F70B1" w:rsidP="00C1328A">
          <w:pPr>
            <w:pStyle w:val="Normal1"/>
            <w:spacing w:after="0"/>
            <w:jc w:val="center"/>
            <w:rPr>
              <w:rFonts w:asciiTheme="minorHAnsi" w:hAnsiTheme="minorHAnsi"/>
              <w:b/>
              <w:color w:val="FFFFFF"/>
              <w:sz w:val="22"/>
              <w:szCs w:val="22"/>
            </w:rPr>
          </w:pPr>
          <w:r w:rsidRPr="00ED733D">
            <w:rPr>
              <w:rFonts w:asciiTheme="minorHAnsi" w:hAnsiTheme="minorHAnsi"/>
              <w:b/>
              <w:color w:val="FFFFFF"/>
              <w:sz w:val="22"/>
              <w:szCs w:val="22"/>
            </w:rPr>
            <w:t>PROGRAMACIÓN</w:t>
          </w:r>
        </w:p>
      </w:tc>
    </w:tr>
  </w:tbl>
  <w:p w14:paraId="1BC1BBAD" w14:textId="77777777" w:rsidR="009F70B1" w:rsidRDefault="009F70B1">
    <w:pPr>
      <w:pStyle w:val="Encabezamiento"/>
      <w:spacing w:after="0" w:line="240"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030" w:type="dxa"/>
      <w:tblCellSpacing w:w="20" w:type="dxa"/>
      <w:tblBorders>
        <w:bottom w:val="single" w:sz="18" w:space="0" w:color="808080"/>
        <w:right w:val="single" w:sz="18" w:space="0" w:color="808080"/>
      </w:tblBorders>
      <w:tblLook w:val="04A0" w:firstRow="1" w:lastRow="0" w:firstColumn="1" w:lastColumn="0" w:noHBand="0" w:noVBand="1"/>
    </w:tblPr>
    <w:tblGrid>
      <w:gridCol w:w="1086"/>
      <w:gridCol w:w="10963"/>
      <w:gridCol w:w="1981"/>
    </w:tblGrid>
    <w:tr w:rsidR="00C61C25" w:rsidRPr="00B5537F" w14:paraId="4C4546DD" w14:textId="77777777" w:rsidTr="006D2B15">
      <w:trPr>
        <w:trHeight w:val="698"/>
        <w:tblCellSpacing w:w="20" w:type="dxa"/>
      </w:trPr>
      <w:tc>
        <w:tcPr>
          <w:tcW w:w="1026" w:type="dxa"/>
          <w:shd w:val="clear" w:color="auto" w:fill="auto"/>
          <w:vAlign w:val="center"/>
        </w:tcPr>
        <w:p w14:paraId="65D93A86" w14:textId="77777777" w:rsidR="00C61C25" w:rsidRPr="007E25CA" w:rsidRDefault="00C61C25" w:rsidP="007E25CA">
          <w:pPr>
            <w:spacing w:after="0"/>
            <w:jc w:val="center"/>
            <w:rPr>
              <w:b/>
            </w:rPr>
          </w:pPr>
          <w:r w:rsidRPr="007E25CA">
            <w:rPr>
              <w:b/>
              <w:noProof/>
              <w:lang w:eastAsia="es-ES"/>
            </w:rPr>
            <w:drawing>
              <wp:inline distT="0" distB="0" distL="0" distR="0" wp14:anchorId="5528391A" wp14:editId="03238AFE">
                <wp:extent cx="495300" cy="400050"/>
                <wp:effectExtent l="0" t="0" r="0" b="0"/>
                <wp:docPr id="1"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10923" w:type="dxa"/>
          <w:shd w:val="clear" w:color="auto" w:fill="auto"/>
          <w:vAlign w:val="center"/>
        </w:tcPr>
        <w:p w14:paraId="59A7059D" w14:textId="19C4BB5C" w:rsidR="00C61C25" w:rsidRPr="007E25CA" w:rsidRDefault="002577AF" w:rsidP="00875A60">
          <w:pPr>
            <w:spacing w:after="0"/>
            <w:jc w:val="right"/>
            <w:rPr>
              <w:b/>
              <w:i/>
              <w:sz w:val="18"/>
            </w:rPr>
          </w:pPr>
          <w:r>
            <w:rPr>
              <w:b/>
              <w:i/>
            </w:rPr>
            <w:t>Promoción de la salud y apoyo psicológico al paciente</w:t>
          </w:r>
        </w:p>
      </w:tc>
      <w:tc>
        <w:tcPr>
          <w:tcW w:w="1921" w:type="dxa"/>
          <w:shd w:val="clear" w:color="auto" w:fill="548DD4"/>
          <w:vAlign w:val="center"/>
        </w:tcPr>
        <w:p w14:paraId="778F3731" w14:textId="57ADF9FB" w:rsidR="00C61C25" w:rsidRPr="007E25CA" w:rsidRDefault="00C61C25" w:rsidP="007E25CA">
          <w:pPr>
            <w:spacing w:after="0"/>
            <w:jc w:val="center"/>
            <w:rPr>
              <w:b/>
              <w:color w:val="FFFFFF"/>
            </w:rPr>
          </w:pPr>
          <w:r w:rsidRPr="007E25CA">
            <w:rPr>
              <w:b/>
              <w:color w:val="FFFFFF"/>
            </w:rPr>
            <w:t>PROGRAMACIÓN</w:t>
          </w:r>
        </w:p>
      </w:tc>
    </w:tr>
  </w:tbl>
  <w:p w14:paraId="18BC7410" w14:textId="77777777" w:rsidR="00C61C25" w:rsidRDefault="00C61C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25C"/>
    <w:multiLevelType w:val="hybridMultilevel"/>
    <w:tmpl w:val="12E07C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F60F93"/>
    <w:multiLevelType w:val="multilevel"/>
    <w:tmpl w:val="351CD37E"/>
    <w:lvl w:ilvl="0">
      <w:start w:val="1"/>
      <w:numFmt w:val="decimal"/>
      <w:lvlText w:val="%1."/>
      <w:lvlJc w:val="left"/>
      <w:pPr>
        <w:ind w:left="360" w:hanging="360"/>
      </w:pPr>
      <w:rPr>
        <w:rFonts w:ascii="Calibri" w:eastAsia="Calibri" w:hAnsi="Calibri" w:cs="Times New Roman" w:hint="default"/>
        <w:color w:val="0000FF"/>
        <w:u w:val="single"/>
      </w:rPr>
    </w:lvl>
    <w:lvl w:ilvl="1">
      <w:start w:val="1"/>
      <w:numFmt w:val="decimal"/>
      <w:lvlText w:val="%1.%2."/>
      <w:lvlJc w:val="left"/>
      <w:pPr>
        <w:ind w:left="580" w:hanging="360"/>
      </w:pPr>
      <w:rPr>
        <w:rFonts w:ascii="Calibri" w:eastAsia="Calibri" w:hAnsi="Calibri" w:cs="Times New Roman" w:hint="default"/>
        <w:color w:val="0000FF"/>
        <w:u w:val="single"/>
      </w:rPr>
    </w:lvl>
    <w:lvl w:ilvl="2">
      <w:start w:val="1"/>
      <w:numFmt w:val="decimal"/>
      <w:lvlText w:val="%1.%2.%3."/>
      <w:lvlJc w:val="left"/>
      <w:pPr>
        <w:ind w:left="1160" w:hanging="720"/>
      </w:pPr>
      <w:rPr>
        <w:rFonts w:ascii="Calibri" w:eastAsia="Calibri" w:hAnsi="Calibri" w:cs="Times New Roman" w:hint="default"/>
        <w:color w:val="0000FF"/>
        <w:u w:val="single"/>
      </w:rPr>
    </w:lvl>
    <w:lvl w:ilvl="3">
      <w:start w:val="1"/>
      <w:numFmt w:val="decimal"/>
      <w:lvlText w:val="%1.%2.%3.%4."/>
      <w:lvlJc w:val="left"/>
      <w:pPr>
        <w:ind w:left="1380" w:hanging="720"/>
      </w:pPr>
      <w:rPr>
        <w:rFonts w:ascii="Calibri" w:eastAsia="Calibri" w:hAnsi="Calibri" w:cs="Times New Roman" w:hint="default"/>
        <w:color w:val="0000FF"/>
        <w:u w:val="single"/>
      </w:rPr>
    </w:lvl>
    <w:lvl w:ilvl="4">
      <w:start w:val="1"/>
      <w:numFmt w:val="decimal"/>
      <w:lvlText w:val="%1.%2.%3.%4.%5."/>
      <w:lvlJc w:val="left"/>
      <w:pPr>
        <w:ind w:left="1960" w:hanging="1080"/>
      </w:pPr>
      <w:rPr>
        <w:rFonts w:ascii="Calibri" w:eastAsia="Calibri" w:hAnsi="Calibri" w:cs="Times New Roman" w:hint="default"/>
        <w:color w:val="0000FF"/>
        <w:u w:val="single"/>
      </w:rPr>
    </w:lvl>
    <w:lvl w:ilvl="5">
      <w:start w:val="1"/>
      <w:numFmt w:val="decimal"/>
      <w:lvlText w:val="%1.%2.%3.%4.%5.%6."/>
      <w:lvlJc w:val="left"/>
      <w:pPr>
        <w:ind w:left="2180" w:hanging="1080"/>
      </w:pPr>
      <w:rPr>
        <w:rFonts w:ascii="Calibri" w:eastAsia="Calibri" w:hAnsi="Calibri" w:cs="Times New Roman" w:hint="default"/>
        <w:color w:val="0000FF"/>
        <w:u w:val="single"/>
      </w:rPr>
    </w:lvl>
    <w:lvl w:ilvl="6">
      <w:start w:val="1"/>
      <w:numFmt w:val="decimal"/>
      <w:lvlText w:val="%1.%2.%3.%4.%5.%6.%7."/>
      <w:lvlJc w:val="left"/>
      <w:pPr>
        <w:ind w:left="2760" w:hanging="1440"/>
      </w:pPr>
      <w:rPr>
        <w:rFonts w:ascii="Calibri" w:eastAsia="Calibri" w:hAnsi="Calibri" w:cs="Times New Roman" w:hint="default"/>
        <w:color w:val="0000FF"/>
        <w:u w:val="single"/>
      </w:rPr>
    </w:lvl>
    <w:lvl w:ilvl="7">
      <w:start w:val="1"/>
      <w:numFmt w:val="decimal"/>
      <w:lvlText w:val="%1.%2.%3.%4.%5.%6.%7.%8."/>
      <w:lvlJc w:val="left"/>
      <w:pPr>
        <w:ind w:left="2980" w:hanging="1440"/>
      </w:pPr>
      <w:rPr>
        <w:rFonts w:ascii="Calibri" w:eastAsia="Calibri" w:hAnsi="Calibri" w:cs="Times New Roman" w:hint="default"/>
        <w:color w:val="0000FF"/>
        <w:u w:val="single"/>
      </w:rPr>
    </w:lvl>
    <w:lvl w:ilvl="8">
      <w:start w:val="1"/>
      <w:numFmt w:val="decimal"/>
      <w:lvlText w:val="%1.%2.%3.%4.%5.%6.%7.%8.%9."/>
      <w:lvlJc w:val="left"/>
      <w:pPr>
        <w:ind w:left="3560" w:hanging="1800"/>
      </w:pPr>
      <w:rPr>
        <w:rFonts w:ascii="Calibri" w:eastAsia="Calibri" w:hAnsi="Calibri" w:cs="Times New Roman" w:hint="default"/>
        <w:color w:val="0000FF"/>
        <w:u w:val="single"/>
      </w:rPr>
    </w:lvl>
  </w:abstractNum>
  <w:abstractNum w:abstractNumId="2" w15:restartNumberingAfterBreak="0">
    <w:nsid w:val="0797667A"/>
    <w:multiLevelType w:val="hybridMultilevel"/>
    <w:tmpl w:val="4DE4AD0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A10194"/>
    <w:multiLevelType w:val="hybridMultilevel"/>
    <w:tmpl w:val="4D2030F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FBA14A9"/>
    <w:multiLevelType w:val="hybridMultilevel"/>
    <w:tmpl w:val="A348B2EC"/>
    <w:lvl w:ilvl="0" w:tplc="0C0A0001">
      <w:start w:val="1"/>
      <w:numFmt w:val="bullet"/>
      <w:lvlText w:val=""/>
      <w:lvlJc w:val="left"/>
      <w:pPr>
        <w:ind w:left="717" w:hanging="360"/>
      </w:pPr>
      <w:rPr>
        <w:rFonts w:ascii="Symbol" w:hAnsi="Symbol"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5" w15:restartNumberingAfterBreak="0">
    <w:nsid w:val="10537189"/>
    <w:multiLevelType w:val="hybridMultilevel"/>
    <w:tmpl w:val="68A632B6"/>
    <w:lvl w:ilvl="0" w:tplc="7D7C80EC">
      <w:start w:val="2"/>
      <w:numFmt w:val="bullet"/>
      <w:lvlText w:val="-"/>
      <w:lvlJc w:val="left"/>
      <w:pPr>
        <w:ind w:left="644" w:hanging="360"/>
      </w:pPr>
      <w:rPr>
        <w:rFonts w:ascii="Dobra-Book" w:eastAsia="Calibri" w:hAnsi="Dobra-Book" w:cs="Dobra-Book" w:hint="default"/>
      </w:rPr>
    </w:lvl>
    <w:lvl w:ilvl="1" w:tplc="0C0A0003">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123D6F66"/>
    <w:multiLevelType w:val="hybridMultilevel"/>
    <w:tmpl w:val="CCE028C2"/>
    <w:lvl w:ilvl="0" w:tplc="0C0A0001">
      <w:start w:val="1"/>
      <w:numFmt w:val="bullet"/>
      <w:lvlText w:val=""/>
      <w:lvlJc w:val="left"/>
      <w:pPr>
        <w:ind w:left="717" w:hanging="360"/>
      </w:pPr>
      <w:rPr>
        <w:rFonts w:ascii="Symbol" w:hAnsi="Symbol"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7" w15:restartNumberingAfterBreak="0">
    <w:nsid w:val="1A2419D1"/>
    <w:multiLevelType w:val="hybridMultilevel"/>
    <w:tmpl w:val="35AC647A"/>
    <w:lvl w:ilvl="0" w:tplc="7D7C80EC">
      <w:start w:val="2"/>
      <w:numFmt w:val="bullet"/>
      <w:lvlText w:val="-"/>
      <w:lvlJc w:val="left"/>
      <w:pPr>
        <w:ind w:left="360" w:hanging="360"/>
      </w:pPr>
      <w:rPr>
        <w:rFonts w:ascii="Dobra-Book" w:eastAsia="Calibri" w:hAnsi="Dobra-Book" w:cs="Dobra-Book"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BB3672C"/>
    <w:multiLevelType w:val="hybridMultilevel"/>
    <w:tmpl w:val="A27E63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0576AA2"/>
    <w:multiLevelType w:val="hybridMultilevel"/>
    <w:tmpl w:val="3822C9B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48E2578"/>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11" w15:restartNumberingAfterBreak="0">
    <w:nsid w:val="25C350C8"/>
    <w:multiLevelType w:val="hybridMultilevel"/>
    <w:tmpl w:val="A2D0A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EC6107E"/>
    <w:multiLevelType w:val="hybridMultilevel"/>
    <w:tmpl w:val="CF2C78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ECB4B9F"/>
    <w:multiLevelType w:val="hybridMultilevel"/>
    <w:tmpl w:val="FB0A5FF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35202BD"/>
    <w:multiLevelType w:val="hybridMultilevel"/>
    <w:tmpl w:val="693A58B6"/>
    <w:lvl w:ilvl="0" w:tplc="0C0A0001">
      <w:start w:val="1"/>
      <w:numFmt w:val="bullet"/>
      <w:lvlText w:val=""/>
      <w:lvlJc w:val="left"/>
      <w:pPr>
        <w:ind w:left="717" w:hanging="360"/>
      </w:pPr>
      <w:rPr>
        <w:rFonts w:ascii="Symbol" w:hAnsi="Symbol"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15" w15:restartNumberingAfterBreak="0">
    <w:nsid w:val="38B24F1C"/>
    <w:multiLevelType w:val="hybridMultilevel"/>
    <w:tmpl w:val="66181C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8F71DB0"/>
    <w:multiLevelType w:val="hybridMultilevel"/>
    <w:tmpl w:val="5D8EA87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CB648A4"/>
    <w:multiLevelType w:val="hybridMultilevel"/>
    <w:tmpl w:val="DBCA6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FC400FB"/>
    <w:multiLevelType w:val="hybridMultilevel"/>
    <w:tmpl w:val="B7B6651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7C18ED"/>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52F561F"/>
    <w:multiLevelType w:val="hybridMultilevel"/>
    <w:tmpl w:val="4C4C5624"/>
    <w:lvl w:ilvl="0" w:tplc="0C0A0001">
      <w:start w:val="1"/>
      <w:numFmt w:val="bullet"/>
      <w:lvlText w:val=""/>
      <w:lvlJc w:val="left"/>
      <w:pPr>
        <w:ind w:left="717" w:hanging="360"/>
      </w:pPr>
      <w:rPr>
        <w:rFonts w:ascii="Symbol" w:hAnsi="Symbol"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21" w15:restartNumberingAfterBreak="0">
    <w:nsid w:val="45DA0610"/>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6086416"/>
    <w:multiLevelType w:val="hybridMultilevel"/>
    <w:tmpl w:val="F5CC1CD4"/>
    <w:lvl w:ilvl="0" w:tplc="7D7C80EC">
      <w:start w:val="2"/>
      <w:numFmt w:val="bullet"/>
      <w:lvlText w:val="-"/>
      <w:lvlJc w:val="left"/>
      <w:pPr>
        <w:ind w:left="777" w:hanging="360"/>
      </w:pPr>
      <w:rPr>
        <w:rFonts w:ascii="Dobra-Book" w:eastAsia="Calibri" w:hAnsi="Dobra-Book" w:cs="Dobra-Book" w:hint="default"/>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3" w15:restartNumberingAfterBreak="0">
    <w:nsid w:val="46613902"/>
    <w:multiLevelType w:val="hybridMultilevel"/>
    <w:tmpl w:val="9C723420"/>
    <w:lvl w:ilvl="0" w:tplc="0C0A0001">
      <w:start w:val="1"/>
      <w:numFmt w:val="bullet"/>
      <w:lvlText w:val=""/>
      <w:lvlJc w:val="left"/>
      <w:pPr>
        <w:ind w:left="712" w:hanging="360"/>
      </w:pPr>
      <w:rPr>
        <w:rFonts w:ascii="Symbol" w:hAnsi="Symbol" w:hint="default"/>
      </w:rPr>
    </w:lvl>
    <w:lvl w:ilvl="1" w:tplc="0C0A0003" w:tentative="1">
      <w:start w:val="1"/>
      <w:numFmt w:val="bullet"/>
      <w:lvlText w:val="o"/>
      <w:lvlJc w:val="left"/>
      <w:pPr>
        <w:ind w:left="1432" w:hanging="360"/>
      </w:pPr>
      <w:rPr>
        <w:rFonts w:ascii="Courier New" w:hAnsi="Courier New" w:cs="Courier New" w:hint="default"/>
      </w:rPr>
    </w:lvl>
    <w:lvl w:ilvl="2" w:tplc="0C0A0005" w:tentative="1">
      <w:start w:val="1"/>
      <w:numFmt w:val="bullet"/>
      <w:lvlText w:val=""/>
      <w:lvlJc w:val="left"/>
      <w:pPr>
        <w:ind w:left="2152" w:hanging="360"/>
      </w:pPr>
      <w:rPr>
        <w:rFonts w:ascii="Wingdings" w:hAnsi="Wingdings" w:hint="default"/>
      </w:rPr>
    </w:lvl>
    <w:lvl w:ilvl="3" w:tplc="0C0A0001" w:tentative="1">
      <w:start w:val="1"/>
      <w:numFmt w:val="bullet"/>
      <w:lvlText w:val=""/>
      <w:lvlJc w:val="left"/>
      <w:pPr>
        <w:ind w:left="2872" w:hanging="360"/>
      </w:pPr>
      <w:rPr>
        <w:rFonts w:ascii="Symbol" w:hAnsi="Symbol" w:hint="default"/>
      </w:rPr>
    </w:lvl>
    <w:lvl w:ilvl="4" w:tplc="0C0A0003" w:tentative="1">
      <w:start w:val="1"/>
      <w:numFmt w:val="bullet"/>
      <w:lvlText w:val="o"/>
      <w:lvlJc w:val="left"/>
      <w:pPr>
        <w:ind w:left="3592" w:hanging="360"/>
      </w:pPr>
      <w:rPr>
        <w:rFonts w:ascii="Courier New" w:hAnsi="Courier New" w:cs="Courier New" w:hint="default"/>
      </w:rPr>
    </w:lvl>
    <w:lvl w:ilvl="5" w:tplc="0C0A0005" w:tentative="1">
      <w:start w:val="1"/>
      <w:numFmt w:val="bullet"/>
      <w:lvlText w:val=""/>
      <w:lvlJc w:val="left"/>
      <w:pPr>
        <w:ind w:left="4312" w:hanging="360"/>
      </w:pPr>
      <w:rPr>
        <w:rFonts w:ascii="Wingdings" w:hAnsi="Wingdings" w:hint="default"/>
      </w:rPr>
    </w:lvl>
    <w:lvl w:ilvl="6" w:tplc="0C0A0001" w:tentative="1">
      <w:start w:val="1"/>
      <w:numFmt w:val="bullet"/>
      <w:lvlText w:val=""/>
      <w:lvlJc w:val="left"/>
      <w:pPr>
        <w:ind w:left="5032" w:hanging="360"/>
      </w:pPr>
      <w:rPr>
        <w:rFonts w:ascii="Symbol" w:hAnsi="Symbol" w:hint="default"/>
      </w:rPr>
    </w:lvl>
    <w:lvl w:ilvl="7" w:tplc="0C0A0003" w:tentative="1">
      <w:start w:val="1"/>
      <w:numFmt w:val="bullet"/>
      <w:lvlText w:val="o"/>
      <w:lvlJc w:val="left"/>
      <w:pPr>
        <w:ind w:left="5752" w:hanging="360"/>
      </w:pPr>
      <w:rPr>
        <w:rFonts w:ascii="Courier New" w:hAnsi="Courier New" w:cs="Courier New" w:hint="default"/>
      </w:rPr>
    </w:lvl>
    <w:lvl w:ilvl="8" w:tplc="0C0A0005" w:tentative="1">
      <w:start w:val="1"/>
      <w:numFmt w:val="bullet"/>
      <w:lvlText w:val=""/>
      <w:lvlJc w:val="left"/>
      <w:pPr>
        <w:ind w:left="6472" w:hanging="360"/>
      </w:pPr>
      <w:rPr>
        <w:rFonts w:ascii="Wingdings" w:hAnsi="Wingdings" w:hint="default"/>
      </w:rPr>
    </w:lvl>
  </w:abstractNum>
  <w:abstractNum w:abstractNumId="24" w15:restartNumberingAfterBreak="0">
    <w:nsid w:val="49550E7D"/>
    <w:multiLevelType w:val="hybridMultilevel"/>
    <w:tmpl w:val="FF003D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A5856B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1EF73A7"/>
    <w:multiLevelType w:val="multilevel"/>
    <w:tmpl w:val="7D2EE0CC"/>
    <w:lvl w:ilvl="0">
      <w:start w:val="1"/>
      <w:numFmt w:val="decimal"/>
      <w:pStyle w:val="Ttulo1"/>
      <w:lvlText w:val="%1."/>
      <w:lvlJc w:val="left"/>
      <w:pPr>
        <w:ind w:left="720" w:hanging="360"/>
      </w:pPr>
      <w:rPr>
        <w:rFonts w:hint="default"/>
      </w:rPr>
    </w:lvl>
    <w:lvl w:ilvl="1">
      <w:start w:val="8"/>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5585BA4"/>
    <w:multiLevelType w:val="hybridMultilevel"/>
    <w:tmpl w:val="DE866F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8BC711E"/>
    <w:multiLevelType w:val="hybridMultilevel"/>
    <w:tmpl w:val="C0307EA6"/>
    <w:lvl w:ilvl="0" w:tplc="7D7C80EC">
      <w:start w:val="2"/>
      <w:numFmt w:val="bullet"/>
      <w:lvlText w:val="-"/>
      <w:lvlJc w:val="left"/>
      <w:pPr>
        <w:ind w:left="777" w:hanging="360"/>
      </w:pPr>
      <w:rPr>
        <w:rFonts w:ascii="Dobra-Book" w:eastAsia="Calibri" w:hAnsi="Dobra-Book" w:cs="Dobra-Book" w:hint="default"/>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9" w15:restartNumberingAfterBreak="0">
    <w:nsid w:val="5D781FD3"/>
    <w:multiLevelType w:val="hybridMultilevel"/>
    <w:tmpl w:val="4B08DBAE"/>
    <w:lvl w:ilvl="0" w:tplc="7D7C80EC">
      <w:start w:val="2"/>
      <w:numFmt w:val="bullet"/>
      <w:lvlText w:val="-"/>
      <w:lvlJc w:val="left"/>
      <w:pPr>
        <w:ind w:left="720" w:hanging="360"/>
      </w:pPr>
      <w:rPr>
        <w:rFonts w:ascii="Dobra-Book" w:eastAsia="Calibri" w:hAnsi="Dobra-Book" w:cs="Dobra-Book"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DFA1110"/>
    <w:multiLevelType w:val="hybridMultilevel"/>
    <w:tmpl w:val="872C3B1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E0B1734"/>
    <w:multiLevelType w:val="hybridMultilevel"/>
    <w:tmpl w:val="9CFE4D1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E6E6AA5"/>
    <w:multiLevelType w:val="hybridMultilevel"/>
    <w:tmpl w:val="0F86C4CA"/>
    <w:lvl w:ilvl="0" w:tplc="6402FCA6">
      <w:start w:val="1"/>
      <w:numFmt w:val="bullet"/>
      <w:lvlText w:val=""/>
      <w:lvlJc w:val="left"/>
      <w:pPr>
        <w:ind w:left="1004" w:hanging="360"/>
      </w:pPr>
      <w:rPr>
        <w:rFonts w:ascii="Symbol" w:hAnsi="Symbol" w:hint="default"/>
        <w:color w:val="2F5496" w:themeColor="accent1" w:themeShade="BF"/>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3" w15:restartNumberingAfterBreak="0">
    <w:nsid w:val="5E9371F4"/>
    <w:multiLevelType w:val="multilevel"/>
    <w:tmpl w:val="4618872C"/>
    <w:lvl w:ilvl="0">
      <w:start w:val="1"/>
      <w:numFmt w:val="decimal"/>
      <w:lvlText w:val="%1."/>
      <w:lvlJc w:val="left"/>
      <w:pPr>
        <w:ind w:left="720" w:hanging="360"/>
      </w:p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FEF31F8"/>
    <w:multiLevelType w:val="hybridMultilevel"/>
    <w:tmpl w:val="883262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60819CE"/>
    <w:multiLevelType w:val="multilevel"/>
    <w:tmpl w:val="3F8AF008"/>
    <w:lvl w:ilvl="0">
      <w:start w:val="2"/>
      <w:numFmt w:val="decimal"/>
      <w:lvlText w:val="%1"/>
      <w:lvlJc w:val="left"/>
      <w:pPr>
        <w:ind w:left="360" w:hanging="360"/>
      </w:pPr>
      <w:rPr>
        <w:rFonts w:cs="Times New Roman" w:hint="default"/>
        <w:b w:val="0"/>
        <w:sz w:val="22"/>
      </w:rPr>
    </w:lvl>
    <w:lvl w:ilvl="1">
      <w:start w:val="2"/>
      <w:numFmt w:val="decimal"/>
      <w:lvlText w:val="%1.%2"/>
      <w:lvlJc w:val="left"/>
      <w:pPr>
        <w:ind w:left="360" w:hanging="360"/>
      </w:pPr>
      <w:rPr>
        <w:rFonts w:cs="Times New Roman" w:hint="default"/>
        <w:b/>
        <w:sz w:val="24"/>
        <w:szCs w:val="24"/>
      </w:rPr>
    </w:lvl>
    <w:lvl w:ilvl="2">
      <w:start w:val="1"/>
      <w:numFmt w:val="decimal"/>
      <w:lvlText w:val="%1.%2.%3"/>
      <w:lvlJc w:val="left"/>
      <w:pPr>
        <w:ind w:left="720" w:hanging="720"/>
      </w:pPr>
      <w:rPr>
        <w:rFonts w:cs="Times New Roman" w:hint="default"/>
        <w:b w:val="0"/>
        <w:sz w:val="22"/>
      </w:rPr>
    </w:lvl>
    <w:lvl w:ilvl="3">
      <w:start w:val="1"/>
      <w:numFmt w:val="decimal"/>
      <w:lvlText w:val="%1.%2.%3.%4"/>
      <w:lvlJc w:val="left"/>
      <w:pPr>
        <w:ind w:left="720" w:hanging="720"/>
      </w:pPr>
      <w:rPr>
        <w:rFonts w:cs="Times New Roman" w:hint="default"/>
        <w:b w:val="0"/>
        <w:sz w:val="22"/>
      </w:rPr>
    </w:lvl>
    <w:lvl w:ilvl="4">
      <w:start w:val="1"/>
      <w:numFmt w:val="decimal"/>
      <w:lvlText w:val="%1.%2.%3.%4.%5"/>
      <w:lvlJc w:val="left"/>
      <w:pPr>
        <w:ind w:left="1080" w:hanging="1080"/>
      </w:pPr>
      <w:rPr>
        <w:rFonts w:cs="Times New Roman" w:hint="default"/>
        <w:b w:val="0"/>
        <w:sz w:val="22"/>
      </w:rPr>
    </w:lvl>
    <w:lvl w:ilvl="5">
      <w:start w:val="1"/>
      <w:numFmt w:val="decimal"/>
      <w:lvlText w:val="%1.%2.%3.%4.%5.%6"/>
      <w:lvlJc w:val="left"/>
      <w:pPr>
        <w:ind w:left="1080" w:hanging="1080"/>
      </w:pPr>
      <w:rPr>
        <w:rFonts w:cs="Times New Roman" w:hint="default"/>
        <w:b w:val="0"/>
        <w:sz w:val="22"/>
      </w:rPr>
    </w:lvl>
    <w:lvl w:ilvl="6">
      <w:start w:val="1"/>
      <w:numFmt w:val="decimal"/>
      <w:lvlText w:val="%1.%2.%3.%4.%5.%6.%7"/>
      <w:lvlJc w:val="left"/>
      <w:pPr>
        <w:ind w:left="1440" w:hanging="1440"/>
      </w:pPr>
      <w:rPr>
        <w:rFonts w:cs="Times New Roman" w:hint="default"/>
        <w:b w:val="0"/>
        <w:sz w:val="22"/>
      </w:rPr>
    </w:lvl>
    <w:lvl w:ilvl="7">
      <w:start w:val="1"/>
      <w:numFmt w:val="decimal"/>
      <w:lvlText w:val="%1.%2.%3.%4.%5.%6.%7.%8"/>
      <w:lvlJc w:val="left"/>
      <w:pPr>
        <w:ind w:left="1440" w:hanging="1440"/>
      </w:pPr>
      <w:rPr>
        <w:rFonts w:cs="Times New Roman" w:hint="default"/>
        <w:b w:val="0"/>
        <w:sz w:val="22"/>
      </w:rPr>
    </w:lvl>
    <w:lvl w:ilvl="8">
      <w:start w:val="1"/>
      <w:numFmt w:val="decimal"/>
      <w:lvlText w:val="%1.%2.%3.%4.%5.%6.%7.%8.%9"/>
      <w:lvlJc w:val="left"/>
      <w:pPr>
        <w:ind w:left="1800" w:hanging="1800"/>
      </w:pPr>
      <w:rPr>
        <w:rFonts w:cs="Times New Roman" w:hint="default"/>
        <w:b w:val="0"/>
        <w:sz w:val="22"/>
      </w:rPr>
    </w:lvl>
  </w:abstractNum>
  <w:abstractNum w:abstractNumId="36" w15:restartNumberingAfterBreak="0">
    <w:nsid w:val="6D8269BE"/>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B951C7"/>
    <w:multiLevelType w:val="hybridMultilevel"/>
    <w:tmpl w:val="F33CD0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FCB0B28"/>
    <w:multiLevelType w:val="hybridMultilevel"/>
    <w:tmpl w:val="7EA04832"/>
    <w:lvl w:ilvl="0" w:tplc="7D7C80EC">
      <w:start w:val="2"/>
      <w:numFmt w:val="bullet"/>
      <w:lvlText w:val="-"/>
      <w:lvlJc w:val="left"/>
      <w:pPr>
        <w:ind w:left="1080" w:hanging="360"/>
      </w:pPr>
      <w:rPr>
        <w:rFonts w:ascii="Dobra-Book" w:eastAsia="Calibri" w:hAnsi="Dobra-Book" w:cs="Dobra-Book"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15:restartNumberingAfterBreak="0">
    <w:nsid w:val="733C02F4"/>
    <w:multiLevelType w:val="hybridMultilevel"/>
    <w:tmpl w:val="CD5CBF5C"/>
    <w:lvl w:ilvl="0" w:tplc="0C0A0001">
      <w:start w:val="1"/>
      <w:numFmt w:val="bullet"/>
      <w:lvlText w:val=""/>
      <w:lvlJc w:val="left"/>
      <w:pPr>
        <w:ind w:left="1074" w:hanging="360"/>
      </w:pPr>
      <w:rPr>
        <w:rFonts w:ascii="Symbol" w:hAnsi="Symbol" w:hint="default"/>
      </w:rPr>
    </w:lvl>
    <w:lvl w:ilvl="1" w:tplc="0C0A0003" w:tentative="1">
      <w:start w:val="1"/>
      <w:numFmt w:val="bullet"/>
      <w:lvlText w:val="o"/>
      <w:lvlJc w:val="left"/>
      <w:pPr>
        <w:ind w:left="1794" w:hanging="360"/>
      </w:pPr>
      <w:rPr>
        <w:rFonts w:ascii="Courier New" w:hAnsi="Courier New" w:cs="Courier New" w:hint="default"/>
      </w:rPr>
    </w:lvl>
    <w:lvl w:ilvl="2" w:tplc="0C0A0005" w:tentative="1">
      <w:start w:val="1"/>
      <w:numFmt w:val="bullet"/>
      <w:lvlText w:val=""/>
      <w:lvlJc w:val="left"/>
      <w:pPr>
        <w:ind w:left="2514" w:hanging="360"/>
      </w:pPr>
      <w:rPr>
        <w:rFonts w:ascii="Wingdings" w:hAnsi="Wingdings" w:hint="default"/>
      </w:rPr>
    </w:lvl>
    <w:lvl w:ilvl="3" w:tplc="0C0A0001" w:tentative="1">
      <w:start w:val="1"/>
      <w:numFmt w:val="bullet"/>
      <w:lvlText w:val=""/>
      <w:lvlJc w:val="left"/>
      <w:pPr>
        <w:ind w:left="3234" w:hanging="360"/>
      </w:pPr>
      <w:rPr>
        <w:rFonts w:ascii="Symbol" w:hAnsi="Symbol" w:hint="default"/>
      </w:rPr>
    </w:lvl>
    <w:lvl w:ilvl="4" w:tplc="0C0A0003" w:tentative="1">
      <w:start w:val="1"/>
      <w:numFmt w:val="bullet"/>
      <w:lvlText w:val="o"/>
      <w:lvlJc w:val="left"/>
      <w:pPr>
        <w:ind w:left="3954" w:hanging="360"/>
      </w:pPr>
      <w:rPr>
        <w:rFonts w:ascii="Courier New" w:hAnsi="Courier New" w:cs="Courier New" w:hint="default"/>
      </w:rPr>
    </w:lvl>
    <w:lvl w:ilvl="5" w:tplc="0C0A0005" w:tentative="1">
      <w:start w:val="1"/>
      <w:numFmt w:val="bullet"/>
      <w:lvlText w:val=""/>
      <w:lvlJc w:val="left"/>
      <w:pPr>
        <w:ind w:left="4674" w:hanging="360"/>
      </w:pPr>
      <w:rPr>
        <w:rFonts w:ascii="Wingdings" w:hAnsi="Wingdings" w:hint="default"/>
      </w:rPr>
    </w:lvl>
    <w:lvl w:ilvl="6" w:tplc="0C0A0001" w:tentative="1">
      <w:start w:val="1"/>
      <w:numFmt w:val="bullet"/>
      <w:lvlText w:val=""/>
      <w:lvlJc w:val="left"/>
      <w:pPr>
        <w:ind w:left="5394" w:hanging="360"/>
      </w:pPr>
      <w:rPr>
        <w:rFonts w:ascii="Symbol" w:hAnsi="Symbol" w:hint="default"/>
      </w:rPr>
    </w:lvl>
    <w:lvl w:ilvl="7" w:tplc="0C0A0003" w:tentative="1">
      <w:start w:val="1"/>
      <w:numFmt w:val="bullet"/>
      <w:lvlText w:val="o"/>
      <w:lvlJc w:val="left"/>
      <w:pPr>
        <w:ind w:left="6114" w:hanging="360"/>
      </w:pPr>
      <w:rPr>
        <w:rFonts w:ascii="Courier New" w:hAnsi="Courier New" w:cs="Courier New" w:hint="default"/>
      </w:rPr>
    </w:lvl>
    <w:lvl w:ilvl="8" w:tplc="0C0A0005" w:tentative="1">
      <w:start w:val="1"/>
      <w:numFmt w:val="bullet"/>
      <w:lvlText w:val=""/>
      <w:lvlJc w:val="left"/>
      <w:pPr>
        <w:ind w:left="6834" w:hanging="360"/>
      </w:pPr>
      <w:rPr>
        <w:rFonts w:ascii="Wingdings" w:hAnsi="Wingdings" w:hint="default"/>
      </w:rPr>
    </w:lvl>
  </w:abstractNum>
  <w:abstractNum w:abstractNumId="40" w15:restartNumberingAfterBreak="0">
    <w:nsid w:val="79FD1FBF"/>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ABC55BF"/>
    <w:multiLevelType w:val="hybridMultilevel"/>
    <w:tmpl w:val="7F402B7A"/>
    <w:lvl w:ilvl="0" w:tplc="EC169D48">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2" w15:restartNumberingAfterBreak="0">
    <w:nsid w:val="7CC6118F"/>
    <w:multiLevelType w:val="hybridMultilevel"/>
    <w:tmpl w:val="64A6D4AC"/>
    <w:lvl w:ilvl="0" w:tplc="7CBCD48E">
      <w:start w:val="1"/>
      <w:numFmt w:val="bullet"/>
      <w:lvlText w:val=""/>
      <w:lvlJc w:val="left"/>
      <w:pPr>
        <w:ind w:left="417" w:hanging="360"/>
      </w:pPr>
      <w:rPr>
        <w:rFonts w:ascii="Symbol" w:hAnsi="Symbol" w:hint="default"/>
        <w:color w:val="2F5496" w:themeColor="accent1" w:themeShade="BF"/>
        <w:sz w:val="16"/>
        <w:szCs w:val="16"/>
      </w:rPr>
    </w:lvl>
    <w:lvl w:ilvl="1" w:tplc="0C0A0003" w:tentative="1">
      <w:start w:val="1"/>
      <w:numFmt w:val="bullet"/>
      <w:lvlText w:val="o"/>
      <w:lvlJc w:val="left"/>
      <w:pPr>
        <w:ind w:left="1137" w:hanging="360"/>
      </w:pPr>
      <w:rPr>
        <w:rFonts w:ascii="Courier New" w:hAnsi="Courier New" w:cs="Courier New" w:hint="default"/>
      </w:rPr>
    </w:lvl>
    <w:lvl w:ilvl="2" w:tplc="0C0A0005" w:tentative="1">
      <w:start w:val="1"/>
      <w:numFmt w:val="bullet"/>
      <w:lvlText w:val=""/>
      <w:lvlJc w:val="left"/>
      <w:pPr>
        <w:ind w:left="1857" w:hanging="360"/>
      </w:pPr>
      <w:rPr>
        <w:rFonts w:ascii="Wingdings" w:hAnsi="Wingdings" w:hint="default"/>
      </w:rPr>
    </w:lvl>
    <w:lvl w:ilvl="3" w:tplc="0C0A0001" w:tentative="1">
      <w:start w:val="1"/>
      <w:numFmt w:val="bullet"/>
      <w:lvlText w:val=""/>
      <w:lvlJc w:val="left"/>
      <w:pPr>
        <w:ind w:left="2577" w:hanging="360"/>
      </w:pPr>
      <w:rPr>
        <w:rFonts w:ascii="Symbol" w:hAnsi="Symbol" w:hint="default"/>
      </w:rPr>
    </w:lvl>
    <w:lvl w:ilvl="4" w:tplc="0C0A0003" w:tentative="1">
      <w:start w:val="1"/>
      <w:numFmt w:val="bullet"/>
      <w:lvlText w:val="o"/>
      <w:lvlJc w:val="left"/>
      <w:pPr>
        <w:ind w:left="3297" w:hanging="360"/>
      </w:pPr>
      <w:rPr>
        <w:rFonts w:ascii="Courier New" w:hAnsi="Courier New" w:cs="Courier New" w:hint="default"/>
      </w:rPr>
    </w:lvl>
    <w:lvl w:ilvl="5" w:tplc="0C0A0005" w:tentative="1">
      <w:start w:val="1"/>
      <w:numFmt w:val="bullet"/>
      <w:lvlText w:val=""/>
      <w:lvlJc w:val="left"/>
      <w:pPr>
        <w:ind w:left="4017" w:hanging="360"/>
      </w:pPr>
      <w:rPr>
        <w:rFonts w:ascii="Wingdings" w:hAnsi="Wingdings" w:hint="default"/>
      </w:rPr>
    </w:lvl>
    <w:lvl w:ilvl="6" w:tplc="0C0A0001" w:tentative="1">
      <w:start w:val="1"/>
      <w:numFmt w:val="bullet"/>
      <w:lvlText w:val=""/>
      <w:lvlJc w:val="left"/>
      <w:pPr>
        <w:ind w:left="4737" w:hanging="360"/>
      </w:pPr>
      <w:rPr>
        <w:rFonts w:ascii="Symbol" w:hAnsi="Symbol" w:hint="default"/>
      </w:rPr>
    </w:lvl>
    <w:lvl w:ilvl="7" w:tplc="0C0A0003" w:tentative="1">
      <w:start w:val="1"/>
      <w:numFmt w:val="bullet"/>
      <w:lvlText w:val="o"/>
      <w:lvlJc w:val="left"/>
      <w:pPr>
        <w:ind w:left="5457" w:hanging="360"/>
      </w:pPr>
      <w:rPr>
        <w:rFonts w:ascii="Courier New" w:hAnsi="Courier New" w:cs="Courier New" w:hint="default"/>
      </w:rPr>
    </w:lvl>
    <w:lvl w:ilvl="8" w:tplc="0C0A0005" w:tentative="1">
      <w:start w:val="1"/>
      <w:numFmt w:val="bullet"/>
      <w:lvlText w:val=""/>
      <w:lvlJc w:val="left"/>
      <w:pPr>
        <w:ind w:left="6177" w:hanging="360"/>
      </w:pPr>
      <w:rPr>
        <w:rFonts w:ascii="Wingdings" w:hAnsi="Wingdings" w:hint="default"/>
      </w:rPr>
    </w:lvl>
  </w:abstractNum>
  <w:abstractNum w:abstractNumId="43" w15:restartNumberingAfterBreak="0">
    <w:nsid w:val="7DF855A5"/>
    <w:multiLevelType w:val="hybridMultilevel"/>
    <w:tmpl w:val="B06CB9BE"/>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num w:numId="1" w16cid:durableId="845439309">
    <w:abstractNumId w:val="25"/>
  </w:num>
  <w:num w:numId="2" w16cid:durableId="282923825">
    <w:abstractNumId w:val="15"/>
  </w:num>
  <w:num w:numId="3" w16cid:durableId="756557148">
    <w:abstractNumId w:val="3"/>
  </w:num>
  <w:num w:numId="4" w16cid:durableId="2144544807">
    <w:abstractNumId w:val="26"/>
  </w:num>
  <w:num w:numId="5" w16cid:durableId="1373455587">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86380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3842122">
    <w:abstractNumId w:val="23"/>
  </w:num>
  <w:num w:numId="8" w16cid:durableId="865824625">
    <w:abstractNumId w:val="21"/>
  </w:num>
  <w:num w:numId="9" w16cid:durableId="1672293572">
    <w:abstractNumId w:val="40"/>
  </w:num>
  <w:num w:numId="10" w16cid:durableId="977567342">
    <w:abstractNumId w:val="33"/>
  </w:num>
  <w:num w:numId="11" w16cid:durableId="1154372624">
    <w:abstractNumId w:val="10"/>
  </w:num>
  <w:num w:numId="12" w16cid:durableId="630524635">
    <w:abstractNumId w:val="35"/>
  </w:num>
  <w:num w:numId="13" w16cid:durableId="1301811018">
    <w:abstractNumId w:val="11"/>
  </w:num>
  <w:num w:numId="14" w16cid:durableId="883372152">
    <w:abstractNumId w:val="36"/>
  </w:num>
  <w:num w:numId="15" w16cid:durableId="1595280104">
    <w:abstractNumId w:val="32"/>
  </w:num>
  <w:num w:numId="16" w16cid:durableId="199516203">
    <w:abstractNumId w:val="42"/>
  </w:num>
  <w:num w:numId="17" w16cid:durableId="1257135091">
    <w:abstractNumId w:val="5"/>
  </w:num>
  <w:num w:numId="18" w16cid:durableId="428624442">
    <w:abstractNumId w:val="7"/>
  </w:num>
  <w:num w:numId="19" w16cid:durableId="209388963">
    <w:abstractNumId w:val="28"/>
  </w:num>
  <w:num w:numId="20" w16cid:durableId="1254313113">
    <w:abstractNumId w:val="38"/>
  </w:num>
  <w:num w:numId="21" w16cid:durableId="576594236">
    <w:abstractNumId w:val="22"/>
  </w:num>
  <w:num w:numId="22" w16cid:durableId="1523323556">
    <w:abstractNumId w:val="0"/>
  </w:num>
  <w:num w:numId="23" w16cid:durableId="1254127338">
    <w:abstractNumId w:val="17"/>
  </w:num>
  <w:num w:numId="24" w16cid:durableId="510992622">
    <w:abstractNumId w:val="6"/>
  </w:num>
  <w:num w:numId="25" w16cid:durableId="1142848344">
    <w:abstractNumId w:val="14"/>
  </w:num>
  <w:num w:numId="26" w16cid:durableId="731386350">
    <w:abstractNumId w:val="20"/>
  </w:num>
  <w:num w:numId="27" w16cid:durableId="105731675">
    <w:abstractNumId w:val="39"/>
  </w:num>
  <w:num w:numId="28" w16cid:durableId="533078035">
    <w:abstractNumId w:val="4"/>
  </w:num>
  <w:num w:numId="29" w16cid:durableId="1092051118">
    <w:abstractNumId w:val="43"/>
  </w:num>
  <w:num w:numId="30" w16cid:durableId="2036924888">
    <w:abstractNumId w:val="18"/>
  </w:num>
  <w:num w:numId="31" w16cid:durableId="383263383">
    <w:abstractNumId w:val="9"/>
  </w:num>
  <w:num w:numId="32" w16cid:durableId="1242834979">
    <w:abstractNumId w:val="31"/>
  </w:num>
  <w:num w:numId="33" w16cid:durableId="329797277">
    <w:abstractNumId w:val="30"/>
  </w:num>
  <w:num w:numId="34" w16cid:durableId="1058865273">
    <w:abstractNumId w:val="16"/>
  </w:num>
  <w:num w:numId="35" w16cid:durableId="924608676">
    <w:abstractNumId w:val="2"/>
  </w:num>
  <w:num w:numId="36" w16cid:durableId="1098065776">
    <w:abstractNumId w:val="13"/>
  </w:num>
  <w:num w:numId="37" w16cid:durableId="901988556">
    <w:abstractNumId w:val="24"/>
  </w:num>
  <w:num w:numId="38" w16cid:durableId="200287723">
    <w:abstractNumId w:val="34"/>
  </w:num>
  <w:num w:numId="39" w16cid:durableId="1383750598">
    <w:abstractNumId w:val="37"/>
  </w:num>
  <w:num w:numId="40" w16cid:durableId="588319480">
    <w:abstractNumId w:val="1"/>
  </w:num>
  <w:num w:numId="41" w16cid:durableId="1488013185">
    <w:abstractNumId w:val="19"/>
  </w:num>
  <w:num w:numId="42" w16cid:durableId="628824999">
    <w:abstractNumId w:val="41"/>
  </w:num>
  <w:num w:numId="43" w16cid:durableId="1196192545">
    <w:abstractNumId w:val="8"/>
  </w:num>
  <w:num w:numId="44" w16cid:durableId="294876219">
    <w:abstractNumId w:val="29"/>
  </w:num>
  <w:num w:numId="45" w16cid:durableId="322122033">
    <w:abstractNumId w:val="27"/>
  </w:num>
  <w:num w:numId="46" w16cid:durableId="1313631643">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53"/>
    <w:rsid w:val="00002ABA"/>
    <w:rsid w:val="0000493F"/>
    <w:rsid w:val="00011278"/>
    <w:rsid w:val="00011544"/>
    <w:rsid w:val="00011F95"/>
    <w:rsid w:val="0001246B"/>
    <w:rsid w:val="0001317A"/>
    <w:rsid w:val="00013A76"/>
    <w:rsid w:val="0001425C"/>
    <w:rsid w:val="000144AF"/>
    <w:rsid w:val="0001630A"/>
    <w:rsid w:val="000163F8"/>
    <w:rsid w:val="000230F0"/>
    <w:rsid w:val="00024BF4"/>
    <w:rsid w:val="000252FB"/>
    <w:rsid w:val="000254A9"/>
    <w:rsid w:val="00026475"/>
    <w:rsid w:val="00027270"/>
    <w:rsid w:val="00033155"/>
    <w:rsid w:val="000361C9"/>
    <w:rsid w:val="000370C7"/>
    <w:rsid w:val="00040A04"/>
    <w:rsid w:val="00040BA7"/>
    <w:rsid w:val="00040F1B"/>
    <w:rsid w:val="00042A08"/>
    <w:rsid w:val="00044830"/>
    <w:rsid w:val="000453CB"/>
    <w:rsid w:val="00046B46"/>
    <w:rsid w:val="00046BD5"/>
    <w:rsid w:val="000475E2"/>
    <w:rsid w:val="00050667"/>
    <w:rsid w:val="0005078B"/>
    <w:rsid w:val="0005655B"/>
    <w:rsid w:val="00061609"/>
    <w:rsid w:val="00061EDD"/>
    <w:rsid w:val="00062DDD"/>
    <w:rsid w:val="00063AE6"/>
    <w:rsid w:val="000662BB"/>
    <w:rsid w:val="00067EEC"/>
    <w:rsid w:val="000706A9"/>
    <w:rsid w:val="00073BEF"/>
    <w:rsid w:val="00075EC5"/>
    <w:rsid w:val="00075EE1"/>
    <w:rsid w:val="00076776"/>
    <w:rsid w:val="00077DCC"/>
    <w:rsid w:val="00081149"/>
    <w:rsid w:val="00082B2A"/>
    <w:rsid w:val="00083268"/>
    <w:rsid w:val="00083AC3"/>
    <w:rsid w:val="00083EBF"/>
    <w:rsid w:val="00085BB9"/>
    <w:rsid w:val="000864DB"/>
    <w:rsid w:val="000867C0"/>
    <w:rsid w:val="00087310"/>
    <w:rsid w:val="00087D12"/>
    <w:rsid w:val="00090275"/>
    <w:rsid w:val="00090A00"/>
    <w:rsid w:val="000927DB"/>
    <w:rsid w:val="00097C48"/>
    <w:rsid w:val="000A08B6"/>
    <w:rsid w:val="000A4583"/>
    <w:rsid w:val="000A5156"/>
    <w:rsid w:val="000A6094"/>
    <w:rsid w:val="000A6DC1"/>
    <w:rsid w:val="000A6DDA"/>
    <w:rsid w:val="000A77CF"/>
    <w:rsid w:val="000B2EC3"/>
    <w:rsid w:val="000B3217"/>
    <w:rsid w:val="000B3A74"/>
    <w:rsid w:val="000B3BDF"/>
    <w:rsid w:val="000B5DBC"/>
    <w:rsid w:val="000B5E8A"/>
    <w:rsid w:val="000B7B95"/>
    <w:rsid w:val="000C0013"/>
    <w:rsid w:val="000C406A"/>
    <w:rsid w:val="000C45AB"/>
    <w:rsid w:val="000C5E79"/>
    <w:rsid w:val="000C5EF2"/>
    <w:rsid w:val="000C65CD"/>
    <w:rsid w:val="000C67C5"/>
    <w:rsid w:val="000D4A1B"/>
    <w:rsid w:val="000D50D9"/>
    <w:rsid w:val="000E120E"/>
    <w:rsid w:val="000E13D2"/>
    <w:rsid w:val="000E3BD5"/>
    <w:rsid w:val="000E49D7"/>
    <w:rsid w:val="000E5FD0"/>
    <w:rsid w:val="000E7984"/>
    <w:rsid w:val="000F0B93"/>
    <w:rsid w:val="000F0D3A"/>
    <w:rsid w:val="000F0F4E"/>
    <w:rsid w:val="000F150F"/>
    <w:rsid w:val="000F2C6E"/>
    <w:rsid w:val="000F3828"/>
    <w:rsid w:val="000F3D0F"/>
    <w:rsid w:val="000F3F48"/>
    <w:rsid w:val="000F458D"/>
    <w:rsid w:val="000F4736"/>
    <w:rsid w:val="0010040C"/>
    <w:rsid w:val="00103D41"/>
    <w:rsid w:val="00104700"/>
    <w:rsid w:val="00105261"/>
    <w:rsid w:val="00105BF4"/>
    <w:rsid w:val="00105DAC"/>
    <w:rsid w:val="00110AFD"/>
    <w:rsid w:val="00112399"/>
    <w:rsid w:val="00114EEA"/>
    <w:rsid w:val="0011620B"/>
    <w:rsid w:val="00116B29"/>
    <w:rsid w:val="001171B1"/>
    <w:rsid w:val="0011768A"/>
    <w:rsid w:val="0012440F"/>
    <w:rsid w:val="0012532B"/>
    <w:rsid w:val="00130546"/>
    <w:rsid w:val="00131DCC"/>
    <w:rsid w:val="00133FC1"/>
    <w:rsid w:val="00134F94"/>
    <w:rsid w:val="001350EF"/>
    <w:rsid w:val="0013518A"/>
    <w:rsid w:val="00141B6E"/>
    <w:rsid w:val="00141CB9"/>
    <w:rsid w:val="00141ECF"/>
    <w:rsid w:val="00144436"/>
    <w:rsid w:val="001466DB"/>
    <w:rsid w:val="001479B6"/>
    <w:rsid w:val="001518AE"/>
    <w:rsid w:val="00151CCA"/>
    <w:rsid w:val="001529A0"/>
    <w:rsid w:val="0015718F"/>
    <w:rsid w:val="001604B8"/>
    <w:rsid w:val="0016162A"/>
    <w:rsid w:val="00161CF4"/>
    <w:rsid w:val="0016328E"/>
    <w:rsid w:val="00163B54"/>
    <w:rsid w:val="00163E05"/>
    <w:rsid w:val="00163EA5"/>
    <w:rsid w:val="00164847"/>
    <w:rsid w:val="00165081"/>
    <w:rsid w:val="001655D4"/>
    <w:rsid w:val="001656C2"/>
    <w:rsid w:val="001659EA"/>
    <w:rsid w:val="00165EDC"/>
    <w:rsid w:val="00166F37"/>
    <w:rsid w:val="00167970"/>
    <w:rsid w:val="00171760"/>
    <w:rsid w:val="001727C6"/>
    <w:rsid w:val="00173384"/>
    <w:rsid w:val="00173B7B"/>
    <w:rsid w:val="001752E4"/>
    <w:rsid w:val="00175C38"/>
    <w:rsid w:val="001803BA"/>
    <w:rsid w:val="0018744A"/>
    <w:rsid w:val="00190A39"/>
    <w:rsid w:val="00191061"/>
    <w:rsid w:val="00193B80"/>
    <w:rsid w:val="00195A55"/>
    <w:rsid w:val="001A1000"/>
    <w:rsid w:val="001A166C"/>
    <w:rsid w:val="001A251E"/>
    <w:rsid w:val="001A2842"/>
    <w:rsid w:val="001A3B01"/>
    <w:rsid w:val="001A4059"/>
    <w:rsid w:val="001A4A29"/>
    <w:rsid w:val="001B1FDE"/>
    <w:rsid w:val="001B21A4"/>
    <w:rsid w:val="001B2734"/>
    <w:rsid w:val="001B3D68"/>
    <w:rsid w:val="001B52F1"/>
    <w:rsid w:val="001B65A2"/>
    <w:rsid w:val="001B7560"/>
    <w:rsid w:val="001C0268"/>
    <w:rsid w:val="001C07A0"/>
    <w:rsid w:val="001C0A7E"/>
    <w:rsid w:val="001C0F21"/>
    <w:rsid w:val="001C152F"/>
    <w:rsid w:val="001C34E3"/>
    <w:rsid w:val="001C38F8"/>
    <w:rsid w:val="001C3EF2"/>
    <w:rsid w:val="001D0649"/>
    <w:rsid w:val="001D124E"/>
    <w:rsid w:val="001D3231"/>
    <w:rsid w:val="001D5B09"/>
    <w:rsid w:val="001D5F97"/>
    <w:rsid w:val="001D5F9B"/>
    <w:rsid w:val="001D640C"/>
    <w:rsid w:val="001E04B2"/>
    <w:rsid w:val="001E0E8C"/>
    <w:rsid w:val="001E12A7"/>
    <w:rsid w:val="001E17D7"/>
    <w:rsid w:val="001E26A4"/>
    <w:rsid w:val="001E289B"/>
    <w:rsid w:val="001E2958"/>
    <w:rsid w:val="001E32C3"/>
    <w:rsid w:val="001E3D72"/>
    <w:rsid w:val="001E54C6"/>
    <w:rsid w:val="001E7F1E"/>
    <w:rsid w:val="001F1292"/>
    <w:rsid w:val="001F21CB"/>
    <w:rsid w:val="001F2FBA"/>
    <w:rsid w:val="001F38EB"/>
    <w:rsid w:val="001F3A77"/>
    <w:rsid w:val="001F3F04"/>
    <w:rsid w:val="001F42BE"/>
    <w:rsid w:val="001F4F85"/>
    <w:rsid w:val="001F5816"/>
    <w:rsid w:val="001F5F94"/>
    <w:rsid w:val="001F6066"/>
    <w:rsid w:val="00203434"/>
    <w:rsid w:val="00204BF1"/>
    <w:rsid w:val="00205A00"/>
    <w:rsid w:val="0020703A"/>
    <w:rsid w:val="00207124"/>
    <w:rsid w:val="00207A8F"/>
    <w:rsid w:val="00211026"/>
    <w:rsid w:val="00211139"/>
    <w:rsid w:val="0021168F"/>
    <w:rsid w:val="0021209F"/>
    <w:rsid w:val="00214184"/>
    <w:rsid w:val="0021700B"/>
    <w:rsid w:val="00220548"/>
    <w:rsid w:val="00221678"/>
    <w:rsid w:val="002223D4"/>
    <w:rsid w:val="00223482"/>
    <w:rsid w:val="00224834"/>
    <w:rsid w:val="00224D58"/>
    <w:rsid w:val="002254BB"/>
    <w:rsid w:val="00225FED"/>
    <w:rsid w:val="00226D52"/>
    <w:rsid w:val="002270F8"/>
    <w:rsid w:val="00230866"/>
    <w:rsid w:val="00231488"/>
    <w:rsid w:val="002332E2"/>
    <w:rsid w:val="00234C18"/>
    <w:rsid w:val="002358AF"/>
    <w:rsid w:val="00237028"/>
    <w:rsid w:val="00237190"/>
    <w:rsid w:val="00240308"/>
    <w:rsid w:val="00241140"/>
    <w:rsid w:val="00241D1C"/>
    <w:rsid w:val="0024271E"/>
    <w:rsid w:val="00245361"/>
    <w:rsid w:val="00250F2C"/>
    <w:rsid w:val="002521A1"/>
    <w:rsid w:val="002524B8"/>
    <w:rsid w:val="00252E65"/>
    <w:rsid w:val="002543C3"/>
    <w:rsid w:val="00254E11"/>
    <w:rsid w:val="0025668B"/>
    <w:rsid w:val="002577AF"/>
    <w:rsid w:val="00260C3C"/>
    <w:rsid w:val="00261C56"/>
    <w:rsid w:val="002623EB"/>
    <w:rsid w:val="0026437E"/>
    <w:rsid w:val="0026701E"/>
    <w:rsid w:val="002702B0"/>
    <w:rsid w:val="0027130B"/>
    <w:rsid w:val="00274563"/>
    <w:rsid w:val="00274F2D"/>
    <w:rsid w:val="002757FF"/>
    <w:rsid w:val="00275A07"/>
    <w:rsid w:val="00280BF8"/>
    <w:rsid w:val="002836FD"/>
    <w:rsid w:val="002874E4"/>
    <w:rsid w:val="002909CA"/>
    <w:rsid w:val="00295865"/>
    <w:rsid w:val="00295F3D"/>
    <w:rsid w:val="00296254"/>
    <w:rsid w:val="00296E13"/>
    <w:rsid w:val="002979A0"/>
    <w:rsid w:val="002A01E1"/>
    <w:rsid w:val="002A1709"/>
    <w:rsid w:val="002A1BBB"/>
    <w:rsid w:val="002A2AE2"/>
    <w:rsid w:val="002A3BE8"/>
    <w:rsid w:val="002A3DFE"/>
    <w:rsid w:val="002A4A0F"/>
    <w:rsid w:val="002A5ABA"/>
    <w:rsid w:val="002A6BC3"/>
    <w:rsid w:val="002A71C3"/>
    <w:rsid w:val="002B02E6"/>
    <w:rsid w:val="002B07B4"/>
    <w:rsid w:val="002B1F00"/>
    <w:rsid w:val="002B3675"/>
    <w:rsid w:val="002B37F9"/>
    <w:rsid w:val="002B5A5C"/>
    <w:rsid w:val="002B5AAC"/>
    <w:rsid w:val="002B6C61"/>
    <w:rsid w:val="002B6C78"/>
    <w:rsid w:val="002C0F7A"/>
    <w:rsid w:val="002C0FEF"/>
    <w:rsid w:val="002C3DF3"/>
    <w:rsid w:val="002C459B"/>
    <w:rsid w:val="002C5AC9"/>
    <w:rsid w:val="002D0035"/>
    <w:rsid w:val="002D1033"/>
    <w:rsid w:val="002D1CBE"/>
    <w:rsid w:val="002D27F2"/>
    <w:rsid w:val="002D3163"/>
    <w:rsid w:val="002D372B"/>
    <w:rsid w:val="002D3739"/>
    <w:rsid w:val="002D4516"/>
    <w:rsid w:val="002D76CA"/>
    <w:rsid w:val="002D7989"/>
    <w:rsid w:val="002E42FF"/>
    <w:rsid w:val="002E748E"/>
    <w:rsid w:val="002E76BB"/>
    <w:rsid w:val="002E7B88"/>
    <w:rsid w:val="002F113D"/>
    <w:rsid w:val="002F22CB"/>
    <w:rsid w:val="002F4D65"/>
    <w:rsid w:val="002F560A"/>
    <w:rsid w:val="002F71C9"/>
    <w:rsid w:val="002F73BC"/>
    <w:rsid w:val="003000F1"/>
    <w:rsid w:val="00301204"/>
    <w:rsid w:val="00301306"/>
    <w:rsid w:val="00301BB7"/>
    <w:rsid w:val="00305A71"/>
    <w:rsid w:val="00305DCA"/>
    <w:rsid w:val="003064A9"/>
    <w:rsid w:val="003076D5"/>
    <w:rsid w:val="003114DD"/>
    <w:rsid w:val="003130FB"/>
    <w:rsid w:val="003134BF"/>
    <w:rsid w:val="00317786"/>
    <w:rsid w:val="00320A2D"/>
    <w:rsid w:val="00320DA5"/>
    <w:rsid w:val="00323BCA"/>
    <w:rsid w:val="00324E3B"/>
    <w:rsid w:val="003260A2"/>
    <w:rsid w:val="0032715C"/>
    <w:rsid w:val="00327EC4"/>
    <w:rsid w:val="00330A81"/>
    <w:rsid w:val="00331B9F"/>
    <w:rsid w:val="00333A0F"/>
    <w:rsid w:val="0033476D"/>
    <w:rsid w:val="00334DD1"/>
    <w:rsid w:val="003353FD"/>
    <w:rsid w:val="00335595"/>
    <w:rsid w:val="00335D96"/>
    <w:rsid w:val="003364C9"/>
    <w:rsid w:val="00340258"/>
    <w:rsid w:val="003408C1"/>
    <w:rsid w:val="003409C3"/>
    <w:rsid w:val="00341180"/>
    <w:rsid w:val="0034380A"/>
    <w:rsid w:val="003440F0"/>
    <w:rsid w:val="0034646E"/>
    <w:rsid w:val="003509A0"/>
    <w:rsid w:val="0035464A"/>
    <w:rsid w:val="00354A07"/>
    <w:rsid w:val="00354BAA"/>
    <w:rsid w:val="003612E2"/>
    <w:rsid w:val="003620F9"/>
    <w:rsid w:val="003630A8"/>
    <w:rsid w:val="00363831"/>
    <w:rsid w:val="003640FD"/>
    <w:rsid w:val="003645AE"/>
    <w:rsid w:val="00366E80"/>
    <w:rsid w:val="003711BE"/>
    <w:rsid w:val="00372959"/>
    <w:rsid w:val="00372F7C"/>
    <w:rsid w:val="00375AA4"/>
    <w:rsid w:val="003778B3"/>
    <w:rsid w:val="00382976"/>
    <w:rsid w:val="00385A44"/>
    <w:rsid w:val="00385A52"/>
    <w:rsid w:val="003866AA"/>
    <w:rsid w:val="003872E9"/>
    <w:rsid w:val="00387ACA"/>
    <w:rsid w:val="003913C1"/>
    <w:rsid w:val="00391761"/>
    <w:rsid w:val="0039287C"/>
    <w:rsid w:val="00393199"/>
    <w:rsid w:val="00393C63"/>
    <w:rsid w:val="00395777"/>
    <w:rsid w:val="00395B57"/>
    <w:rsid w:val="003968E2"/>
    <w:rsid w:val="00397793"/>
    <w:rsid w:val="00397897"/>
    <w:rsid w:val="003A314D"/>
    <w:rsid w:val="003A4469"/>
    <w:rsid w:val="003A6218"/>
    <w:rsid w:val="003A7B3C"/>
    <w:rsid w:val="003B048C"/>
    <w:rsid w:val="003B0BEE"/>
    <w:rsid w:val="003B0CE0"/>
    <w:rsid w:val="003B1669"/>
    <w:rsid w:val="003B269F"/>
    <w:rsid w:val="003B26F1"/>
    <w:rsid w:val="003B6106"/>
    <w:rsid w:val="003C14C9"/>
    <w:rsid w:val="003C1E05"/>
    <w:rsid w:val="003C2926"/>
    <w:rsid w:val="003C2FF8"/>
    <w:rsid w:val="003C49B0"/>
    <w:rsid w:val="003C661D"/>
    <w:rsid w:val="003C6FEC"/>
    <w:rsid w:val="003D07C1"/>
    <w:rsid w:val="003D1D18"/>
    <w:rsid w:val="003D3552"/>
    <w:rsid w:val="003D3E05"/>
    <w:rsid w:val="003D4EAC"/>
    <w:rsid w:val="003D5508"/>
    <w:rsid w:val="003D5732"/>
    <w:rsid w:val="003D5B91"/>
    <w:rsid w:val="003D7812"/>
    <w:rsid w:val="003E0D92"/>
    <w:rsid w:val="003E0F9B"/>
    <w:rsid w:val="003E10D5"/>
    <w:rsid w:val="003E3539"/>
    <w:rsid w:val="003E462B"/>
    <w:rsid w:val="003E4B80"/>
    <w:rsid w:val="003E4F06"/>
    <w:rsid w:val="003E69E3"/>
    <w:rsid w:val="003F00DF"/>
    <w:rsid w:val="003F082F"/>
    <w:rsid w:val="003F095B"/>
    <w:rsid w:val="003F2912"/>
    <w:rsid w:val="003F3C22"/>
    <w:rsid w:val="003F468C"/>
    <w:rsid w:val="003F46BA"/>
    <w:rsid w:val="003F56A0"/>
    <w:rsid w:val="003F6567"/>
    <w:rsid w:val="003F73B8"/>
    <w:rsid w:val="00401100"/>
    <w:rsid w:val="004032C9"/>
    <w:rsid w:val="00405257"/>
    <w:rsid w:val="00406B3F"/>
    <w:rsid w:val="00406DED"/>
    <w:rsid w:val="0040779E"/>
    <w:rsid w:val="004105F2"/>
    <w:rsid w:val="00411249"/>
    <w:rsid w:val="00414D19"/>
    <w:rsid w:val="00416C0F"/>
    <w:rsid w:val="00420FC2"/>
    <w:rsid w:val="004243E2"/>
    <w:rsid w:val="00425DFF"/>
    <w:rsid w:val="00426662"/>
    <w:rsid w:val="00427235"/>
    <w:rsid w:val="004276C2"/>
    <w:rsid w:val="00431545"/>
    <w:rsid w:val="004339F9"/>
    <w:rsid w:val="00433D46"/>
    <w:rsid w:val="004341D9"/>
    <w:rsid w:val="00434980"/>
    <w:rsid w:val="00434F0C"/>
    <w:rsid w:val="00436471"/>
    <w:rsid w:val="00440897"/>
    <w:rsid w:val="004412EE"/>
    <w:rsid w:val="00441970"/>
    <w:rsid w:val="004419A7"/>
    <w:rsid w:val="00442094"/>
    <w:rsid w:val="004425BE"/>
    <w:rsid w:val="00442604"/>
    <w:rsid w:val="0044368D"/>
    <w:rsid w:val="00443F30"/>
    <w:rsid w:val="004500ED"/>
    <w:rsid w:val="00450D5C"/>
    <w:rsid w:val="00450EC4"/>
    <w:rsid w:val="00451427"/>
    <w:rsid w:val="00452453"/>
    <w:rsid w:val="00453C67"/>
    <w:rsid w:val="00454ACA"/>
    <w:rsid w:val="00454F60"/>
    <w:rsid w:val="004552C4"/>
    <w:rsid w:val="00456E90"/>
    <w:rsid w:val="004659ED"/>
    <w:rsid w:val="00465AE6"/>
    <w:rsid w:val="00466A3D"/>
    <w:rsid w:val="00467068"/>
    <w:rsid w:val="00467C03"/>
    <w:rsid w:val="00471A63"/>
    <w:rsid w:val="00471AAE"/>
    <w:rsid w:val="00472E16"/>
    <w:rsid w:val="00473478"/>
    <w:rsid w:val="00475FCE"/>
    <w:rsid w:val="0047648E"/>
    <w:rsid w:val="00480C04"/>
    <w:rsid w:val="00483524"/>
    <w:rsid w:val="004851EB"/>
    <w:rsid w:val="00485CE7"/>
    <w:rsid w:val="00487B17"/>
    <w:rsid w:val="00491DF8"/>
    <w:rsid w:val="00492A3F"/>
    <w:rsid w:val="004943BB"/>
    <w:rsid w:val="00495EB0"/>
    <w:rsid w:val="004A050B"/>
    <w:rsid w:val="004A1F90"/>
    <w:rsid w:val="004A2B89"/>
    <w:rsid w:val="004A3949"/>
    <w:rsid w:val="004A44D5"/>
    <w:rsid w:val="004A6880"/>
    <w:rsid w:val="004B1378"/>
    <w:rsid w:val="004B2F20"/>
    <w:rsid w:val="004B4667"/>
    <w:rsid w:val="004B54BF"/>
    <w:rsid w:val="004B64F1"/>
    <w:rsid w:val="004B69DA"/>
    <w:rsid w:val="004C0A83"/>
    <w:rsid w:val="004C0A8E"/>
    <w:rsid w:val="004C3258"/>
    <w:rsid w:val="004C3D23"/>
    <w:rsid w:val="004C5278"/>
    <w:rsid w:val="004C6AA0"/>
    <w:rsid w:val="004D0952"/>
    <w:rsid w:val="004D106A"/>
    <w:rsid w:val="004D282C"/>
    <w:rsid w:val="004D2E57"/>
    <w:rsid w:val="004D395D"/>
    <w:rsid w:val="004D3B3E"/>
    <w:rsid w:val="004D3D13"/>
    <w:rsid w:val="004D418F"/>
    <w:rsid w:val="004D4A67"/>
    <w:rsid w:val="004D7304"/>
    <w:rsid w:val="004D7627"/>
    <w:rsid w:val="004E0E38"/>
    <w:rsid w:val="004E1638"/>
    <w:rsid w:val="004E2EBE"/>
    <w:rsid w:val="004E32D2"/>
    <w:rsid w:val="004E5741"/>
    <w:rsid w:val="004E6049"/>
    <w:rsid w:val="004E7AEF"/>
    <w:rsid w:val="004E7F70"/>
    <w:rsid w:val="004F01F8"/>
    <w:rsid w:val="004F0465"/>
    <w:rsid w:val="004F1E2A"/>
    <w:rsid w:val="004F2544"/>
    <w:rsid w:val="004F6EA1"/>
    <w:rsid w:val="004F7B4C"/>
    <w:rsid w:val="005005CD"/>
    <w:rsid w:val="00502C20"/>
    <w:rsid w:val="0050375D"/>
    <w:rsid w:val="00507851"/>
    <w:rsid w:val="00507F0A"/>
    <w:rsid w:val="005102EB"/>
    <w:rsid w:val="00511152"/>
    <w:rsid w:val="00513CD6"/>
    <w:rsid w:val="00513DAD"/>
    <w:rsid w:val="00516479"/>
    <w:rsid w:val="0052170E"/>
    <w:rsid w:val="00521CF0"/>
    <w:rsid w:val="00521E2B"/>
    <w:rsid w:val="005227E8"/>
    <w:rsid w:val="00524144"/>
    <w:rsid w:val="00524A01"/>
    <w:rsid w:val="00527F60"/>
    <w:rsid w:val="0053210A"/>
    <w:rsid w:val="00532B5E"/>
    <w:rsid w:val="005333F5"/>
    <w:rsid w:val="005338D2"/>
    <w:rsid w:val="00535571"/>
    <w:rsid w:val="00535DAA"/>
    <w:rsid w:val="0053638F"/>
    <w:rsid w:val="00537E1E"/>
    <w:rsid w:val="00537FB1"/>
    <w:rsid w:val="005424D3"/>
    <w:rsid w:val="005428F5"/>
    <w:rsid w:val="00544DB0"/>
    <w:rsid w:val="00546C20"/>
    <w:rsid w:val="0054797F"/>
    <w:rsid w:val="005503FE"/>
    <w:rsid w:val="005550FD"/>
    <w:rsid w:val="005551BF"/>
    <w:rsid w:val="0055594F"/>
    <w:rsid w:val="00556ACE"/>
    <w:rsid w:val="00557778"/>
    <w:rsid w:val="00557D1F"/>
    <w:rsid w:val="00560620"/>
    <w:rsid w:val="00560D29"/>
    <w:rsid w:val="00561CF8"/>
    <w:rsid w:val="00562C9B"/>
    <w:rsid w:val="0056331A"/>
    <w:rsid w:val="00564D18"/>
    <w:rsid w:val="00564D38"/>
    <w:rsid w:val="00565DB4"/>
    <w:rsid w:val="00567127"/>
    <w:rsid w:val="00571078"/>
    <w:rsid w:val="00571D16"/>
    <w:rsid w:val="00574012"/>
    <w:rsid w:val="00574BA1"/>
    <w:rsid w:val="005752B6"/>
    <w:rsid w:val="0058122A"/>
    <w:rsid w:val="00583C38"/>
    <w:rsid w:val="0058408B"/>
    <w:rsid w:val="00584807"/>
    <w:rsid w:val="00586ADA"/>
    <w:rsid w:val="00587556"/>
    <w:rsid w:val="005876BF"/>
    <w:rsid w:val="00587D1B"/>
    <w:rsid w:val="00590485"/>
    <w:rsid w:val="00591169"/>
    <w:rsid w:val="00591344"/>
    <w:rsid w:val="005913BE"/>
    <w:rsid w:val="0059335E"/>
    <w:rsid w:val="00593A54"/>
    <w:rsid w:val="005A05DA"/>
    <w:rsid w:val="005A1E15"/>
    <w:rsid w:val="005A2488"/>
    <w:rsid w:val="005A5803"/>
    <w:rsid w:val="005A5EA5"/>
    <w:rsid w:val="005A757F"/>
    <w:rsid w:val="005B4B07"/>
    <w:rsid w:val="005B658E"/>
    <w:rsid w:val="005B6894"/>
    <w:rsid w:val="005B6B1B"/>
    <w:rsid w:val="005B6D0D"/>
    <w:rsid w:val="005B6E62"/>
    <w:rsid w:val="005B79CC"/>
    <w:rsid w:val="005B7A19"/>
    <w:rsid w:val="005B7C73"/>
    <w:rsid w:val="005C0424"/>
    <w:rsid w:val="005C0671"/>
    <w:rsid w:val="005C0AB2"/>
    <w:rsid w:val="005C17B9"/>
    <w:rsid w:val="005C49CE"/>
    <w:rsid w:val="005C4C15"/>
    <w:rsid w:val="005C5731"/>
    <w:rsid w:val="005C6889"/>
    <w:rsid w:val="005C72E2"/>
    <w:rsid w:val="005C7759"/>
    <w:rsid w:val="005C7868"/>
    <w:rsid w:val="005D068C"/>
    <w:rsid w:val="005D09E7"/>
    <w:rsid w:val="005D4D18"/>
    <w:rsid w:val="005D6C85"/>
    <w:rsid w:val="005D7A20"/>
    <w:rsid w:val="005E122C"/>
    <w:rsid w:val="005E3497"/>
    <w:rsid w:val="005E5982"/>
    <w:rsid w:val="005E67C5"/>
    <w:rsid w:val="005E7701"/>
    <w:rsid w:val="005F0A4D"/>
    <w:rsid w:val="005F22A3"/>
    <w:rsid w:val="005F4935"/>
    <w:rsid w:val="005F4E27"/>
    <w:rsid w:val="005F50F5"/>
    <w:rsid w:val="005F665B"/>
    <w:rsid w:val="005F689E"/>
    <w:rsid w:val="005F68ED"/>
    <w:rsid w:val="0060002C"/>
    <w:rsid w:val="00602970"/>
    <w:rsid w:val="00605430"/>
    <w:rsid w:val="006059C3"/>
    <w:rsid w:val="00610072"/>
    <w:rsid w:val="006113D0"/>
    <w:rsid w:val="00612AB2"/>
    <w:rsid w:val="006134FF"/>
    <w:rsid w:val="00613E91"/>
    <w:rsid w:val="006157DF"/>
    <w:rsid w:val="006175D3"/>
    <w:rsid w:val="006234C1"/>
    <w:rsid w:val="00623FA8"/>
    <w:rsid w:val="00624858"/>
    <w:rsid w:val="00624864"/>
    <w:rsid w:val="006257B7"/>
    <w:rsid w:val="00625AEC"/>
    <w:rsid w:val="00625C00"/>
    <w:rsid w:val="00626BFA"/>
    <w:rsid w:val="006277E9"/>
    <w:rsid w:val="00627ACB"/>
    <w:rsid w:val="00636973"/>
    <w:rsid w:val="00637152"/>
    <w:rsid w:val="0063725D"/>
    <w:rsid w:val="00637DF4"/>
    <w:rsid w:val="006402B4"/>
    <w:rsid w:val="006428E1"/>
    <w:rsid w:val="00642A7C"/>
    <w:rsid w:val="0064369F"/>
    <w:rsid w:val="00645675"/>
    <w:rsid w:val="006521BA"/>
    <w:rsid w:val="006537B7"/>
    <w:rsid w:val="00655FF0"/>
    <w:rsid w:val="006569F8"/>
    <w:rsid w:val="006603D3"/>
    <w:rsid w:val="00662077"/>
    <w:rsid w:val="0066219C"/>
    <w:rsid w:val="006624C1"/>
    <w:rsid w:val="0066354A"/>
    <w:rsid w:val="00664BCE"/>
    <w:rsid w:val="00666F4B"/>
    <w:rsid w:val="00667616"/>
    <w:rsid w:val="00667BF1"/>
    <w:rsid w:val="006712AD"/>
    <w:rsid w:val="00672209"/>
    <w:rsid w:val="00672A0B"/>
    <w:rsid w:val="006735CF"/>
    <w:rsid w:val="00673780"/>
    <w:rsid w:val="00676E36"/>
    <w:rsid w:val="00680529"/>
    <w:rsid w:val="00680627"/>
    <w:rsid w:val="00681AF6"/>
    <w:rsid w:val="006829DB"/>
    <w:rsid w:val="006843DF"/>
    <w:rsid w:val="006849CC"/>
    <w:rsid w:val="00685039"/>
    <w:rsid w:val="006902F6"/>
    <w:rsid w:val="006905E8"/>
    <w:rsid w:val="00694BF5"/>
    <w:rsid w:val="00695480"/>
    <w:rsid w:val="006954F4"/>
    <w:rsid w:val="00697B7A"/>
    <w:rsid w:val="006A0F02"/>
    <w:rsid w:val="006A236B"/>
    <w:rsid w:val="006A5D25"/>
    <w:rsid w:val="006A5EFF"/>
    <w:rsid w:val="006A766A"/>
    <w:rsid w:val="006B1978"/>
    <w:rsid w:val="006B2203"/>
    <w:rsid w:val="006B3D10"/>
    <w:rsid w:val="006B42BA"/>
    <w:rsid w:val="006B493F"/>
    <w:rsid w:val="006B497F"/>
    <w:rsid w:val="006B7778"/>
    <w:rsid w:val="006C1AE7"/>
    <w:rsid w:val="006C2454"/>
    <w:rsid w:val="006C2C42"/>
    <w:rsid w:val="006C3102"/>
    <w:rsid w:val="006C40FA"/>
    <w:rsid w:val="006C4A66"/>
    <w:rsid w:val="006C4FF0"/>
    <w:rsid w:val="006C5D2B"/>
    <w:rsid w:val="006C7110"/>
    <w:rsid w:val="006D00F4"/>
    <w:rsid w:val="006D09DD"/>
    <w:rsid w:val="006D0BF6"/>
    <w:rsid w:val="006D2014"/>
    <w:rsid w:val="006D2B15"/>
    <w:rsid w:val="006D306E"/>
    <w:rsid w:val="006D4023"/>
    <w:rsid w:val="006D55C6"/>
    <w:rsid w:val="006D6110"/>
    <w:rsid w:val="006D7201"/>
    <w:rsid w:val="006E0C67"/>
    <w:rsid w:val="006E12D3"/>
    <w:rsid w:val="006E3F8D"/>
    <w:rsid w:val="006E4BF1"/>
    <w:rsid w:val="006F19F8"/>
    <w:rsid w:val="006F27A0"/>
    <w:rsid w:val="006F287F"/>
    <w:rsid w:val="006F395B"/>
    <w:rsid w:val="006F45F1"/>
    <w:rsid w:val="006F56EB"/>
    <w:rsid w:val="006F5EB9"/>
    <w:rsid w:val="007050E8"/>
    <w:rsid w:val="00705586"/>
    <w:rsid w:val="00706561"/>
    <w:rsid w:val="0071359D"/>
    <w:rsid w:val="00714932"/>
    <w:rsid w:val="00715048"/>
    <w:rsid w:val="00715C1C"/>
    <w:rsid w:val="00717185"/>
    <w:rsid w:val="00721730"/>
    <w:rsid w:val="007224DE"/>
    <w:rsid w:val="00722AF1"/>
    <w:rsid w:val="00725414"/>
    <w:rsid w:val="00734626"/>
    <w:rsid w:val="0073483F"/>
    <w:rsid w:val="00734B05"/>
    <w:rsid w:val="00740186"/>
    <w:rsid w:val="007402AB"/>
    <w:rsid w:val="00744230"/>
    <w:rsid w:val="00745DBF"/>
    <w:rsid w:val="00746802"/>
    <w:rsid w:val="00746ABB"/>
    <w:rsid w:val="00746FAC"/>
    <w:rsid w:val="00750481"/>
    <w:rsid w:val="007504B3"/>
    <w:rsid w:val="00752A9B"/>
    <w:rsid w:val="00752C2A"/>
    <w:rsid w:val="007531E3"/>
    <w:rsid w:val="007532CC"/>
    <w:rsid w:val="007546BE"/>
    <w:rsid w:val="007554C2"/>
    <w:rsid w:val="007625C5"/>
    <w:rsid w:val="00764164"/>
    <w:rsid w:val="00765A7C"/>
    <w:rsid w:val="007660FA"/>
    <w:rsid w:val="0076756E"/>
    <w:rsid w:val="007704A2"/>
    <w:rsid w:val="00770829"/>
    <w:rsid w:val="00772561"/>
    <w:rsid w:val="0077732E"/>
    <w:rsid w:val="00781E88"/>
    <w:rsid w:val="00782261"/>
    <w:rsid w:val="0078238E"/>
    <w:rsid w:val="00786A72"/>
    <w:rsid w:val="00786D91"/>
    <w:rsid w:val="00787A31"/>
    <w:rsid w:val="00790E43"/>
    <w:rsid w:val="00792679"/>
    <w:rsid w:val="00795C70"/>
    <w:rsid w:val="00796BE6"/>
    <w:rsid w:val="007A27DD"/>
    <w:rsid w:val="007B0F66"/>
    <w:rsid w:val="007B41C7"/>
    <w:rsid w:val="007B4B12"/>
    <w:rsid w:val="007B6348"/>
    <w:rsid w:val="007B694B"/>
    <w:rsid w:val="007C22B1"/>
    <w:rsid w:val="007C2BDF"/>
    <w:rsid w:val="007C61BE"/>
    <w:rsid w:val="007C676D"/>
    <w:rsid w:val="007C6A66"/>
    <w:rsid w:val="007D0260"/>
    <w:rsid w:val="007D0D05"/>
    <w:rsid w:val="007D0DD8"/>
    <w:rsid w:val="007D1A66"/>
    <w:rsid w:val="007D1F5E"/>
    <w:rsid w:val="007D3759"/>
    <w:rsid w:val="007D37E8"/>
    <w:rsid w:val="007D3F8D"/>
    <w:rsid w:val="007D480B"/>
    <w:rsid w:val="007D5B8E"/>
    <w:rsid w:val="007D6228"/>
    <w:rsid w:val="007E25CA"/>
    <w:rsid w:val="007E3AA2"/>
    <w:rsid w:val="007E48D7"/>
    <w:rsid w:val="007E607C"/>
    <w:rsid w:val="007F12F1"/>
    <w:rsid w:val="007F2267"/>
    <w:rsid w:val="007F28EB"/>
    <w:rsid w:val="007F3C73"/>
    <w:rsid w:val="007F744A"/>
    <w:rsid w:val="007F7EB6"/>
    <w:rsid w:val="00803003"/>
    <w:rsid w:val="008041EA"/>
    <w:rsid w:val="008053C5"/>
    <w:rsid w:val="00805F3B"/>
    <w:rsid w:val="00806342"/>
    <w:rsid w:val="00806F0D"/>
    <w:rsid w:val="00810F93"/>
    <w:rsid w:val="00811AA2"/>
    <w:rsid w:val="00813D93"/>
    <w:rsid w:val="00813F68"/>
    <w:rsid w:val="00822E03"/>
    <w:rsid w:val="0082308B"/>
    <w:rsid w:val="00823B34"/>
    <w:rsid w:val="00823DF1"/>
    <w:rsid w:val="00827C88"/>
    <w:rsid w:val="00830CA2"/>
    <w:rsid w:val="008316EA"/>
    <w:rsid w:val="0083407F"/>
    <w:rsid w:val="008348B3"/>
    <w:rsid w:val="00835181"/>
    <w:rsid w:val="0083540A"/>
    <w:rsid w:val="008356CB"/>
    <w:rsid w:val="00836CA7"/>
    <w:rsid w:val="008371F9"/>
    <w:rsid w:val="00837967"/>
    <w:rsid w:val="00837CA7"/>
    <w:rsid w:val="00840BCD"/>
    <w:rsid w:val="008413B7"/>
    <w:rsid w:val="008440A3"/>
    <w:rsid w:val="00847013"/>
    <w:rsid w:val="008508E1"/>
    <w:rsid w:val="00851A99"/>
    <w:rsid w:val="008531AB"/>
    <w:rsid w:val="00856BD8"/>
    <w:rsid w:val="0085739C"/>
    <w:rsid w:val="008622CE"/>
    <w:rsid w:val="00862E10"/>
    <w:rsid w:val="00862F82"/>
    <w:rsid w:val="0086315B"/>
    <w:rsid w:val="00864CB9"/>
    <w:rsid w:val="00866BD5"/>
    <w:rsid w:val="00870DF3"/>
    <w:rsid w:val="0087126F"/>
    <w:rsid w:val="00871D4E"/>
    <w:rsid w:val="00873EA6"/>
    <w:rsid w:val="008748BC"/>
    <w:rsid w:val="00875A60"/>
    <w:rsid w:val="0087709E"/>
    <w:rsid w:val="008773E6"/>
    <w:rsid w:val="0087767A"/>
    <w:rsid w:val="008820BD"/>
    <w:rsid w:val="0089049F"/>
    <w:rsid w:val="00893720"/>
    <w:rsid w:val="00893EB0"/>
    <w:rsid w:val="00895496"/>
    <w:rsid w:val="00897D76"/>
    <w:rsid w:val="008A0759"/>
    <w:rsid w:val="008A0A66"/>
    <w:rsid w:val="008A21CC"/>
    <w:rsid w:val="008A28C4"/>
    <w:rsid w:val="008A441E"/>
    <w:rsid w:val="008A54C3"/>
    <w:rsid w:val="008A76C8"/>
    <w:rsid w:val="008B2728"/>
    <w:rsid w:val="008B3384"/>
    <w:rsid w:val="008B5E39"/>
    <w:rsid w:val="008B7201"/>
    <w:rsid w:val="008C01B8"/>
    <w:rsid w:val="008C03ED"/>
    <w:rsid w:val="008C0FD5"/>
    <w:rsid w:val="008C32F0"/>
    <w:rsid w:val="008C3726"/>
    <w:rsid w:val="008C44DA"/>
    <w:rsid w:val="008D04C3"/>
    <w:rsid w:val="008D17AB"/>
    <w:rsid w:val="008D1D7F"/>
    <w:rsid w:val="008D3957"/>
    <w:rsid w:val="008D654D"/>
    <w:rsid w:val="008D6F76"/>
    <w:rsid w:val="008D7518"/>
    <w:rsid w:val="008E049F"/>
    <w:rsid w:val="008E3246"/>
    <w:rsid w:val="008E3CAB"/>
    <w:rsid w:val="008E6BB1"/>
    <w:rsid w:val="008E7296"/>
    <w:rsid w:val="008F08EB"/>
    <w:rsid w:val="008F0E5A"/>
    <w:rsid w:val="008F0F0E"/>
    <w:rsid w:val="008F3917"/>
    <w:rsid w:val="008F49C0"/>
    <w:rsid w:val="00900653"/>
    <w:rsid w:val="00903CF7"/>
    <w:rsid w:val="00904C57"/>
    <w:rsid w:val="00905102"/>
    <w:rsid w:val="00905120"/>
    <w:rsid w:val="00905511"/>
    <w:rsid w:val="00905B5C"/>
    <w:rsid w:val="00906976"/>
    <w:rsid w:val="00907256"/>
    <w:rsid w:val="00907AF5"/>
    <w:rsid w:val="00907CE8"/>
    <w:rsid w:val="00910DC4"/>
    <w:rsid w:val="009129C2"/>
    <w:rsid w:val="00914E96"/>
    <w:rsid w:val="00915191"/>
    <w:rsid w:val="009158DF"/>
    <w:rsid w:val="0091795C"/>
    <w:rsid w:val="00922132"/>
    <w:rsid w:val="00922F6A"/>
    <w:rsid w:val="0092465D"/>
    <w:rsid w:val="00924A57"/>
    <w:rsid w:val="00924C32"/>
    <w:rsid w:val="00930752"/>
    <w:rsid w:val="00930C84"/>
    <w:rsid w:val="00930FA9"/>
    <w:rsid w:val="009332A6"/>
    <w:rsid w:val="00935745"/>
    <w:rsid w:val="00935D22"/>
    <w:rsid w:val="0093605F"/>
    <w:rsid w:val="00936811"/>
    <w:rsid w:val="0094149C"/>
    <w:rsid w:val="009424B6"/>
    <w:rsid w:val="00942BA6"/>
    <w:rsid w:val="0094396D"/>
    <w:rsid w:val="00943FE9"/>
    <w:rsid w:val="009455A2"/>
    <w:rsid w:val="00946620"/>
    <w:rsid w:val="00947FF7"/>
    <w:rsid w:val="00953620"/>
    <w:rsid w:val="00953EBA"/>
    <w:rsid w:val="00954A78"/>
    <w:rsid w:val="0095637B"/>
    <w:rsid w:val="0095713E"/>
    <w:rsid w:val="0095760D"/>
    <w:rsid w:val="00957804"/>
    <w:rsid w:val="00957F08"/>
    <w:rsid w:val="009601E1"/>
    <w:rsid w:val="00960BC7"/>
    <w:rsid w:val="009622E7"/>
    <w:rsid w:val="009644CA"/>
    <w:rsid w:val="0096617C"/>
    <w:rsid w:val="00971343"/>
    <w:rsid w:val="00971CE8"/>
    <w:rsid w:val="0097202F"/>
    <w:rsid w:val="009724D4"/>
    <w:rsid w:val="00973621"/>
    <w:rsid w:val="009737FF"/>
    <w:rsid w:val="009747F8"/>
    <w:rsid w:val="00980C32"/>
    <w:rsid w:val="00981FB5"/>
    <w:rsid w:val="00983853"/>
    <w:rsid w:val="00984917"/>
    <w:rsid w:val="00984CA9"/>
    <w:rsid w:val="0098521F"/>
    <w:rsid w:val="00985D85"/>
    <w:rsid w:val="00990862"/>
    <w:rsid w:val="00990D13"/>
    <w:rsid w:val="009913EE"/>
    <w:rsid w:val="00992195"/>
    <w:rsid w:val="009922E0"/>
    <w:rsid w:val="0099363B"/>
    <w:rsid w:val="0099381F"/>
    <w:rsid w:val="009949DB"/>
    <w:rsid w:val="009960C8"/>
    <w:rsid w:val="009969CA"/>
    <w:rsid w:val="00996B5E"/>
    <w:rsid w:val="009A0F41"/>
    <w:rsid w:val="009A348D"/>
    <w:rsid w:val="009A3ECD"/>
    <w:rsid w:val="009A40E2"/>
    <w:rsid w:val="009A4D2F"/>
    <w:rsid w:val="009A6B4C"/>
    <w:rsid w:val="009B025E"/>
    <w:rsid w:val="009B29F1"/>
    <w:rsid w:val="009B3219"/>
    <w:rsid w:val="009B48AD"/>
    <w:rsid w:val="009B4E74"/>
    <w:rsid w:val="009C0F1D"/>
    <w:rsid w:val="009C11FE"/>
    <w:rsid w:val="009C5407"/>
    <w:rsid w:val="009C5C9B"/>
    <w:rsid w:val="009C6939"/>
    <w:rsid w:val="009C704C"/>
    <w:rsid w:val="009D2C6A"/>
    <w:rsid w:val="009D2D23"/>
    <w:rsid w:val="009D349A"/>
    <w:rsid w:val="009D43B8"/>
    <w:rsid w:val="009D43B9"/>
    <w:rsid w:val="009D48C0"/>
    <w:rsid w:val="009D49D3"/>
    <w:rsid w:val="009D4D87"/>
    <w:rsid w:val="009D5B1E"/>
    <w:rsid w:val="009D623F"/>
    <w:rsid w:val="009D7B5B"/>
    <w:rsid w:val="009E2A8F"/>
    <w:rsid w:val="009E586B"/>
    <w:rsid w:val="009E5D63"/>
    <w:rsid w:val="009E7B65"/>
    <w:rsid w:val="009F11CE"/>
    <w:rsid w:val="009F4786"/>
    <w:rsid w:val="009F70B1"/>
    <w:rsid w:val="009F7109"/>
    <w:rsid w:val="00A01648"/>
    <w:rsid w:val="00A02029"/>
    <w:rsid w:val="00A05979"/>
    <w:rsid w:val="00A05D0E"/>
    <w:rsid w:val="00A0774E"/>
    <w:rsid w:val="00A1033B"/>
    <w:rsid w:val="00A1145A"/>
    <w:rsid w:val="00A1180D"/>
    <w:rsid w:val="00A11ECF"/>
    <w:rsid w:val="00A15A46"/>
    <w:rsid w:val="00A15AAB"/>
    <w:rsid w:val="00A15CD4"/>
    <w:rsid w:val="00A15D75"/>
    <w:rsid w:val="00A163D4"/>
    <w:rsid w:val="00A16A8A"/>
    <w:rsid w:val="00A17A35"/>
    <w:rsid w:val="00A21E7D"/>
    <w:rsid w:val="00A227F9"/>
    <w:rsid w:val="00A25398"/>
    <w:rsid w:val="00A26433"/>
    <w:rsid w:val="00A26BE4"/>
    <w:rsid w:val="00A3187C"/>
    <w:rsid w:val="00A34427"/>
    <w:rsid w:val="00A344C0"/>
    <w:rsid w:val="00A35A1C"/>
    <w:rsid w:val="00A35B36"/>
    <w:rsid w:val="00A36D86"/>
    <w:rsid w:val="00A4109B"/>
    <w:rsid w:val="00A41227"/>
    <w:rsid w:val="00A41878"/>
    <w:rsid w:val="00A418FA"/>
    <w:rsid w:val="00A4370D"/>
    <w:rsid w:val="00A437E4"/>
    <w:rsid w:val="00A43CCA"/>
    <w:rsid w:val="00A52568"/>
    <w:rsid w:val="00A525FB"/>
    <w:rsid w:val="00A54760"/>
    <w:rsid w:val="00A54D4A"/>
    <w:rsid w:val="00A55702"/>
    <w:rsid w:val="00A559A3"/>
    <w:rsid w:val="00A56786"/>
    <w:rsid w:val="00A57BBC"/>
    <w:rsid w:val="00A607C9"/>
    <w:rsid w:val="00A61EF5"/>
    <w:rsid w:val="00A641AB"/>
    <w:rsid w:val="00A64D6C"/>
    <w:rsid w:val="00A6639B"/>
    <w:rsid w:val="00A6767C"/>
    <w:rsid w:val="00A6792F"/>
    <w:rsid w:val="00A712EE"/>
    <w:rsid w:val="00A73C33"/>
    <w:rsid w:val="00A77D34"/>
    <w:rsid w:val="00A80670"/>
    <w:rsid w:val="00A817A4"/>
    <w:rsid w:val="00A81B86"/>
    <w:rsid w:val="00A83257"/>
    <w:rsid w:val="00A845CB"/>
    <w:rsid w:val="00A84D92"/>
    <w:rsid w:val="00A85E85"/>
    <w:rsid w:val="00A86123"/>
    <w:rsid w:val="00A86834"/>
    <w:rsid w:val="00A921CC"/>
    <w:rsid w:val="00A92FEA"/>
    <w:rsid w:val="00A961A2"/>
    <w:rsid w:val="00A97691"/>
    <w:rsid w:val="00A978FB"/>
    <w:rsid w:val="00AA0BD6"/>
    <w:rsid w:val="00AA1818"/>
    <w:rsid w:val="00AA3D94"/>
    <w:rsid w:val="00AB00DA"/>
    <w:rsid w:val="00AB0828"/>
    <w:rsid w:val="00AB1A97"/>
    <w:rsid w:val="00AB1FB1"/>
    <w:rsid w:val="00AB2B5F"/>
    <w:rsid w:val="00AB58CF"/>
    <w:rsid w:val="00AB5F8C"/>
    <w:rsid w:val="00AC2A89"/>
    <w:rsid w:val="00AC3FB1"/>
    <w:rsid w:val="00AC414E"/>
    <w:rsid w:val="00AD0C6A"/>
    <w:rsid w:val="00AD1F33"/>
    <w:rsid w:val="00AD3432"/>
    <w:rsid w:val="00AD401A"/>
    <w:rsid w:val="00AD4056"/>
    <w:rsid w:val="00AD4CEF"/>
    <w:rsid w:val="00AD4DB6"/>
    <w:rsid w:val="00AD5631"/>
    <w:rsid w:val="00AD5E51"/>
    <w:rsid w:val="00AD69F5"/>
    <w:rsid w:val="00AD729B"/>
    <w:rsid w:val="00AD7F50"/>
    <w:rsid w:val="00AE0A37"/>
    <w:rsid w:val="00AE389A"/>
    <w:rsid w:val="00AE39FC"/>
    <w:rsid w:val="00AE432B"/>
    <w:rsid w:val="00AE479D"/>
    <w:rsid w:val="00AE5016"/>
    <w:rsid w:val="00AE6393"/>
    <w:rsid w:val="00AF2065"/>
    <w:rsid w:val="00AF261C"/>
    <w:rsid w:val="00AF34D6"/>
    <w:rsid w:val="00AF4CCA"/>
    <w:rsid w:val="00B001C7"/>
    <w:rsid w:val="00B0030B"/>
    <w:rsid w:val="00B009B6"/>
    <w:rsid w:val="00B03703"/>
    <w:rsid w:val="00B03962"/>
    <w:rsid w:val="00B04132"/>
    <w:rsid w:val="00B041AB"/>
    <w:rsid w:val="00B04B91"/>
    <w:rsid w:val="00B04EE3"/>
    <w:rsid w:val="00B06C36"/>
    <w:rsid w:val="00B06EB7"/>
    <w:rsid w:val="00B07D00"/>
    <w:rsid w:val="00B10406"/>
    <w:rsid w:val="00B10E84"/>
    <w:rsid w:val="00B11C9F"/>
    <w:rsid w:val="00B12EBB"/>
    <w:rsid w:val="00B130FE"/>
    <w:rsid w:val="00B15B56"/>
    <w:rsid w:val="00B161A2"/>
    <w:rsid w:val="00B17C77"/>
    <w:rsid w:val="00B2220F"/>
    <w:rsid w:val="00B23014"/>
    <w:rsid w:val="00B232EA"/>
    <w:rsid w:val="00B25FC5"/>
    <w:rsid w:val="00B2621D"/>
    <w:rsid w:val="00B30EC2"/>
    <w:rsid w:val="00B31BB9"/>
    <w:rsid w:val="00B32EF1"/>
    <w:rsid w:val="00B33B6D"/>
    <w:rsid w:val="00B3645E"/>
    <w:rsid w:val="00B36B4F"/>
    <w:rsid w:val="00B41C7E"/>
    <w:rsid w:val="00B42B01"/>
    <w:rsid w:val="00B42B0D"/>
    <w:rsid w:val="00B4367C"/>
    <w:rsid w:val="00B43C12"/>
    <w:rsid w:val="00B460A7"/>
    <w:rsid w:val="00B525B6"/>
    <w:rsid w:val="00B529F3"/>
    <w:rsid w:val="00B54FE3"/>
    <w:rsid w:val="00B57575"/>
    <w:rsid w:val="00B622A2"/>
    <w:rsid w:val="00B62895"/>
    <w:rsid w:val="00B652D8"/>
    <w:rsid w:val="00B6660B"/>
    <w:rsid w:val="00B666F5"/>
    <w:rsid w:val="00B670A5"/>
    <w:rsid w:val="00B672C2"/>
    <w:rsid w:val="00B676EA"/>
    <w:rsid w:val="00B67877"/>
    <w:rsid w:val="00B67993"/>
    <w:rsid w:val="00B711D4"/>
    <w:rsid w:val="00B73C58"/>
    <w:rsid w:val="00B74D35"/>
    <w:rsid w:val="00B7522A"/>
    <w:rsid w:val="00B754EC"/>
    <w:rsid w:val="00B777AB"/>
    <w:rsid w:val="00B801EE"/>
    <w:rsid w:val="00B810FD"/>
    <w:rsid w:val="00B827D8"/>
    <w:rsid w:val="00B85559"/>
    <w:rsid w:val="00B87B7B"/>
    <w:rsid w:val="00B91949"/>
    <w:rsid w:val="00B92E56"/>
    <w:rsid w:val="00B93D5F"/>
    <w:rsid w:val="00B948EC"/>
    <w:rsid w:val="00BA01FF"/>
    <w:rsid w:val="00BA1031"/>
    <w:rsid w:val="00BA2551"/>
    <w:rsid w:val="00BA3E8C"/>
    <w:rsid w:val="00BA5B75"/>
    <w:rsid w:val="00BB07E1"/>
    <w:rsid w:val="00BB143C"/>
    <w:rsid w:val="00BB1A73"/>
    <w:rsid w:val="00BB2ECF"/>
    <w:rsid w:val="00BB3898"/>
    <w:rsid w:val="00BB3C60"/>
    <w:rsid w:val="00BB4790"/>
    <w:rsid w:val="00BB4D91"/>
    <w:rsid w:val="00BB759D"/>
    <w:rsid w:val="00BC0267"/>
    <w:rsid w:val="00BC0723"/>
    <w:rsid w:val="00BC2010"/>
    <w:rsid w:val="00BC4C41"/>
    <w:rsid w:val="00BC5B83"/>
    <w:rsid w:val="00BC5FF8"/>
    <w:rsid w:val="00BD0042"/>
    <w:rsid w:val="00BD1731"/>
    <w:rsid w:val="00BD17CE"/>
    <w:rsid w:val="00BD17F6"/>
    <w:rsid w:val="00BD1EDD"/>
    <w:rsid w:val="00BD29DB"/>
    <w:rsid w:val="00BD4B1B"/>
    <w:rsid w:val="00BD4E89"/>
    <w:rsid w:val="00BD529B"/>
    <w:rsid w:val="00BD5A4A"/>
    <w:rsid w:val="00BD5BA8"/>
    <w:rsid w:val="00BD7D73"/>
    <w:rsid w:val="00BD7E82"/>
    <w:rsid w:val="00BE02A5"/>
    <w:rsid w:val="00BE174D"/>
    <w:rsid w:val="00BE1D8F"/>
    <w:rsid w:val="00BE2846"/>
    <w:rsid w:val="00BE4C5B"/>
    <w:rsid w:val="00BE541E"/>
    <w:rsid w:val="00BE5B6D"/>
    <w:rsid w:val="00BE6E72"/>
    <w:rsid w:val="00BE790D"/>
    <w:rsid w:val="00BF047E"/>
    <w:rsid w:val="00BF0517"/>
    <w:rsid w:val="00BF12A1"/>
    <w:rsid w:val="00BF156B"/>
    <w:rsid w:val="00BF1986"/>
    <w:rsid w:val="00BF47A3"/>
    <w:rsid w:val="00BF6482"/>
    <w:rsid w:val="00BF6598"/>
    <w:rsid w:val="00BF6708"/>
    <w:rsid w:val="00BF674A"/>
    <w:rsid w:val="00BF7A3E"/>
    <w:rsid w:val="00C01A19"/>
    <w:rsid w:val="00C01BBB"/>
    <w:rsid w:val="00C07036"/>
    <w:rsid w:val="00C075C2"/>
    <w:rsid w:val="00C112B5"/>
    <w:rsid w:val="00C1328A"/>
    <w:rsid w:val="00C13762"/>
    <w:rsid w:val="00C13A3A"/>
    <w:rsid w:val="00C15442"/>
    <w:rsid w:val="00C21262"/>
    <w:rsid w:val="00C240BB"/>
    <w:rsid w:val="00C26C3D"/>
    <w:rsid w:val="00C27721"/>
    <w:rsid w:val="00C27E8A"/>
    <w:rsid w:val="00C35F58"/>
    <w:rsid w:val="00C3616C"/>
    <w:rsid w:val="00C37095"/>
    <w:rsid w:val="00C408BA"/>
    <w:rsid w:val="00C40D78"/>
    <w:rsid w:val="00C41556"/>
    <w:rsid w:val="00C4161A"/>
    <w:rsid w:val="00C42A96"/>
    <w:rsid w:val="00C4397D"/>
    <w:rsid w:val="00C43D76"/>
    <w:rsid w:val="00C44BBD"/>
    <w:rsid w:val="00C44D5F"/>
    <w:rsid w:val="00C46C78"/>
    <w:rsid w:val="00C46C97"/>
    <w:rsid w:val="00C504C1"/>
    <w:rsid w:val="00C52F2F"/>
    <w:rsid w:val="00C53E48"/>
    <w:rsid w:val="00C53F68"/>
    <w:rsid w:val="00C54CD5"/>
    <w:rsid w:val="00C55EF6"/>
    <w:rsid w:val="00C57157"/>
    <w:rsid w:val="00C572E1"/>
    <w:rsid w:val="00C60443"/>
    <w:rsid w:val="00C60492"/>
    <w:rsid w:val="00C61871"/>
    <w:rsid w:val="00C61C25"/>
    <w:rsid w:val="00C6211B"/>
    <w:rsid w:val="00C6241F"/>
    <w:rsid w:val="00C62496"/>
    <w:rsid w:val="00C62B42"/>
    <w:rsid w:val="00C636F1"/>
    <w:rsid w:val="00C63786"/>
    <w:rsid w:val="00C63ADD"/>
    <w:rsid w:val="00C63C98"/>
    <w:rsid w:val="00C64904"/>
    <w:rsid w:val="00C65F07"/>
    <w:rsid w:val="00C7084C"/>
    <w:rsid w:val="00C70E22"/>
    <w:rsid w:val="00C71B60"/>
    <w:rsid w:val="00C7380E"/>
    <w:rsid w:val="00C73961"/>
    <w:rsid w:val="00C73C33"/>
    <w:rsid w:val="00C749AA"/>
    <w:rsid w:val="00C7663B"/>
    <w:rsid w:val="00C77560"/>
    <w:rsid w:val="00C80420"/>
    <w:rsid w:val="00C84787"/>
    <w:rsid w:val="00C86988"/>
    <w:rsid w:val="00C86FE5"/>
    <w:rsid w:val="00C9074A"/>
    <w:rsid w:val="00C91C9A"/>
    <w:rsid w:val="00C9275A"/>
    <w:rsid w:val="00C927B7"/>
    <w:rsid w:val="00C93CBB"/>
    <w:rsid w:val="00C94E94"/>
    <w:rsid w:val="00C95B8F"/>
    <w:rsid w:val="00C96FE5"/>
    <w:rsid w:val="00C971E3"/>
    <w:rsid w:val="00CA1CCC"/>
    <w:rsid w:val="00CA39DC"/>
    <w:rsid w:val="00CA44E3"/>
    <w:rsid w:val="00CA4BBD"/>
    <w:rsid w:val="00CA50A9"/>
    <w:rsid w:val="00CA55CE"/>
    <w:rsid w:val="00CA5FAD"/>
    <w:rsid w:val="00CA75AD"/>
    <w:rsid w:val="00CA7710"/>
    <w:rsid w:val="00CB1F27"/>
    <w:rsid w:val="00CB2581"/>
    <w:rsid w:val="00CB33B9"/>
    <w:rsid w:val="00CB3D8E"/>
    <w:rsid w:val="00CB4182"/>
    <w:rsid w:val="00CB4675"/>
    <w:rsid w:val="00CB4A51"/>
    <w:rsid w:val="00CB4C77"/>
    <w:rsid w:val="00CB4E48"/>
    <w:rsid w:val="00CB69BD"/>
    <w:rsid w:val="00CB70F1"/>
    <w:rsid w:val="00CC0AA8"/>
    <w:rsid w:val="00CC1CDC"/>
    <w:rsid w:val="00CC1ECC"/>
    <w:rsid w:val="00CC5F69"/>
    <w:rsid w:val="00CC6438"/>
    <w:rsid w:val="00CC6627"/>
    <w:rsid w:val="00CC737C"/>
    <w:rsid w:val="00CD2ACC"/>
    <w:rsid w:val="00CD2FBB"/>
    <w:rsid w:val="00CD421D"/>
    <w:rsid w:val="00CD6281"/>
    <w:rsid w:val="00CD6388"/>
    <w:rsid w:val="00CD6E7A"/>
    <w:rsid w:val="00CD7B00"/>
    <w:rsid w:val="00CD7F5F"/>
    <w:rsid w:val="00CE09BF"/>
    <w:rsid w:val="00CE2C30"/>
    <w:rsid w:val="00CE4B8E"/>
    <w:rsid w:val="00CE7110"/>
    <w:rsid w:val="00CE727F"/>
    <w:rsid w:val="00CE7EDF"/>
    <w:rsid w:val="00CF2E8C"/>
    <w:rsid w:val="00CF4767"/>
    <w:rsid w:val="00D018BB"/>
    <w:rsid w:val="00D02011"/>
    <w:rsid w:val="00D02709"/>
    <w:rsid w:val="00D04625"/>
    <w:rsid w:val="00D04CDA"/>
    <w:rsid w:val="00D10D38"/>
    <w:rsid w:val="00D140D7"/>
    <w:rsid w:val="00D1588A"/>
    <w:rsid w:val="00D15EE5"/>
    <w:rsid w:val="00D1604E"/>
    <w:rsid w:val="00D17249"/>
    <w:rsid w:val="00D20B50"/>
    <w:rsid w:val="00D2135D"/>
    <w:rsid w:val="00D2338E"/>
    <w:rsid w:val="00D2374B"/>
    <w:rsid w:val="00D261A9"/>
    <w:rsid w:val="00D2633F"/>
    <w:rsid w:val="00D2791A"/>
    <w:rsid w:val="00D328AF"/>
    <w:rsid w:val="00D3312E"/>
    <w:rsid w:val="00D36592"/>
    <w:rsid w:val="00D40991"/>
    <w:rsid w:val="00D416C1"/>
    <w:rsid w:val="00D43D5D"/>
    <w:rsid w:val="00D45BA6"/>
    <w:rsid w:val="00D4640F"/>
    <w:rsid w:val="00D50419"/>
    <w:rsid w:val="00D5287D"/>
    <w:rsid w:val="00D54547"/>
    <w:rsid w:val="00D55700"/>
    <w:rsid w:val="00D55792"/>
    <w:rsid w:val="00D559FB"/>
    <w:rsid w:val="00D559FF"/>
    <w:rsid w:val="00D56734"/>
    <w:rsid w:val="00D57B9F"/>
    <w:rsid w:val="00D60253"/>
    <w:rsid w:val="00D61602"/>
    <w:rsid w:val="00D642CB"/>
    <w:rsid w:val="00D64BD7"/>
    <w:rsid w:val="00D6750F"/>
    <w:rsid w:val="00D71498"/>
    <w:rsid w:val="00D743B7"/>
    <w:rsid w:val="00D755E0"/>
    <w:rsid w:val="00D767F2"/>
    <w:rsid w:val="00D774E4"/>
    <w:rsid w:val="00D83412"/>
    <w:rsid w:val="00D84E7B"/>
    <w:rsid w:val="00D857EE"/>
    <w:rsid w:val="00D86471"/>
    <w:rsid w:val="00D92575"/>
    <w:rsid w:val="00D92794"/>
    <w:rsid w:val="00D9342A"/>
    <w:rsid w:val="00DA1A60"/>
    <w:rsid w:val="00DA4A6A"/>
    <w:rsid w:val="00DA56CD"/>
    <w:rsid w:val="00DA6C27"/>
    <w:rsid w:val="00DB03DC"/>
    <w:rsid w:val="00DB1B47"/>
    <w:rsid w:val="00DB46EA"/>
    <w:rsid w:val="00DB54D8"/>
    <w:rsid w:val="00DB5B24"/>
    <w:rsid w:val="00DB63D0"/>
    <w:rsid w:val="00DB6CBD"/>
    <w:rsid w:val="00DB730D"/>
    <w:rsid w:val="00DB7A09"/>
    <w:rsid w:val="00DC6668"/>
    <w:rsid w:val="00DC6A24"/>
    <w:rsid w:val="00DC7864"/>
    <w:rsid w:val="00DD152E"/>
    <w:rsid w:val="00DD22EF"/>
    <w:rsid w:val="00DD2E69"/>
    <w:rsid w:val="00DD31CB"/>
    <w:rsid w:val="00DD37B5"/>
    <w:rsid w:val="00DD4B33"/>
    <w:rsid w:val="00DD6B42"/>
    <w:rsid w:val="00DD6DCA"/>
    <w:rsid w:val="00DD6FC6"/>
    <w:rsid w:val="00DE02F7"/>
    <w:rsid w:val="00DE11C7"/>
    <w:rsid w:val="00DE2AE5"/>
    <w:rsid w:val="00DE376D"/>
    <w:rsid w:val="00DE56D4"/>
    <w:rsid w:val="00DE5BA3"/>
    <w:rsid w:val="00DE6015"/>
    <w:rsid w:val="00DE743D"/>
    <w:rsid w:val="00DE7508"/>
    <w:rsid w:val="00DF209C"/>
    <w:rsid w:val="00DF316C"/>
    <w:rsid w:val="00DF3BA1"/>
    <w:rsid w:val="00DF4827"/>
    <w:rsid w:val="00DF4FEA"/>
    <w:rsid w:val="00DF5624"/>
    <w:rsid w:val="00DF6F2B"/>
    <w:rsid w:val="00DF71B2"/>
    <w:rsid w:val="00E00AEA"/>
    <w:rsid w:val="00E012C9"/>
    <w:rsid w:val="00E03656"/>
    <w:rsid w:val="00E05AD6"/>
    <w:rsid w:val="00E07944"/>
    <w:rsid w:val="00E07C96"/>
    <w:rsid w:val="00E1036F"/>
    <w:rsid w:val="00E1205C"/>
    <w:rsid w:val="00E16567"/>
    <w:rsid w:val="00E16A5F"/>
    <w:rsid w:val="00E202D4"/>
    <w:rsid w:val="00E20702"/>
    <w:rsid w:val="00E2283E"/>
    <w:rsid w:val="00E229F2"/>
    <w:rsid w:val="00E2419E"/>
    <w:rsid w:val="00E247A9"/>
    <w:rsid w:val="00E259AF"/>
    <w:rsid w:val="00E26D4B"/>
    <w:rsid w:val="00E276EE"/>
    <w:rsid w:val="00E30DFA"/>
    <w:rsid w:val="00E3176D"/>
    <w:rsid w:val="00E323EA"/>
    <w:rsid w:val="00E3276A"/>
    <w:rsid w:val="00E32D1D"/>
    <w:rsid w:val="00E33E3A"/>
    <w:rsid w:val="00E34F1E"/>
    <w:rsid w:val="00E37343"/>
    <w:rsid w:val="00E37799"/>
    <w:rsid w:val="00E37EAF"/>
    <w:rsid w:val="00E40AC3"/>
    <w:rsid w:val="00E40E10"/>
    <w:rsid w:val="00E43892"/>
    <w:rsid w:val="00E44DB4"/>
    <w:rsid w:val="00E45538"/>
    <w:rsid w:val="00E50CD0"/>
    <w:rsid w:val="00E50DEF"/>
    <w:rsid w:val="00E5112F"/>
    <w:rsid w:val="00E52835"/>
    <w:rsid w:val="00E535EB"/>
    <w:rsid w:val="00E549A9"/>
    <w:rsid w:val="00E54E96"/>
    <w:rsid w:val="00E603AA"/>
    <w:rsid w:val="00E62C94"/>
    <w:rsid w:val="00E63984"/>
    <w:rsid w:val="00E63EEA"/>
    <w:rsid w:val="00E656CE"/>
    <w:rsid w:val="00E65FF2"/>
    <w:rsid w:val="00E66C95"/>
    <w:rsid w:val="00E70146"/>
    <w:rsid w:val="00E70FF3"/>
    <w:rsid w:val="00E71A17"/>
    <w:rsid w:val="00E7206E"/>
    <w:rsid w:val="00E727F3"/>
    <w:rsid w:val="00E73CD6"/>
    <w:rsid w:val="00E745BB"/>
    <w:rsid w:val="00E75A73"/>
    <w:rsid w:val="00E75ED7"/>
    <w:rsid w:val="00E7760B"/>
    <w:rsid w:val="00E776DF"/>
    <w:rsid w:val="00E8232C"/>
    <w:rsid w:val="00E82563"/>
    <w:rsid w:val="00E84879"/>
    <w:rsid w:val="00E8530D"/>
    <w:rsid w:val="00E85727"/>
    <w:rsid w:val="00E859D2"/>
    <w:rsid w:val="00E87CC9"/>
    <w:rsid w:val="00E87D72"/>
    <w:rsid w:val="00E91498"/>
    <w:rsid w:val="00E91FB4"/>
    <w:rsid w:val="00E92399"/>
    <w:rsid w:val="00E92652"/>
    <w:rsid w:val="00E9303D"/>
    <w:rsid w:val="00E94385"/>
    <w:rsid w:val="00EA4D73"/>
    <w:rsid w:val="00EA574E"/>
    <w:rsid w:val="00EA5B0C"/>
    <w:rsid w:val="00EB02EB"/>
    <w:rsid w:val="00EB0CA2"/>
    <w:rsid w:val="00EB1C71"/>
    <w:rsid w:val="00EB36BA"/>
    <w:rsid w:val="00EB4598"/>
    <w:rsid w:val="00EB50B1"/>
    <w:rsid w:val="00EB5882"/>
    <w:rsid w:val="00EB5CC4"/>
    <w:rsid w:val="00EC01EA"/>
    <w:rsid w:val="00EC0251"/>
    <w:rsid w:val="00EC048D"/>
    <w:rsid w:val="00EC2025"/>
    <w:rsid w:val="00EC3259"/>
    <w:rsid w:val="00EC4302"/>
    <w:rsid w:val="00EC4423"/>
    <w:rsid w:val="00EC55AA"/>
    <w:rsid w:val="00EC64E7"/>
    <w:rsid w:val="00ED02E2"/>
    <w:rsid w:val="00ED0CD3"/>
    <w:rsid w:val="00ED14AA"/>
    <w:rsid w:val="00ED1E1B"/>
    <w:rsid w:val="00ED225C"/>
    <w:rsid w:val="00ED3568"/>
    <w:rsid w:val="00ED462A"/>
    <w:rsid w:val="00ED5985"/>
    <w:rsid w:val="00ED5A5F"/>
    <w:rsid w:val="00ED5DB1"/>
    <w:rsid w:val="00ED5F53"/>
    <w:rsid w:val="00ED625B"/>
    <w:rsid w:val="00ED746B"/>
    <w:rsid w:val="00EE077A"/>
    <w:rsid w:val="00EE135A"/>
    <w:rsid w:val="00EE26F7"/>
    <w:rsid w:val="00EE2C3F"/>
    <w:rsid w:val="00EE4A9B"/>
    <w:rsid w:val="00EE53DB"/>
    <w:rsid w:val="00EE5593"/>
    <w:rsid w:val="00EE7361"/>
    <w:rsid w:val="00EE78CA"/>
    <w:rsid w:val="00EE7BC6"/>
    <w:rsid w:val="00EF003E"/>
    <w:rsid w:val="00EF1A9F"/>
    <w:rsid w:val="00EF30E3"/>
    <w:rsid w:val="00EF3995"/>
    <w:rsid w:val="00EF3BA9"/>
    <w:rsid w:val="00EF452F"/>
    <w:rsid w:val="00EF65ED"/>
    <w:rsid w:val="00EF73FE"/>
    <w:rsid w:val="00F06CA8"/>
    <w:rsid w:val="00F110B2"/>
    <w:rsid w:val="00F11528"/>
    <w:rsid w:val="00F11A05"/>
    <w:rsid w:val="00F12644"/>
    <w:rsid w:val="00F13819"/>
    <w:rsid w:val="00F14D8C"/>
    <w:rsid w:val="00F212E2"/>
    <w:rsid w:val="00F213BB"/>
    <w:rsid w:val="00F24CA2"/>
    <w:rsid w:val="00F30969"/>
    <w:rsid w:val="00F319C3"/>
    <w:rsid w:val="00F31F4A"/>
    <w:rsid w:val="00F326B3"/>
    <w:rsid w:val="00F331DB"/>
    <w:rsid w:val="00F361BD"/>
    <w:rsid w:val="00F4048E"/>
    <w:rsid w:val="00F40D8A"/>
    <w:rsid w:val="00F42763"/>
    <w:rsid w:val="00F430DA"/>
    <w:rsid w:val="00F43374"/>
    <w:rsid w:val="00F43A37"/>
    <w:rsid w:val="00F44513"/>
    <w:rsid w:val="00F4513F"/>
    <w:rsid w:val="00F455A0"/>
    <w:rsid w:val="00F466BA"/>
    <w:rsid w:val="00F47B66"/>
    <w:rsid w:val="00F511B5"/>
    <w:rsid w:val="00F5168D"/>
    <w:rsid w:val="00F52CE8"/>
    <w:rsid w:val="00F53BE9"/>
    <w:rsid w:val="00F54759"/>
    <w:rsid w:val="00F55862"/>
    <w:rsid w:val="00F55B91"/>
    <w:rsid w:val="00F55C7C"/>
    <w:rsid w:val="00F567AD"/>
    <w:rsid w:val="00F57558"/>
    <w:rsid w:val="00F57FE1"/>
    <w:rsid w:val="00F60162"/>
    <w:rsid w:val="00F622DA"/>
    <w:rsid w:val="00F631D0"/>
    <w:rsid w:val="00F639E8"/>
    <w:rsid w:val="00F63D7D"/>
    <w:rsid w:val="00F64E8C"/>
    <w:rsid w:val="00F65A5F"/>
    <w:rsid w:val="00F720FD"/>
    <w:rsid w:val="00F7344E"/>
    <w:rsid w:val="00F759A5"/>
    <w:rsid w:val="00F76E42"/>
    <w:rsid w:val="00F810F2"/>
    <w:rsid w:val="00F81CD4"/>
    <w:rsid w:val="00F837D0"/>
    <w:rsid w:val="00F84342"/>
    <w:rsid w:val="00F86B72"/>
    <w:rsid w:val="00F87D8E"/>
    <w:rsid w:val="00F926D1"/>
    <w:rsid w:val="00F946E0"/>
    <w:rsid w:val="00F94BC4"/>
    <w:rsid w:val="00F94BE9"/>
    <w:rsid w:val="00F954D7"/>
    <w:rsid w:val="00F963D6"/>
    <w:rsid w:val="00F97832"/>
    <w:rsid w:val="00FA053F"/>
    <w:rsid w:val="00FA1456"/>
    <w:rsid w:val="00FA16FF"/>
    <w:rsid w:val="00FA2F41"/>
    <w:rsid w:val="00FA37CB"/>
    <w:rsid w:val="00FA3D5B"/>
    <w:rsid w:val="00FA4341"/>
    <w:rsid w:val="00FB0048"/>
    <w:rsid w:val="00FB0EDB"/>
    <w:rsid w:val="00FB3F1A"/>
    <w:rsid w:val="00FB4F28"/>
    <w:rsid w:val="00FB5242"/>
    <w:rsid w:val="00FB6B2F"/>
    <w:rsid w:val="00FB6ECA"/>
    <w:rsid w:val="00FB6FEA"/>
    <w:rsid w:val="00FB7174"/>
    <w:rsid w:val="00FC0621"/>
    <w:rsid w:val="00FC0E10"/>
    <w:rsid w:val="00FC2133"/>
    <w:rsid w:val="00FC2486"/>
    <w:rsid w:val="00FC3687"/>
    <w:rsid w:val="00FC3C20"/>
    <w:rsid w:val="00FC4B1B"/>
    <w:rsid w:val="00FC6758"/>
    <w:rsid w:val="00FC697B"/>
    <w:rsid w:val="00FC6C05"/>
    <w:rsid w:val="00FC6EE0"/>
    <w:rsid w:val="00FD031B"/>
    <w:rsid w:val="00FD0592"/>
    <w:rsid w:val="00FD0B6E"/>
    <w:rsid w:val="00FD17E2"/>
    <w:rsid w:val="00FD55DC"/>
    <w:rsid w:val="00FD5EB4"/>
    <w:rsid w:val="00FD6010"/>
    <w:rsid w:val="00FD6092"/>
    <w:rsid w:val="00FD71F3"/>
    <w:rsid w:val="00FD7A61"/>
    <w:rsid w:val="00FE5B4E"/>
    <w:rsid w:val="00FE5B89"/>
    <w:rsid w:val="00FE5FA7"/>
    <w:rsid w:val="00FE6383"/>
    <w:rsid w:val="00FF0604"/>
    <w:rsid w:val="00FF0B8A"/>
    <w:rsid w:val="00FF19C1"/>
    <w:rsid w:val="00FF3780"/>
    <w:rsid w:val="00FF58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3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B15"/>
    <w:pPr>
      <w:spacing w:after="200" w:line="276" w:lineRule="auto"/>
    </w:pPr>
    <w:rPr>
      <w:rFonts w:ascii="Calibri" w:hAnsi="Calibri"/>
      <w:sz w:val="22"/>
      <w:szCs w:val="22"/>
      <w:lang w:eastAsia="en-US"/>
    </w:rPr>
  </w:style>
  <w:style w:type="paragraph" w:styleId="Ttulo1">
    <w:name w:val="heading 1"/>
    <w:basedOn w:val="Normal"/>
    <w:next w:val="Normal"/>
    <w:link w:val="Ttulo1Car"/>
    <w:uiPriority w:val="9"/>
    <w:qFormat/>
    <w:rsid w:val="006B1978"/>
    <w:pPr>
      <w:numPr>
        <w:numId w:val="4"/>
      </w:num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C26C3D"/>
    <w:pPr>
      <w:numPr>
        <w:ilvl w:val="1"/>
        <w:numId w:val="4"/>
      </w:numPr>
      <w:spacing w:line="360" w:lineRule="auto"/>
      <w:jc w:val="both"/>
      <w:outlineLvl w:val="1"/>
    </w:pPr>
    <w:rPr>
      <w:rFonts w:cs="Calibri"/>
      <w:b/>
      <w:sz w:val="24"/>
      <w:szCs w:val="24"/>
    </w:rPr>
  </w:style>
  <w:style w:type="paragraph" w:styleId="Ttulo3">
    <w:name w:val="heading 3"/>
    <w:basedOn w:val="Normal"/>
    <w:next w:val="Normal"/>
    <w:link w:val="Ttulo3Car"/>
    <w:uiPriority w:val="9"/>
    <w:unhideWhenUsed/>
    <w:qFormat/>
    <w:rsid w:val="006D2B15"/>
    <w:pPr>
      <w:pBdr>
        <w:bottom w:val="single" w:sz="8" w:space="1" w:color="0070C0"/>
      </w:pBdr>
      <w:spacing w:line="360" w:lineRule="auto"/>
      <w:outlineLvl w:val="2"/>
    </w:pPr>
    <w:rPr>
      <w:b/>
      <w:sz w:val="24"/>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D60253"/>
    <w:pPr>
      <w:ind w:left="720"/>
      <w:contextualSpacing/>
    </w:pPr>
  </w:style>
  <w:style w:type="paragraph" w:styleId="Encabezado">
    <w:name w:val="header"/>
    <w:basedOn w:val="Normal"/>
    <w:link w:val="EncabezadoCar"/>
    <w:unhideWhenUsed/>
    <w:rsid w:val="00D60253"/>
    <w:pPr>
      <w:tabs>
        <w:tab w:val="center" w:pos="4252"/>
        <w:tab w:val="right" w:pos="8504"/>
      </w:tabs>
    </w:pPr>
  </w:style>
  <w:style w:type="character" w:customStyle="1" w:styleId="EncabezadoCar">
    <w:name w:val="Encabezado Car"/>
    <w:link w:val="Encabezado"/>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iPriority w:val="99"/>
    <w:semiHidden/>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rsid w:val="001B1FDE"/>
    <w:rPr>
      <w:rFonts w:ascii="Bitstream Vera Serif" w:eastAsia="Bitstream Vera Sans" w:hAnsi="Bitstream Vera Serif" w:cs="Times New Roman"/>
      <w:color w:val="auto"/>
      <w:lang w:val="en-US"/>
    </w:rPr>
  </w:style>
  <w:style w:type="paragraph" w:customStyle="1" w:styleId="TEXTOGRAL">
    <w:name w:val="*TEXTO GRAL"/>
    <w:basedOn w:val="Normal"/>
    <w:rsid w:val="00CE727F"/>
    <w:pPr>
      <w:widowControl w:val="0"/>
      <w:spacing w:after="120" w:line="280" w:lineRule="exact"/>
      <w:jc w:val="both"/>
      <w:outlineLvl w:val="0"/>
    </w:pPr>
    <w:rPr>
      <w:rFonts w:ascii="Times New Roman" w:hAnsi="Times New Roman"/>
      <w:kern w:val="22"/>
    </w:rPr>
  </w:style>
  <w:style w:type="paragraph" w:styleId="Textoindependiente3">
    <w:name w:val="Body Text 3"/>
    <w:basedOn w:val="Normal"/>
    <w:link w:val="Textoindependiente3Car"/>
    <w:uiPriority w:val="99"/>
    <w:unhideWhenUsed/>
    <w:rsid w:val="001E17D7"/>
    <w:pPr>
      <w:spacing w:after="120"/>
    </w:pPr>
    <w:rPr>
      <w:sz w:val="16"/>
      <w:szCs w:val="16"/>
    </w:rPr>
  </w:style>
  <w:style w:type="character" w:customStyle="1" w:styleId="Textoindependiente3Car">
    <w:name w:val="Texto independiente 3 Car"/>
    <w:link w:val="Textoindependiente3"/>
    <w:uiPriority w:val="99"/>
    <w:rsid w:val="001E17D7"/>
    <w:rPr>
      <w:rFonts w:ascii="Calibri" w:eastAsia="Calibri" w:hAnsi="Calibri" w:cs="Times New Roman"/>
      <w:color w:val="auto"/>
      <w:sz w:val="16"/>
      <w:szCs w:val="16"/>
    </w:rPr>
  </w:style>
  <w:style w:type="table" w:styleId="Tablaconcuadrcula">
    <w:name w:val="Table Grid"/>
    <w:basedOn w:val="Tablanormal"/>
    <w:uiPriority w:val="3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iPriority w:val="99"/>
    <w:unhideWhenUsed/>
    <w:rsid w:val="00FA1456"/>
    <w:pPr>
      <w:spacing w:after="120" w:line="480" w:lineRule="auto"/>
    </w:pPr>
  </w:style>
  <w:style w:type="character" w:customStyle="1" w:styleId="Textoindependiente2Car">
    <w:name w:val="Texto independiente 2 Car"/>
    <w:link w:val="Textoindependiente2"/>
    <w:uiPriority w:val="99"/>
    <w:rsid w:val="00FA1456"/>
    <w:rPr>
      <w:rFonts w:ascii="Calibri" w:eastAsia="Calibri" w:hAnsi="Calibri" w:cs="Times New Roman"/>
      <w:color w:val="auto"/>
      <w:sz w:val="22"/>
      <w:szCs w:val="22"/>
    </w:rPr>
  </w:style>
  <w:style w:type="character" w:styleId="Hipervnculo">
    <w:name w:val="Hyperlink"/>
    <w:uiPriority w:val="99"/>
    <w:unhideWhenUsed/>
    <w:rsid w:val="00B529F3"/>
    <w:rPr>
      <w:color w:val="0000FF"/>
      <w:u w:val="single"/>
    </w:rPr>
  </w:style>
  <w:style w:type="character" w:customStyle="1" w:styleId="Ttulo1Car">
    <w:name w:val="Título 1 Car"/>
    <w:link w:val="Ttulo1"/>
    <w:uiPriority w:val="9"/>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C26C3D"/>
    <w:rPr>
      <w:rFonts w:ascii="Calibri" w:hAnsi="Calibri" w:cs="Calibri"/>
      <w:b/>
      <w:sz w:val="24"/>
      <w:szCs w:val="24"/>
      <w:lang w:eastAsia="en-US"/>
    </w:rPr>
  </w:style>
  <w:style w:type="character" w:customStyle="1" w:styleId="Ttulo3Car">
    <w:name w:val="Título 3 Car"/>
    <w:link w:val="Ttulo3"/>
    <w:uiPriority w:val="9"/>
    <w:rsid w:val="006D2B15"/>
    <w:rPr>
      <w:rFonts w:ascii="Calibri" w:hAnsi="Calibri"/>
      <w:b/>
      <w:sz w:val="24"/>
      <w:szCs w:val="28"/>
      <w:lang w:eastAsia="en-US"/>
    </w:rPr>
  </w:style>
  <w:style w:type="paragraph" w:styleId="TDC1">
    <w:name w:val="toc 1"/>
    <w:basedOn w:val="Normal"/>
    <w:next w:val="Normal"/>
    <w:autoRedefine/>
    <w:uiPriority w:val="39"/>
    <w:unhideWhenUsed/>
    <w:rsid w:val="004E0E38"/>
  </w:style>
  <w:style w:type="paragraph" w:styleId="TDC2">
    <w:name w:val="toc 2"/>
    <w:basedOn w:val="Normal"/>
    <w:next w:val="Normal"/>
    <w:autoRedefine/>
    <w:uiPriority w:val="39"/>
    <w:unhideWhenUsed/>
    <w:rsid w:val="001E32C3"/>
    <w:pPr>
      <w:tabs>
        <w:tab w:val="left" w:pos="880"/>
        <w:tab w:val="right" w:leader="dot" w:pos="9828"/>
      </w:tabs>
      <w:spacing w:after="80"/>
      <w:ind w:left="220"/>
    </w:pPr>
  </w:style>
  <w:style w:type="paragraph" w:styleId="TDC3">
    <w:name w:val="toc 3"/>
    <w:basedOn w:val="Normal"/>
    <w:next w:val="Normal"/>
    <w:autoRedefine/>
    <w:uiPriority w:val="39"/>
    <w:unhideWhenUsed/>
    <w:rsid w:val="004E0E38"/>
    <w:pPr>
      <w:ind w:left="440"/>
    </w:p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iPriority w:val="99"/>
    <w:semiHidden/>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Textoindependiente31">
    <w:name w:val="Texto independiente 31"/>
    <w:basedOn w:val="Normal"/>
    <w:rsid w:val="000254A9"/>
    <w:pPr>
      <w:overflowPunct w:val="0"/>
      <w:autoSpaceDE w:val="0"/>
      <w:autoSpaceDN w:val="0"/>
      <w:adjustRightInd w:val="0"/>
      <w:spacing w:after="0" w:line="240" w:lineRule="auto"/>
      <w:jc w:val="both"/>
      <w:textAlignment w:val="baseline"/>
    </w:pPr>
    <w:rPr>
      <w:rFonts w:ascii="Times" w:eastAsia="Times New Roman" w:hAnsi="Times"/>
      <w:sz w:val="24"/>
      <w:szCs w:val="20"/>
      <w:lang w:val="es-ES_tradnl" w:eastAsia="es-ES"/>
    </w:rPr>
  </w:style>
  <w:style w:type="paragraph" w:styleId="NormalWeb">
    <w:name w:val="Normal (Web)"/>
    <w:basedOn w:val="Normal"/>
    <w:rsid w:val="00E32D1D"/>
    <w:pPr>
      <w:overflowPunct w:val="0"/>
      <w:autoSpaceDE w:val="0"/>
      <w:autoSpaceDN w:val="0"/>
      <w:adjustRightInd w:val="0"/>
      <w:spacing w:before="100" w:after="100" w:line="240" w:lineRule="auto"/>
      <w:textAlignment w:val="baseline"/>
    </w:pPr>
    <w:rPr>
      <w:rFonts w:ascii="Times" w:eastAsia="Times New Roman" w:hAnsi="Times"/>
      <w:sz w:val="24"/>
      <w:szCs w:val="20"/>
      <w:lang w:eastAsia="es-ES"/>
    </w:rPr>
  </w:style>
  <w:style w:type="paragraph" w:styleId="Sinespaciado">
    <w:name w:val="No Spacing"/>
    <w:uiPriority w:val="1"/>
    <w:qFormat/>
    <w:rsid w:val="001F1292"/>
    <w:rPr>
      <w:rFonts w:ascii="Calibri" w:hAnsi="Calibri"/>
      <w:sz w:val="22"/>
      <w:szCs w:val="22"/>
      <w:lang w:eastAsia="en-US"/>
    </w:rPr>
  </w:style>
  <w:style w:type="paragraph" w:customStyle="1" w:styleId="Normal1">
    <w:name w:val="Normal1"/>
    <w:rsid w:val="00011F95"/>
    <w:pPr>
      <w:widowControl w:val="0"/>
      <w:suppressAutoHyphens/>
      <w:spacing w:after="120" w:line="360" w:lineRule="auto"/>
      <w:jc w:val="both"/>
      <w:textAlignment w:val="baseline"/>
    </w:pPr>
    <w:rPr>
      <w:rFonts w:ascii="Times New Roman" w:eastAsia="Lucida Sans Unicode" w:hAnsi="Times New Roman" w:cs="Tahoma"/>
      <w:sz w:val="24"/>
      <w:szCs w:val="24"/>
      <w:lang w:val="ca-ES" w:eastAsia="en-US"/>
    </w:rPr>
  </w:style>
  <w:style w:type="paragraph" w:customStyle="1" w:styleId="Encabezado3">
    <w:name w:val="Encabezado 3"/>
    <w:basedOn w:val="Normal1"/>
    <w:next w:val="Normal1"/>
    <w:unhideWhenUsed/>
    <w:qFormat/>
    <w:rsid w:val="00011F95"/>
    <w:pPr>
      <w:pBdr>
        <w:top w:val="nil"/>
        <w:left w:val="nil"/>
        <w:bottom w:val="single" w:sz="8" w:space="1" w:color="0070C0"/>
        <w:right w:val="nil"/>
      </w:pBdr>
      <w:outlineLvl w:val="2"/>
    </w:pPr>
    <w:rPr>
      <w:b/>
      <w:sz w:val="28"/>
      <w:szCs w:val="28"/>
    </w:rPr>
  </w:style>
  <w:style w:type="paragraph" w:customStyle="1" w:styleId="Encabezamiento">
    <w:name w:val="Encabezamiento"/>
    <w:basedOn w:val="Normal1"/>
    <w:unhideWhenUsed/>
    <w:rsid w:val="00011F95"/>
    <w:pPr>
      <w:tabs>
        <w:tab w:val="center" w:pos="4252"/>
        <w:tab w:val="right" w:pos="8504"/>
      </w:tabs>
    </w:pPr>
  </w:style>
  <w:style w:type="paragraph" w:customStyle="1" w:styleId="Pe1rrafodelista">
    <w:name w:val="Páe1rrafo de lista"/>
    <w:basedOn w:val="Normal"/>
    <w:uiPriority w:val="99"/>
    <w:rsid w:val="00011F95"/>
    <w:pPr>
      <w:autoSpaceDE w:val="0"/>
      <w:autoSpaceDN w:val="0"/>
      <w:adjustRightInd w:val="0"/>
      <w:ind w:left="720"/>
      <w:contextualSpacing/>
    </w:pPr>
    <w:rPr>
      <w:rFonts w:eastAsia="Times New Roman" w:hAnsi="Liberation Serif" w:cs="Calibri"/>
      <w:lang w:eastAsia="zh-CN"/>
    </w:rPr>
  </w:style>
  <w:style w:type="character" w:styleId="Hipervnculovisitado">
    <w:name w:val="FollowedHyperlink"/>
    <w:basedOn w:val="Fuentedeprrafopredeter"/>
    <w:uiPriority w:val="99"/>
    <w:semiHidden/>
    <w:unhideWhenUsed/>
    <w:rsid w:val="00EB4598"/>
    <w:rPr>
      <w:color w:val="954F72" w:themeColor="followedHyperlink"/>
      <w:u w:val="single"/>
    </w:rPr>
  </w:style>
  <w:style w:type="paragraph" w:styleId="Textonotaalfinal">
    <w:name w:val="endnote text"/>
    <w:basedOn w:val="Normal"/>
    <w:link w:val="TextonotaalfinalCar"/>
    <w:uiPriority w:val="99"/>
    <w:semiHidden/>
    <w:unhideWhenUsed/>
    <w:rsid w:val="00C112B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112B5"/>
    <w:rPr>
      <w:rFonts w:ascii="Calibri" w:hAnsi="Calibri"/>
      <w:lang w:eastAsia="en-US"/>
    </w:rPr>
  </w:style>
  <w:style w:type="character" w:styleId="Refdenotaalfinal">
    <w:name w:val="endnote reference"/>
    <w:basedOn w:val="Fuentedeprrafopredeter"/>
    <w:uiPriority w:val="99"/>
    <w:semiHidden/>
    <w:unhideWhenUsed/>
    <w:rsid w:val="00C112B5"/>
    <w:rPr>
      <w:vertAlign w:val="superscript"/>
    </w:rPr>
  </w:style>
  <w:style w:type="character" w:customStyle="1" w:styleId="Mencinsinresolver1">
    <w:name w:val="Mención sin resolver1"/>
    <w:basedOn w:val="Fuentedeprrafopredeter"/>
    <w:uiPriority w:val="99"/>
    <w:semiHidden/>
    <w:unhideWhenUsed/>
    <w:rsid w:val="008D6F76"/>
    <w:rPr>
      <w:color w:val="605E5C"/>
      <w:shd w:val="clear" w:color="auto" w:fill="E1DFDD"/>
    </w:rPr>
  </w:style>
  <w:style w:type="paragraph" w:customStyle="1" w:styleId="Titulounidad">
    <w:name w:val="*Titulo unidad"/>
    <w:basedOn w:val="Ttulo1"/>
    <w:uiPriority w:val="99"/>
    <w:rsid w:val="00FE5FA7"/>
    <w:pPr>
      <w:widowControl w:val="0"/>
      <w:numPr>
        <w:numId w:val="0"/>
      </w:numPr>
      <w:shd w:val="clear" w:color="auto" w:fill="auto"/>
      <w:spacing w:after="0" w:line="600" w:lineRule="exact"/>
    </w:pPr>
    <w:rPr>
      <w:rFonts w:ascii="Arial" w:eastAsia="Times" w:hAnsi="Arial" w:cs="Times New Roman"/>
      <w:color w:val="auto"/>
      <w:kern w:val="60"/>
      <w:sz w:val="60"/>
      <w:szCs w:val="20"/>
      <w:lang w:val="es-ES_tradnl" w:eastAsia="es-ES"/>
    </w:rPr>
  </w:style>
  <w:style w:type="character" w:styleId="Mencinsinresolver">
    <w:name w:val="Unresolved Mention"/>
    <w:basedOn w:val="Fuentedeprrafopredeter"/>
    <w:uiPriority w:val="99"/>
    <w:semiHidden/>
    <w:unhideWhenUsed/>
    <w:rsid w:val="00B66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4663">
      <w:bodyDiv w:val="1"/>
      <w:marLeft w:val="0"/>
      <w:marRight w:val="0"/>
      <w:marTop w:val="0"/>
      <w:marBottom w:val="0"/>
      <w:divBdr>
        <w:top w:val="none" w:sz="0" w:space="0" w:color="auto"/>
        <w:left w:val="none" w:sz="0" w:space="0" w:color="auto"/>
        <w:bottom w:val="none" w:sz="0" w:space="0" w:color="auto"/>
        <w:right w:val="none" w:sz="0" w:space="0" w:color="auto"/>
      </w:divBdr>
    </w:div>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398524754">
      <w:bodyDiv w:val="1"/>
      <w:marLeft w:val="0"/>
      <w:marRight w:val="0"/>
      <w:marTop w:val="0"/>
      <w:marBottom w:val="0"/>
      <w:divBdr>
        <w:top w:val="none" w:sz="0" w:space="0" w:color="auto"/>
        <w:left w:val="none" w:sz="0" w:space="0" w:color="auto"/>
        <w:bottom w:val="none" w:sz="0" w:space="0" w:color="auto"/>
        <w:right w:val="none" w:sz="0" w:space="0" w:color="auto"/>
      </w:divBdr>
    </w:div>
    <w:div w:id="718090113">
      <w:bodyDiv w:val="1"/>
      <w:marLeft w:val="0"/>
      <w:marRight w:val="0"/>
      <w:marTop w:val="0"/>
      <w:marBottom w:val="0"/>
      <w:divBdr>
        <w:top w:val="none" w:sz="0" w:space="0" w:color="auto"/>
        <w:left w:val="none" w:sz="0" w:space="0" w:color="auto"/>
        <w:bottom w:val="none" w:sz="0" w:space="0" w:color="auto"/>
        <w:right w:val="none" w:sz="0" w:space="0" w:color="auto"/>
      </w:divBdr>
    </w:div>
    <w:div w:id="790710326">
      <w:bodyDiv w:val="1"/>
      <w:marLeft w:val="0"/>
      <w:marRight w:val="0"/>
      <w:marTop w:val="0"/>
      <w:marBottom w:val="0"/>
      <w:divBdr>
        <w:top w:val="none" w:sz="0" w:space="0" w:color="auto"/>
        <w:left w:val="none" w:sz="0" w:space="0" w:color="auto"/>
        <w:bottom w:val="none" w:sz="0" w:space="0" w:color="auto"/>
        <w:right w:val="none" w:sz="0" w:space="0" w:color="auto"/>
      </w:divBdr>
    </w:div>
    <w:div w:id="1211190028">
      <w:bodyDiv w:val="1"/>
      <w:marLeft w:val="0"/>
      <w:marRight w:val="0"/>
      <w:marTop w:val="0"/>
      <w:marBottom w:val="0"/>
      <w:divBdr>
        <w:top w:val="none" w:sz="0" w:space="0" w:color="auto"/>
        <w:left w:val="none" w:sz="0" w:space="0" w:color="auto"/>
        <w:bottom w:val="none" w:sz="0" w:space="0" w:color="auto"/>
        <w:right w:val="none" w:sz="0" w:space="0" w:color="auto"/>
      </w:divBdr>
    </w:div>
    <w:div w:id="1326857479">
      <w:bodyDiv w:val="1"/>
      <w:marLeft w:val="0"/>
      <w:marRight w:val="0"/>
      <w:marTop w:val="0"/>
      <w:marBottom w:val="0"/>
      <w:divBdr>
        <w:top w:val="none" w:sz="0" w:space="0" w:color="auto"/>
        <w:left w:val="none" w:sz="0" w:space="0" w:color="auto"/>
        <w:bottom w:val="none" w:sz="0" w:space="0" w:color="auto"/>
        <w:right w:val="none" w:sz="0" w:space="0" w:color="auto"/>
      </w:divBdr>
    </w:div>
    <w:div w:id="1928731588">
      <w:bodyDiv w:val="1"/>
      <w:marLeft w:val="0"/>
      <w:marRight w:val="0"/>
      <w:marTop w:val="0"/>
      <w:marBottom w:val="0"/>
      <w:divBdr>
        <w:top w:val="none" w:sz="0" w:space="0" w:color="auto"/>
        <w:left w:val="none" w:sz="0" w:space="0" w:color="auto"/>
        <w:bottom w:val="none" w:sz="0" w:space="0" w:color="auto"/>
        <w:right w:val="none" w:sz="0" w:space="0" w:color="auto"/>
      </w:divBdr>
    </w:div>
    <w:div w:id="201904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sHoq9E0iom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gnifit.com/es/funciones-cerebral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inconpsicologia.com/lista-de-emociones-y-sentimiento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63D26-E726-40BD-AB37-67FF5FD9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6450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2022-06-10T09:05:00Z</dcterms:created>
  <dcterms:modified xsi:type="dcterms:W3CDTF">2022-06-10T09:06:00Z</dcterms:modified>
</cp:coreProperties>
</file>