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02365B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:rsidR="00FA1456" w:rsidRPr="006B179B" w:rsidRDefault="00FA1456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6B179B">
        <w:rPr>
          <w:color w:val="FFFFFF"/>
          <w:sz w:val="36"/>
          <w:szCs w:val="36"/>
        </w:rPr>
        <w:t>PROYECTO CURRICULAR</w:t>
      </w:r>
    </w:p>
    <w:p w:rsidR="00FA1456" w:rsidRPr="006B179B" w:rsidRDefault="00FB3F1A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proofErr w:type="gramStart"/>
      <w:r w:rsidRPr="006B179B">
        <w:rPr>
          <w:color w:val="FFFFFF"/>
          <w:sz w:val="36"/>
          <w:szCs w:val="36"/>
        </w:rPr>
        <w:t>y</w:t>
      </w:r>
      <w:proofErr w:type="gramEnd"/>
    </w:p>
    <w:p w:rsidR="00FA1456" w:rsidRPr="006B179B" w:rsidRDefault="00FA1456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6B179B">
        <w:rPr>
          <w:color w:val="FFFFFF"/>
          <w:sz w:val="36"/>
          <w:szCs w:val="36"/>
        </w:rPr>
        <w:t>PROGRAMACIÓN DE AULA</w:t>
      </w:r>
    </w:p>
    <w:p w:rsidR="00FA1456" w:rsidRPr="006B179B" w:rsidRDefault="0081102F" w:rsidP="00A83257">
      <w:pPr>
        <w:shd w:val="clear" w:color="auto" w:fill="8DB3E2"/>
        <w:jc w:val="center"/>
        <w:rPr>
          <w:b/>
          <w:color w:val="FFFFFF"/>
          <w:sz w:val="36"/>
          <w:szCs w:val="36"/>
        </w:rPr>
      </w:pPr>
      <w:r w:rsidRPr="006B179B">
        <w:rPr>
          <w:b/>
          <w:color w:val="FFFFFF"/>
          <w:sz w:val="36"/>
          <w:szCs w:val="36"/>
        </w:rPr>
        <w:t xml:space="preserve">0295 </w:t>
      </w:r>
      <w:r w:rsidR="008E0706" w:rsidRPr="006B179B">
        <w:rPr>
          <w:b/>
          <w:color w:val="FFFFFF"/>
          <w:sz w:val="36"/>
          <w:szCs w:val="36"/>
        </w:rPr>
        <w:t>TRATAMIENTO Y RECUBRIMIENTO DE SUPERFICIES</w:t>
      </w:r>
    </w:p>
    <w:p w:rsidR="0002365B" w:rsidRPr="006B179B" w:rsidRDefault="008E0706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6B179B">
        <w:rPr>
          <w:color w:val="FFFFFF"/>
          <w:sz w:val="36"/>
          <w:szCs w:val="36"/>
        </w:rPr>
        <w:t>Ciclo formativo de grado superior AUTOMOCIÓN</w:t>
      </w:r>
    </w:p>
    <w:p w:rsidR="00FA1456" w:rsidRPr="006B179B" w:rsidRDefault="004B479C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6B179B">
        <w:rPr>
          <w:color w:val="FFFFFF"/>
          <w:sz w:val="36"/>
          <w:szCs w:val="36"/>
        </w:rPr>
        <w:t xml:space="preserve">Transporte y </w:t>
      </w:r>
      <w:r w:rsidR="0002365B" w:rsidRPr="006B179B">
        <w:rPr>
          <w:color w:val="FFFFFF"/>
          <w:sz w:val="36"/>
          <w:szCs w:val="36"/>
        </w:rPr>
        <w:t>M</w:t>
      </w:r>
      <w:r w:rsidRPr="006B179B">
        <w:rPr>
          <w:color w:val="FFFFFF"/>
          <w:sz w:val="36"/>
          <w:szCs w:val="36"/>
        </w:rPr>
        <w:t xml:space="preserve">antenimiento de </w:t>
      </w:r>
      <w:r w:rsidR="0002365B" w:rsidRPr="006B179B">
        <w:rPr>
          <w:color w:val="FFFFFF"/>
          <w:sz w:val="36"/>
          <w:szCs w:val="36"/>
        </w:rPr>
        <w:t>V</w:t>
      </w:r>
      <w:r w:rsidRPr="006B179B">
        <w:rPr>
          <w:color w:val="FFFFFF"/>
          <w:sz w:val="36"/>
          <w:szCs w:val="36"/>
        </w:rPr>
        <w:t>ehículos</w:t>
      </w:r>
    </w:p>
    <w:p w:rsidR="0002365B" w:rsidRPr="007660FA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19"/>
      </w:tblGrid>
      <w:tr w:rsidR="00152513" w:rsidTr="005721D8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152513" w:rsidRDefault="00152513" w:rsidP="005721D8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:rsidR="001A2842" w:rsidRPr="007660FA" w:rsidRDefault="001A2842" w:rsidP="00421710">
      <w:pPr>
        <w:tabs>
          <w:tab w:val="left" w:pos="-709"/>
          <w:tab w:val="left" w:pos="8505"/>
        </w:tabs>
        <w:spacing w:before="80" w:after="0" w:line="360" w:lineRule="auto"/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lastRenderedPageBreak/>
        <w:t>Índice</w:t>
      </w:r>
    </w:p>
    <w:p w:rsidR="00793213" w:rsidRDefault="00C913B2">
      <w:pPr>
        <w:pStyle w:val="T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5D6F98">
        <w:rPr>
          <w:rFonts w:cs="Calibri"/>
          <w:b/>
          <w:bCs/>
        </w:rPr>
        <w:fldChar w:fldCharType="begin"/>
      </w:r>
      <w:r w:rsidR="004E0E38" w:rsidRPr="005D6F98">
        <w:rPr>
          <w:rFonts w:cs="Calibri"/>
          <w:b/>
          <w:bCs/>
        </w:rPr>
        <w:instrText xml:space="preserve"> TOC \o "1-3" \h \z \u </w:instrText>
      </w:r>
      <w:r w:rsidRPr="005D6F98">
        <w:rPr>
          <w:rFonts w:cs="Calibri"/>
          <w:b/>
          <w:bCs/>
        </w:rPr>
        <w:fldChar w:fldCharType="separate"/>
      </w:r>
      <w:hyperlink w:anchor="_Toc40870512" w:history="1">
        <w:r w:rsidR="00793213" w:rsidRPr="00B315C2">
          <w:rPr>
            <w:rStyle w:val="Hipervnculo"/>
            <w:noProof/>
          </w:rPr>
          <w:t>1.</w:t>
        </w:r>
        <w:r w:rsidR="0079321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793213" w:rsidRPr="00B315C2">
          <w:rPr>
            <w:rStyle w:val="Hipervnculo"/>
            <w:noProof/>
          </w:rPr>
          <w:t>INTRODUCCIÓN. Tratamiento y recubrimiento de superficies</w:t>
        </w:r>
        <w:r w:rsidR="00793213">
          <w:rPr>
            <w:noProof/>
            <w:webHidden/>
          </w:rPr>
          <w:tab/>
        </w:r>
        <w:r w:rsidR="00793213">
          <w:rPr>
            <w:noProof/>
            <w:webHidden/>
          </w:rPr>
          <w:fldChar w:fldCharType="begin"/>
        </w:r>
        <w:r w:rsidR="00793213">
          <w:rPr>
            <w:noProof/>
            <w:webHidden/>
          </w:rPr>
          <w:instrText xml:space="preserve"> PAGEREF _Toc40870512 \h </w:instrText>
        </w:r>
        <w:r w:rsidR="00793213">
          <w:rPr>
            <w:noProof/>
            <w:webHidden/>
          </w:rPr>
        </w:r>
        <w:r w:rsidR="00793213">
          <w:rPr>
            <w:noProof/>
            <w:webHidden/>
          </w:rPr>
          <w:fldChar w:fldCharType="separate"/>
        </w:r>
        <w:r w:rsidR="00793213">
          <w:rPr>
            <w:noProof/>
            <w:webHidden/>
          </w:rPr>
          <w:t>3</w:t>
        </w:r>
        <w:r w:rsidR="00793213">
          <w:rPr>
            <w:noProof/>
            <w:webHidden/>
          </w:rPr>
          <w:fldChar w:fldCharType="end"/>
        </w:r>
      </w:hyperlink>
    </w:p>
    <w:p w:rsidR="00793213" w:rsidRDefault="00056799">
      <w:pPr>
        <w:pStyle w:val="TDC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870513" w:history="1">
        <w:r w:rsidR="00793213" w:rsidRPr="00B315C2">
          <w:rPr>
            <w:rStyle w:val="Hipervnculo"/>
            <w:noProof/>
          </w:rPr>
          <w:t>1.1.</w:t>
        </w:r>
        <w:r w:rsidR="0079321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793213" w:rsidRPr="00B315C2">
          <w:rPr>
            <w:rStyle w:val="Hipervnculo"/>
            <w:noProof/>
          </w:rPr>
          <w:t>Perfil profesional</w:t>
        </w:r>
        <w:r w:rsidR="00793213">
          <w:rPr>
            <w:noProof/>
            <w:webHidden/>
          </w:rPr>
          <w:tab/>
        </w:r>
        <w:r w:rsidR="00793213">
          <w:rPr>
            <w:noProof/>
            <w:webHidden/>
          </w:rPr>
          <w:fldChar w:fldCharType="begin"/>
        </w:r>
        <w:r w:rsidR="00793213">
          <w:rPr>
            <w:noProof/>
            <w:webHidden/>
          </w:rPr>
          <w:instrText xml:space="preserve"> PAGEREF _Toc40870513 \h </w:instrText>
        </w:r>
        <w:r w:rsidR="00793213">
          <w:rPr>
            <w:noProof/>
            <w:webHidden/>
          </w:rPr>
        </w:r>
        <w:r w:rsidR="00793213">
          <w:rPr>
            <w:noProof/>
            <w:webHidden/>
          </w:rPr>
          <w:fldChar w:fldCharType="separate"/>
        </w:r>
        <w:r w:rsidR="00793213">
          <w:rPr>
            <w:noProof/>
            <w:webHidden/>
          </w:rPr>
          <w:t>3</w:t>
        </w:r>
        <w:r w:rsidR="00793213">
          <w:rPr>
            <w:noProof/>
            <w:webHidden/>
          </w:rPr>
          <w:fldChar w:fldCharType="end"/>
        </w:r>
      </w:hyperlink>
    </w:p>
    <w:p w:rsidR="00793213" w:rsidRDefault="00056799">
      <w:pPr>
        <w:pStyle w:val="TDC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870514" w:history="1">
        <w:r w:rsidR="00793213" w:rsidRPr="00B315C2">
          <w:rPr>
            <w:rStyle w:val="Hipervnculo"/>
            <w:noProof/>
          </w:rPr>
          <w:t>1.2.</w:t>
        </w:r>
        <w:r w:rsidR="0079321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793213" w:rsidRPr="00B315C2">
          <w:rPr>
            <w:rStyle w:val="Hipervnculo"/>
            <w:noProof/>
          </w:rPr>
          <w:t>Competencia general</w:t>
        </w:r>
        <w:r w:rsidR="00793213">
          <w:rPr>
            <w:noProof/>
            <w:webHidden/>
          </w:rPr>
          <w:tab/>
        </w:r>
        <w:r w:rsidR="00793213">
          <w:rPr>
            <w:noProof/>
            <w:webHidden/>
          </w:rPr>
          <w:fldChar w:fldCharType="begin"/>
        </w:r>
        <w:r w:rsidR="00793213">
          <w:rPr>
            <w:noProof/>
            <w:webHidden/>
          </w:rPr>
          <w:instrText xml:space="preserve"> PAGEREF _Toc40870514 \h </w:instrText>
        </w:r>
        <w:r w:rsidR="00793213">
          <w:rPr>
            <w:noProof/>
            <w:webHidden/>
          </w:rPr>
        </w:r>
        <w:r w:rsidR="00793213">
          <w:rPr>
            <w:noProof/>
            <w:webHidden/>
          </w:rPr>
          <w:fldChar w:fldCharType="separate"/>
        </w:r>
        <w:r w:rsidR="00793213">
          <w:rPr>
            <w:noProof/>
            <w:webHidden/>
          </w:rPr>
          <w:t>3</w:t>
        </w:r>
        <w:r w:rsidR="00793213">
          <w:rPr>
            <w:noProof/>
            <w:webHidden/>
          </w:rPr>
          <w:fldChar w:fldCharType="end"/>
        </w:r>
      </w:hyperlink>
    </w:p>
    <w:p w:rsidR="00793213" w:rsidRDefault="00056799">
      <w:pPr>
        <w:pStyle w:val="TDC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870515" w:history="1">
        <w:r w:rsidR="00793213" w:rsidRPr="00B315C2">
          <w:rPr>
            <w:rStyle w:val="Hipervnculo"/>
            <w:noProof/>
          </w:rPr>
          <w:t>1.3.</w:t>
        </w:r>
        <w:r w:rsidR="0079321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793213" w:rsidRPr="00B315C2">
          <w:rPr>
            <w:rStyle w:val="Hipervnculo"/>
            <w:noProof/>
          </w:rPr>
          <w:t>Entorno profesional</w:t>
        </w:r>
        <w:r w:rsidR="00793213">
          <w:rPr>
            <w:noProof/>
            <w:webHidden/>
          </w:rPr>
          <w:tab/>
        </w:r>
        <w:r w:rsidR="00793213">
          <w:rPr>
            <w:noProof/>
            <w:webHidden/>
          </w:rPr>
          <w:fldChar w:fldCharType="begin"/>
        </w:r>
        <w:r w:rsidR="00793213">
          <w:rPr>
            <w:noProof/>
            <w:webHidden/>
          </w:rPr>
          <w:instrText xml:space="preserve"> PAGEREF _Toc40870515 \h </w:instrText>
        </w:r>
        <w:r w:rsidR="00793213">
          <w:rPr>
            <w:noProof/>
            <w:webHidden/>
          </w:rPr>
        </w:r>
        <w:r w:rsidR="00793213">
          <w:rPr>
            <w:noProof/>
            <w:webHidden/>
          </w:rPr>
          <w:fldChar w:fldCharType="separate"/>
        </w:r>
        <w:r w:rsidR="00793213">
          <w:rPr>
            <w:noProof/>
            <w:webHidden/>
          </w:rPr>
          <w:t>3</w:t>
        </w:r>
        <w:r w:rsidR="00793213">
          <w:rPr>
            <w:noProof/>
            <w:webHidden/>
          </w:rPr>
          <w:fldChar w:fldCharType="end"/>
        </w:r>
      </w:hyperlink>
    </w:p>
    <w:p w:rsidR="00793213" w:rsidRDefault="00056799">
      <w:pPr>
        <w:pStyle w:val="TDC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870516" w:history="1">
        <w:r w:rsidR="00793213" w:rsidRPr="00B315C2">
          <w:rPr>
            <w:rStyle w:val="Hipervnculo"/>
            <w:noProof/>
          </w:rPr>
          <w:t>1.4.</w:t>
        </w:r>
        <w:r w:rsidR="0079321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793213" w:rsidRPr="00B315C2">
          <w:rPr>
            <w:rStyle w:val="Hipervnculo"/>
            <w:noProof/>
          </w:rPr>
          <w:t>Marco normativo del ciclo</w:t>
        </w:r>
        <w:r w:rsidR="00793213">
          <w:rPr>
            <w:noProof/>
            <w:webHidden/>
          </w:rPr>
          <w:tab/>
        </w:r>
        <w:r w:rsidR="00793213">
          <w:rPr>
            <w:noProof/>
            <w:webHidden/>
          </w:rPr>
          <w:fldChar w:fldCharType="begin"/>
        </w:r>
        <w:r w:rsidR="00793213">
          <w:rPr>
            <w:noProof/>
            <w:webHidden/>
          </w:rPr>
          <w:instrText xml:space="preserve"> PAGEREF _Toc40870516 \h </w:instrText>
        </w:r>
        <w:r w:rsidR="00793213">
          <w:rPr>
            <w:noProof/>
            <w:webHidden/>
          </w:rPr>
        </w:r>
        <w:r w:rsidR="00793213">
          <w:rPr>
            <w:noProof/>
            <w:webHidden/>
          </w:rPr>
          <w:fldChar w:fldCharType="separate"/>
        </w:r>
        <w:r w:rsidR="00793213">
          <w:rPr>
            <w:noProof/>
            <w:webHidden/>
          </w:rPr>
          <w:t>4</w:t>
        </w:r>
        <w:r w:rsidR="00793213">
          <w:rPr>
            <w:noProof/>
            <w:webHidden/>
          </w:rPr>
          <w:fldChar w:fldCharType="end"/>
        </w:r>
      </w:hyperlink>
    </w:p>
    <w:p w:rsidR="00793213" w:rsidRDefault="00056799">
      <w:pPr>
        <w:pStyle w:val="T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870517" w:history="1">
        <w:r w:rsidR="00793213" w:rsidRPr="00B315C2">
          <w:rPr>
            <w:rStyle w:val="Hipervnculo"/>
            <w:noProof/>
          </w:rPr>
          <w:t>2.</w:t>
        </w:r>
        <w:r w:rsidR="0079321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793213" w:rsidRPr="00B315C2">
          <w:rPr>
            <w:rStyle w:val="Hipervnculo"/>
            <w:noProof/>
          </w:rPr>
          <w:t>COMPETENCIAS Y OBJETIVOS GENERALES DEL MÓDULO</w:t>
        </w:r>
        <w:r w:rsidR="00793213">
          <w:rPr>
            <w:noProof/>
            <w:webHidden/>
          </w:rPr>
          <w:tab/>
        </w:r>
        <w:r w:rsidR="00793213">
          <w:rPr>
            <w:noProof/>
            <w:webHidden/>
          </w:rPr>
          <w:fldChar w:fldCharType="begin"/>
        </w:r>
        <w:r w:rsidR="00793213">
          <w:rPr>
            <w:noProof/>
            <w:webHidden/>
          </w:rPr>
          <w:instrText xml:space="preserve"> PAGEREF _Toc40870517 \h </w:instrText>
        </w:r>
        <w:r w:rsidR="00793213">
          <w:rPr>
            <w:noProof/>
            <w:webHidden/>
          </w:rPr>
        </w:r>
        <w:r w:rsidR="00793213">
          <w:rPr>
            <w:noProof/>
            <w:webHidden/>
          </w:rPr>
          <w:fldChar w:fldCharType="separate"/>
        </w:r>
        <w:r w:rsidR="00793213">
          <w:rPr>
            <w:noProof/>
            <w:webHidden/>
          </w:rPr>
          <w:t>5</w:t>
        </w:r>
        <w:r w:rsidR="00793213">
          <w:rPr>
            <w:noProof/>
            <w:webHidden/>
          </w:rPr>
          <w:fldChar w:fldCharType="end"/>
        </w:r>
      </w:hyperlink>
    </w:p>
    <w:p w:rsidR="00793213" w:rsidRDefault="00056799">
      <w:pPr>
        <w:pStyle w:val="TDC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870518" w:history="1">
        <w:r w:rsidR="00793213" w:rsidRPr="00B315C2">
          <w:rPr>
            <w:rStyle w:val="Hipervnculo"/>
            <w:noProof/>
          </w:rPr>
          <w:t>2.1.</w:t>
        </w:r>
        <w:r w:rsidR="0079321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793213" w:rsidRPr="00B315C2">
          <w:rPr>
            <w:rStyle w:val="Hipervnculo"/>
            <w:noProof/>
          </w:rPr>
          <w:t>Unidades de competencia</w:t>
        </w:r>
        <w:r w:rsidR="00793213">
          <w:rPr>
            <w:noProof/>
            <w:webHidden/>
          </w:rPr>
          <w:tab/>
        </w:r>
        <w:r w:rsidR="00793213">
          <w:rPr>
            <w:noProof/>
            <w:webHidden/>
          </w:rPr>
          <w:fldChar w:fldCharType="begin"/>
        </w:r>
        <w:r w:rsidR="00793213">
          <w:rPr>
            <w:noProof/>
            <w:webHidden/>
          </w:rPr>
          <w:instrText xml:space="preserve"> PAGEREF _Toc40870518 \h </w:instrText>
        </w:r>
        <w:r w:rsidR="00793213">
          <w:rPr>
            <w:noProof/>
            <w:webHidden/>
          </w:rPr>
        </w:r>
        <w:r w:rsidR="00793213">
          <w:rPr>
            <w:noProof/>
            <w:webHidden/>
          </w:rPr>
          <w:fldChar w:fldCharType="separate"/>
        </w:r>
        <w:r w:rsidR="00793213">
          <w:rPr>
            <w:noProof/>
            <w:webHidden/>
          </w:rPr>
          <w:t>5</w:t>
        </w:r>
        <w:r w:rsidR="00793213">
          <w:rPr>
            <w:noProof/>
            <w:webHidden/>
          </w:rPr>
          <w:fldChar w:fldCharType="end"/>
        </w:r>
      </w:hyperlink>
    </w:p>
    <w:p w:rsidR="00793213" w:rsidRDefault="00056799">
      <w:pPr>
        <w:pStyle w:val="TDC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870519" w:history="1">
        <w:r w:rsidR="00793213" w:rsidRPr="00B315C2">
          <w:rPr>
            <w:rStyle w:val="Hipervnculo"/>
            <w:noProof/>
            <w:lang w:eastAsia="es-ES"/>
          </w:rPr>
          <w:t>2.2.</w:t>
        </w:r>
        <w:r w:rsidR="0079321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793213" w:rsidRPr="00B315C2">
          <w:rPr>
            <w:rStyle w:val="Hipervnculo"/>
            <w:noProof/>
            <w:lang w:eastAsia="es-ES"/>
          </w:rPr>
          <w:t>Competencias profesionales, personales y sociales</w:t>
        </w:r>
        <w:r w:rsidR="00793213">
          <w:rPr>
            <w:noProof/>
            <w:webHidden/>
          </w:rPr>
          <w:tab/>
        </w:r>
        <w:r w:rsidR="00793213">
          <w:rPr>
            <w:noProof/>
            <w:webHidden/>
          </w:rPr>
          <w:fldChar w:fldCharType="begin"/>
        </w:r>
        <w:r w:rsidR="00793213">
          <w:rPr>
            <w:noProof/>
            <w:webHidden/>
          </w:rPr>
          <w:instrText xml:space="preserve"> PAGEREF _Toc40870519 \h </w:instrText>
        </w:r>
        <w:r w:rsidR="00793213">
          <w:rPr>
            <w:noProof/>
            <w:webHidden/>
          </w:rPr>
        </w:r>
        <w:r w:rsidR="00793213">
          <w:rPr>
            <w:noProof/>
            <w:webHidden/>
          </w:rPr>
          <w:fldChar w:fldCharType="separate"/>
        </w:r>
        <w:r w:rsidR="00793213">
          <w:rPr>
            <w:noProof/>
            <w:webHidden/>
          </w:rPr>
          <w:t>6</w:t>
        </w:r>
        <w:r w:rsidR="00793213">
          <w:rPr>
            <w:noProof/>
            <w:webHidden/>
          </w:rPr>
          <w:fldChar w:fldCharType="end"/>
        </w:r>
      </w:hyperlink>
    </w:p>
    <w:p w:rsidR="00793213" w:rsidRDefault="00056799">
      <w:pPr>
        <w:pStyle w:val="TDC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870520" w:history="1">
        <w:r w:rsidR="00793213" w:rsidRPr="00B315C2">
          <w:rPr>
            <w:rStyle w:val="Hipervnculo"/>
            <w:noProof/>
          </w:rPr>
          <w:t>2.3.</w:t>
        </w:r>
        <w:r w:rsidR="0079321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793213" w:rsidRPr="00B315C2">
          <w:rPr>
            <w:rStyle w:val="Hipervnculo"/>
            <w:noProof/>
          </w:rPr>
          <w:t>Objetivos generales del título</w:t>
        </w:r>
        <w:r w:rsidR="00793213">
          <w:rPr>
            <w:noProof/>
            <w:webHidden/>
          </w:rPr>
          <w:tab/>
        </w:r>
        <w:r w:rsidR="00793213">
          <w:rPr>
            <w:noProof/>
            <w:webHidden/>
          </w:rPr>
          <w:fldChar w:fldCharType="begin"/>
        </w:r>
        <w:r w:rsidR="00793213">
          <w:rPr>
            <w:noProof/>
            <w:webHidden/>
          </w:rPr>
          <w:instrText xml:space="preserve"> PAGEREF _Toc40870520 \h </w:instrText>
        </w:r>
        <w:r w:rsidR="00793213">
          <w:rPr>
            <w:noProof/>
            <w:webHidden/>
          </w:rPr>
        </w:r>
        <w:r w:rsidR="00793213">
          <w:rPr>
            <w:noProof/>
            <w:webHidden/>
          </w:rPr>
          <w:fldChar w:fldCharType="separate"/>
        </w:r>
        <w:r w:rsidR="00793213">
          <w:rPr>
            <w:noProof/>
            <w:webHidden/>
          </w:rPr>
          <w:t>8</w:t>
        </w:r>
        <w:r w:rsidR="00793213">
          <w:rPr>
            <w:noProof/>
            <w:webHidden/>
          </w:rPr>
          <w:fldChar w:fldCharType="end"/>
        </w:r>
      </w:hyperlink>
    </w:p>
    <w:p w:rsidR="00793213" w:rsidRDefault="00056799">
      <w:pPr>
        <w:pStyle w:val="TDC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870521" w:history="1">
        <w:r w:rsidR="00793213" w:rsidRPr="00B315C2">
          <w:rPr>
            <w:rStyle w:val="Hipervnculo"/>
            <w:noProof/>
          </w:rPr>
          <w:t>2.4.</w:t>
        </w:r>
        <w:r w:rsidR="0079321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793213" w:rsidRPr="00B315C2">
          <w:rPr>
            <w:rStyle w:val="Hipervnculo"/>
            <w:noProof/>
          </w:rPr>
          <w:t>Duración del módulo</w:t>
        </w:r>
        <w:r w:rsidR="00793213">
          <w:rPr>
            <w:noProof/>
            <w:webHidden/>
          </w:rPr>
          <w:tab/>
        </w:r>
        <w:r w:rsidR="00793213">
          <w:rPr>
            <w:noProof/>
            <w:webHidden/>
          </w:rPr>
          <w:fldChar w:fldCharType="begin"/>
        </w:r>
        <w:r w:rsidR="00793213">
          <w:rPr>
            <w:noProof/>
            <w:webHidden/>
          </w:rPr>
          <w:instrText xml:space="preserve"> PAGEREF _Toc40870521 \h </w:instrText>
        </w:r>
        <w:r w:rsidR="00793213">
          <w:rPr>
            <w:noProof/>
            <w:webHidden/>
          </w:rPr>
        </w:r>
        <w:r w:rsidR="00793213">
          <w:rPr>
            <w:noProof/>
            <w:webHidden/>
          </w:rPr>
          <w:fldChar w:fldCharType="separate"/>
        </w:r>
        <w:r w:rsidR="00793213">
          <w:rPr>
            <w:noProof/>
            <w:webHidden/>
          </w:rPr>
          <w:t>9</w:t>
        </w:r>
        <w:r w:rsidR="00793213">
          <w:rPr>
            <w:noProof/>
            <w:webHidden/>
          </w:rPr>
          <w:fldChar w:fldCharType="end"/>
        </w:r>
      </w:hyperlink>
    </w:p>
    <w:p w:rsidR="00793213" w:rsidRDefault="00056799">
      <w:pPr>
        <w:pStyle w:val="T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870522" w:history="1">
        <w:r w:rsidR="00793213" w:rsidRPr="00B315C2">
          <w:rPr>
            <w:rStyle w:val="Hipervnculo"/>
            <w:noProof/>
          </w:rPr>
          <w:t>3.</w:t>
        </w:r>
        <w:r w:rsidR="0079321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793213" w:rsidRPr="00B315C2">
          <w:rPr>
            <w:rStyle w:val="Hipervnculo"/>
            <w:noProof/>
          </w:rPr>
          <w:t>CONTENIDOS BÁSICOS Y ORIENTACIONES PEDAGÓGICAS</w:t>
        </w:r>
        <w:r w:rsidR="00793213">
          <w:rPr>
            <w:noProof/>
            <w:webHidden/>
          </w:rPr>
          <w:tab/>
        </w:r>
        <w:r w:rsidR="00793213">
          <w:rPr>
            <w:noProof/>
            <w:webHidden/>
          </w:rPr>
          <w:fldChar w:fldCharType="begin"/>
        </w:r>
        <w:r w:rsidR="00793213">
          <w:rPr>
            <w:noProof/>
            <w:webHidden/>
          </w:rPr>
          <w:instrText xml:space="preserve"> PAGEREF _Toc40870522 \h </w:instrText>
        </w:r>
        <w:r w:rsidR="00793213">
          <w:rPr>
            <w:noProof/>
            <w:webHidden/>
          </w:rPr>
        </w:r>
        <w:r w:rsidR="00793213">
          <w:rPr>
            <w:noProof/>
            <w:webHidden/>
          </w:rPr>
          <w:fldChar w:fldCharType="separate"/>
        </w:r>
        <w:r w:rsidR="00793213">
          <w:rPr>
            <w:noProof/>
            <w:webHidden/>
          </w:rPr>
          <w:t>10</w:t>
        </w:r>
        <w:r w:rsidR="00793213">
          <w:rPr>
            <w:noProof/>
            <w:webHidden/>
          </w:rPr>
          <w:fldChar w:fldCharType="end"/>
        </w:r>
      </w:hyperlink>
    </w:p>
    <w:p w:rsidR="00793213" w:rsidRDefault="00056799">
      <w:pPr>
        <w:pStyle w:val="TDC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870523" w:history="1">
        <w:r w:rsidR="00793213" w:rsidRPr="00B315C2">
          <w:rPr>
            <w:rStyle w:val="Hipervnculo"/>
            <w:noProof/>
          </w:rPr>
          <w:t>3.1.</w:t>
        </w:r>
        <w:r w:rsidR="0079321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793213" w:rsidRPr="00B315C2">
          <w:rPr>
            <w:rStyle w:val="Hipervnculo"/>
            <w:noProof/>
          </w:rPr>
          <w:t>Orientaciones pedagógicas</w:t>
        </w:r>
        <w:r w:rsidR="00793213">
          <w:rPr>
            <w:noProof/>
            <w:webHidden/>
          </w:rPr>
          <w:tab/>
        </w:r>
        <w:r w:rsidR="00793213">
          <w:rPr>
            <w:noProof/>
            <w:webHidden/>
          </w:rPr>
          <w:fldChar w:fldCharType="begin"/>
        </w:r>
        <w:r w:rsidR="00793213">
          <w:rPr>
            <w:noProof/>
            <w:webHidden/>
          </w:rPr>
          <w:instrText xml:space="preserve"> PAGEREF _Toc40870523 \h </w:instrText>
        </w:r>
        <w:r w:rsidR="00793213">
          <w:rPr>
            <w:noProof/>
            <w:webHidden/>
          </w:rPr>
        </w:r>
        <w:r w:rsidR="00793213">
          <w:rPr>
            <w:noProof/>
            <w:webHidden/>
          </w:rPr>
          <w:fldChar w:fldCharType="separate"/>
        </w:r>
        <w:r w:rsidR="00793213">
          <w:rPr>
            <w:noProof/>
            <w:webHidden/>
          </w:rPr>
          <w:t>12</w:t>
        </w:r>
        <w:r w:rsidR="00793213">
          <w:rPr>
            <w:noProof/>
            <w:webHidden/>
          </w:rPr>
          <w:fldChar w:fldCharType="end"/>
        </w:r>
      </w:hyperlink>
    </w:p>
    <w:p w:rsidR="00793213" w:rsidRDefault="00056799">
      <w:pPr>
        <w:pStyle w:val="T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870524" w:history="1">
        <w:r w:rsidR="00793213" w:rsidRPr="00B315C2">
          <w:rPr>
            <w:rStyle w:val="Hipervnculo"/>
            <w:noProof/>
          </w:rPr>
          <w:t>4.</w:t>
        </w:r>
        <w:r w:rsidR="0079321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793213" w:rsidRPr="00B315C2">
          <w:rPr>
            <w:rStyle w:val="Hipervnculo"/>
            <w:noProof/>
          </w:rPr>
          <w:t>RESULTADOS DE APRENDIZAJE Y CRITERIOS DE EVALUACIÓN</w:t>
        </w:r>
        <w:r w:rsidR="00793213">
          <w:rPr>
            <w:noProof/>
            <w:webHidden/>
          </w:rPr>
          <w:tab/>
        </w:r>
        <w:r w:rsidR="00793213">
          <w:rPr>
            <w:noProof/>
            <w:webHidden/>
          </w:rPr>
          <w:fldChar w:fldCharType="begin"/>
        </w:r>
        <w:r w:rsidR="00793213">
          <w:rPr>
            <w:noProof/>
            <w:webHidden/>
          </w:rPr>
          <w:instrText xml:space="preserve"> PAGEREF _Toc40870524 \h </w:instrText>
        </w:r>
        <w:r w:rsidR="00793213">
          <w:rPr>
            <w:noProof/>
            <w:webHidden/>
          </w:rPr>
        </w:r>
        <w:r w:rsidR="00793213">
          <w:rPr>
            <w:noProof/>
            <w:webHidden/>
          </w:rPr>
          <w:fldChar w:fldCharType="separate"/>
        </w:r>
        <w:r w:rsidR="00793213">
          <w:rPr>
            <w:noProof/>
            <w:webHidden/>
          </w:rPr>
          <w:t>13</w:t>
        </w:r>
        <w:r w:rsidR="00793213">
          <w:rPr>
            <w:noProof/>
            <w:webHidden/>
          </w:rPr>
          <w:fldChar w:fldCharType="end"/>
        </w:r>
      </w:hyperlink>
    </w:p>
    <w:p w:rsidR="00793213" w:rsidRDefault="00056799">
      <w:pPr>
        <w:pStyle w:val="T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870525" w:history="1">
        <w:r w:rsidR="00793213" w:rsidRPr="00B315C2">
          <w:rPr>
            <w:rStyle w:val="Hipervnculo"/>
            <w:noProof/>
          </w:rPr>
          <w:t>5.</w:t>
        </w:r>
        <w:r w:rsidR="0079321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793213" w:rsidRPr="00B315C2">
          <w:rPr>
            <w:rStyle w:val="Hipervnculo"/>
            <w:noProof/>
          </w:rPr>
          <w:t>MATERIALES Y RECURSOS DIDÁCTICOS</w:t>
        </w:r>
        <w:r w:rsidR="00793213">
          <w:rPr>
            <w:noProof/>
            <w:webHidden/>
          </w:rPr>
          <w:tab/>
        </w:r>
        <w:r w:rsidR="00793213">
          <w:rPr>
            <w:noProof/>
            <w:webHidden/>
          </w:rPr>
          <w:fldChar w:fldCharType="begin"/>
        </w:r>
        <w:r w:rsidR="00793213">
          <w:rPr>
            <w:noProof/>
            <w:webHidden/>
          </w:rPr>
          <w:instrText xml:space="preserve"> PAGEREF _Toc40870525 \h </w:instrText>
        </w:r>
        <w:r w:rsidR="00793213">
          <w:rPr>
            <w:noProof/>
            <w:webHidden/>
          </w:rPr>
        </w:r>
        <w:r w:rsidR="00793213">
          <w:rPr>
            <w:noProof/>
            <w:webHidden/>
          </w:rPr>
          <w:fldChar w:fldCharType="separate"/>
        </w:r>
        <w:r w:rsidR="00793213">
          <w:rPr>
            <w:noProof/>
            <w:webHidden/>
          </w:rPr>
          <w:t>17</w:t>
        </w:r>
        <w:r w:rsidR="00793213">
          <w:rPr>
            <w:noProof/>
            <w:webHidden/>
          </w:rPr>
          <w:fldChar w:fldCharType="end"/>
        </w:r>
      </w:hyperlink>
    </w:p>
    <w:p w:rsidR="00793213" w:rsidRDefault="00056799">
      <w:pPr>
        <w:pStyle w:val="T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870526" w:history="1">
        <w:r w:rsidR="00793213" w:rsidRPr="00B315C2">
          <w:rPr>
            <w:rStyle w:val="Hipervnculo"/>
            <w:noProof/>
          </w:rPr>
          <w:t>6.</w:t>
        </w:r>
        <w:r w:rsidR="0079321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793213" w:rsidRPr="00B315C2">
          <w:rPr>
            <w:rStyle w:val="Hipervnculo"/>
            <w:noProof/>
          </w:rPr>
          <w:t>PROGRAMACIÓN Y TEMPORALIZACIÓN DE LAS UNIDADES DE TRABAJO</w:t>
        </w:r>
        <w:r w:rsidR="00793213">
          <w:rPr>
            <w:noProof/>
            <w:webHidden/>
          </w:rPr>
          <w:tab/>
        </w:r>
        <w:r w:rsidR="00793213">
          <w:rPr>
            <w:noProof/>
            <w:webHidden/>
          </w:rPr>
          <w:fldChar w:fldCharType="begin"/>
        </w:r>
        <w:r w:rsidR="00793213">
          <w:rPr>
            <w:noProof/>
            <w:webHidden/>
          </w:rPr>
          <w:instrText xml:space="preserve"> PAGEREF _Toc40870526 \h </w:instrText>
        </w:r>
        <w:r w:rsidR="00793213">
          <w:rPr>
            <w:noProof/>
            <w:webHidden/>
          </w:rPr>
        </w:r>
        <w:r w:rsidR="00793213">
          <w:rPr>
            <w:noProof/>
            <w:webHidden/>
          </w:rPr>
          <w:fldChar w:fldCharType="separate"/>
        </w:r>
        <w:r w:rsidR="00793213">
          <w:rPr>
            <w:noProof/>
            <w:webHidden/>
          </w:rPr>
          <w:t>18</w:t>
        </w:r>
        <w:r w:rsidR="00793213">
          <w:rPr>
            <w:noProof/>
            <w:webHidden/>
          </w:rPr>
          <w:fldChar w:fldCharType="end"/>
        </w:r>
      </w:hyperlink>
    </w:p>
    <w:p w:rsidR="00793213" w:rsidRDefault="00056799">
      <w:pPr>
        <w:pStyle w:val="T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0870527" w:history="1">
        <w:r w:rsidR="00793213" w:rsidRPr="00B315C2">
          <w:rPr>
            <w:rStyle w:val="Hipervnculo"/>
            <w:noProof/>
          </w:rPr>
          <w:t>7.</w:t>
        </w:r>
        <w:r w:rsidR="00793213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793213" w:rsidRPr="00B315C2">
          <w:rPr>
            <w:rStyle w:val="Hipervnculo"/>
            <w:noProof/>
          </w:rPr>
          <w:t>UNIDADES DE TRABAJO</w:t>
        </w:r>
        <w:r w:rsidR="00793213">
          <w:rPr>
            <w:noProof/>
            <w:webHidden/>
          </w:rPr>
          <w:tab/>
        </w:r>
        <w:r w:rsidR="00793213">
          <w:rPr>
            <w:noProof/>
            <w:webHidden/>
          </w:rPr>
          <w:fldChar w:fldCharType="begin"/>
        </w:r>
        <w:r w:rsidR="00793213">
          <w:rPr>
            <w:noProof/>
            <w:webHidden/>
          </w:rPr>
          <w:instrText xml:space="preserve"> PAGEREF _Toc40870527 \h </w:instrText>
        </w:r>
        <w:r w:rsidR="00793213">
          <w:rPr>
            <w:noProof/>
            <w:webHidden/>
          </w:rPr>
        </w:r>
        <w:r w:rsidR="00793213">
          <w:rPr>
            <w:noProof/>
            <w:webHidden/>
          </w:rPr>
          <w:fldChar w:fldCharType="separate"/>
        </w:r>
        <w:r w:rsidR="00793213">
          <w:rPr>
            <w:noProof/>
            <w:webHidden/>
          </w:rPr>
          <w:t>19</w:t>
        </w:r>
        <w:r w:rsidR="00793213">
          <w:rPr>
            <w:noProof/>
            <w:webHidden/>
          </w:rPr>
          <w:fldChar w:fldCharType="end"/>
        </w:r>
      </w:hyperlink>
    </w:p>
    <w:p w:rsidR="00793213" w:rsidRDefault="00056799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40870528" w:history="1">
        <w:r w:rsidR="00793213" w:rsidRPr="00152513">
          <w:rPr>
            <w:rStyle w:val="Hipervnculo"/>
            <w:b/>
          </w:rPr>
          <w:t>UNIDAD DE TRABAJO 1. El taller de pintura</w:t>
        </w:r>
        <w:r w:rsidR="00793213">
          <w:rPr>
            <w:webHidden/>
          </w:rPr>
          <w:tab/>
        </w:r>
        <w:r w:rsidR="00793213">
          <w:rPr>
            <w:webHidden/>
          </w:rPr>
          <w:fldChar w:fldCharType="begin"/>
        </w:r>
        <w:r w:rsidR="00793213">
          <w:rPr>
            <w:webHidden/>
          </w:rPr>
          <w:instrText xml:space="preserve"> PAGEREF _Toc40870528 \h </w:instrText>
        </w:r>
        <w:r w:rsidR="00793213">
          <w:rPr>
            <w:webHidden/>
          </w:rPr>
        </w:r>
        <w:r w:rsidR="00793213">
          <w:rPr>
            <w:webHidden/>
          </w:rPr>
          <w:fldChar w:fldCharType="separate"/>
        </w:r>
        <w:r w:rsidR="00793213">
          <w:rPr>
            <w:webHidden/>
          </w:rPr>
          <w:t>20</w:t>
        </w:r>
        <w:r w:rsidR="00793213">
          <w:rPr>
            <w:webHidden/>
          </w:rPr>
          <w:fldChar w:fldCharType="end"/>
        </w:r>
      </w:hyperlink>
    </w:p>
    <w:p w:rsidR="00793213" w:rsidRDefault="00056799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40870529" w:history="1">
        <w:r w:rsidR="00793213" w:rsidRPr="00B315C2">
          <w:rPr>
            <w:rStyle w:val="Hipervnculo"/>
          </w:rPr>
          <w:t>UNIDAD DE TRABAJO 2. Pinturas y baremación de daños</w:t>
        </w:r>
        <w:r w:rsidR="00793213">
          <w:rPr>
            <w:webHidden/>
          </w:rPr>
          <w:tab/>
        </w:r>
        <w:r w:rsidR="00793213">
          <w:rPr>
            <w:webHidden/>
          </w:rPr>
          <w:fldChar w:fldCharType="begin"/>
        </w:r>
        <w:r w:rsidR="00793213">
          <w:rPr>
            <w:webHidden/>
          </w:rPr>
          <w:instrText xml:space="preserve"> PAGEREF _Toc40870529 \h </w:instrText>
        </w:r>
        <w:r w:rsidR="00793213">
          <w:rPr>
            <w:webHidden/>
          </w:rPr>
        </w:r>
        <w:r w:rsidR="00793213">
          <w:rPr>
            <w:webHidden/>
          </w:rPr>
          <w:fldChar w:fldCharType="separate"/>
        </w:r>
        <w:r w:rsidR="00793213">
          <w:rPr>
            <w:webHidden/>
          </w:rPr>
          <w:t>22</w:t>
        </w:r>
        <w:r w:rsidR="00793213">
          <w:rPr>
            <w:webHidden/>
          </w:rPr>
          <w:fldChar w:fldCharType="end"/>
        </w:r>
      </w:hyperlink>
    </w:p>
    <w:p w:rsidR="00793213" w:rsidRDefault="00056799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40870530" w:history="1">
        <w:r w:rsidR="00793213" w:rsidRPr="00B315C2">
          <w:rPr>
            <w:rStyle w:val="Hipervnculo"/>
          </w:rPr>
          <w:t>UNIDAD DE TRABAJO 3. Igualación de superficies</w:t>
        </w:r>
        <w:r w:rsidR="00793213">
          <w:rPr>
            <w:webHidden/>
          </w:rPr>
          <w:tab/>
        </w:r>
        <w:r w:rsidR="00793213">
          <w:rPr>
            <w:webHidden/>
          </w:rPr>
          <w:fldChar w:fldCharType="begin"/>
        </w:r>
        <w:r w:rsidR="00793213">
          <w:rPr>
            <w:webHidden/>
          </w:rPr>
          <w:instrText xml:space="preserve"> PAGEREF _Toc40870530 \h </w:instrText>
        </w:r>
        <w:r w:rsidR="00793213">
          <w:rPr>
            <w:webHidden/>
          </w:rPr>
        </w:r>
        <w:r w:rsidR="00793213">
          <w:rPr>
            <w:webHidden/>
          </w:rPr>
          <w:fldChar w:fldCharType="separate"/>
        </w:r>
        <w:r w:rsidR="00793213">
          <w:rPr>
            <w:webHidden/>
          </w:rPr>
          <w:t>24</w:t>
        </w:r>
        <w:r w:rsidR="00793213">
          <w:rPr>
            <w:webHidden/>
          </w:rPr>
          <w:fldChar w:fldCharType="end"/>
        </w:r>
      </w:hyperlink>
    </w:p>
    <w:p w:rsidR="00793213" w:rsidRDefault="00056799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40870531" w:history="1">
        <w:r w:rsidR="00793213" w:rsidRPr="00B315C2">
          <w:rPr>
            <w:rStyle w:val="Hipervnculo"/>
          </w:rPr>
          <w:t>UNIDAD DE TRABAJO 4. Aplicación de aparejos y enmascarado</w:t>
        </w:r>
        <w:r w:rsidR="00793213">
          <w:rPr>
            <w:webHidden/>
          </w:rPr>
          <w:tab/>
        </w:r>
        <w:r w:rsidR="00793213">
          <w:rPr>
            <w:webHidden/>
          </w:rPr>
          <w:fldChar w:fldCharType="begin"/>
        </w:r>
        <w:r w:rsidR="00793213">
          <w:rPr>
            <w:webHidden/>
          </w:rPr>
          <w:instrText xml:space="preserve"> PAGEREF _Toc40870531 \h </w:instrText>
        </w:r>
        <w:r w:rsidR="00793213">
          <w:rPr>
            <w:webHidden/>
          </w:rPr>
        </w:r>
        <w:r w:rsidR="00793213">
          <w:rPr>
            <w:webHidden/>
          </w:rPr>
          <w:fldChar w:fldCharType="separate"/>
        </w:r>
        <w:r w:rsidR="00793213">
          <w:rPr>
            <w:webHidden/>
          </w:rPr>
          <w:t>26</w:t>
        </w:r>
        <w:r w:rsidR="00793213">
          <w:rPr>
            <w:webHidden/>
          </w:rPr>
          <w:fldChar w:fldCharType="end"/>
        </w:r>
      </w:hyperlink>
    </w:p>
    <w:p w:rsidR="00793213" w:rsidRDefault="00056799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40870532" w:history="1">
        <w:r w:rsidR="00793213" w:rsidRPr="00B315C2">
          <w:rPr>
            <w:rStyle w:val="Hipervnculo"/>
          </w:rPr>
          <w:t>UNIDAD DE TRABAJO 5. Corrosión y tratamientos anticorrosivos</w:t>
        </w:r>
        <w:r w:rsidR="00793213">
          <w:rPr>
            <w:webHidden/>
          </w:rPr>
          <w:tab/>
        </w:r>
        <w:r w:rsidR="00793213">
          <w:rPr>
            <w:webHidden/>
          </w:rPr>
          <w:fldChar w:fldCharType="begin"/>
        </w:r>
        <w:r w:rsidR="00793213">
          <w:rPr>
            <w:webHidden/>
          </w:rPr>
          <w:instrText xml:space="preserve"> PAGEREF _Toc40870532 \h </w:instrText>
        </w:r>
        <w:r w:rsidR="00793213">
          <w:rPr>
            <w:webHidden/>
          </w:rPr>
        </w:r>
        <w:r w:rsidR="00793213">
          <w:rPr>
            <w:webHidden/>
          </w:rPr>
          <w:fldChar w:fldCharType="separate"/>
        </w:r>
        <w:r w:rsidR="00793213">
          <w:rPr>
            <w:webHidden/>
          </w:rPr>
          <w:t>28</w:t>
        </w:r>
        <w:r w:rsidR="00793213">
          <w:rPr>
            <w:webHidden/>
          </w:rPr>
          <w:fldChar w:fldCharType="end"/>
        </w:r>
      </w:hyperlink>
    </w:p>
    <w:p w:rsidR="00793213" w:rsidRDefault="00056799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40870533" w:history="1">
        <w:r w:rsidR="00793213" w:rsidRPr="00B315C2">
          <w:rPr>
            <w:rStyle w:val="Hipervnculo"/>
          </w:rPr>
          <w:t>UNIDAD DE TRABAJO 6. Colorimetría</w:t>
        </w:r>
        <w:r w:rsidR="00793213">
          <w:rPr>
            <w:webHidden/>
          </w:rPr>
          <w:tab/>
        </w:r>
        <w:r w:rsidR="00793213">
          <w:rPr>
            <w:webHidden/>
          </w:rPr>
          <w:fldChar w:fldCharType="begin"/>
        </w:r>
        <w:r w:rsidR="00793213">
          <w:rPr>
            <w:webHidden/>
          </w:rPr>
          <w:instrText xml:space="preserve"> PAGEREF _Toc40870533 \h </w:instrText>
        </w:r>
        <w:r w:rsidR="00793213">
          <w:rPr>
            <w:webHidden/>
          </w:rPr>
        </w:r>
        <w:r w:rsidR="00793213">
          <w:rPr>
            <w:webHidden/>
          </w:rPr>
          <w:fldChar w:fldCharType="separate"/>
        </w:r>
        <w:r w:rsidR="00793213">
          <w:rPr>
            <w:webHidden/>
          </w:rPr>
          <w:t>30</w:t>
        </w:r>
        <w:r w:rsidR="00793213">
          <w:rPr>
            <w:webHidden/>
          </w:rPr>
          <w:fldChar w:fldCharType="end"/>
        </w:r>
      </w:hyperlink>
    </w:p>
    <w:p w:rsidR="00793213" w:rsidRDefault="00056799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40870534" w:history="1">
        <w:r w:rsidR="00793213" w:rsidRPr="00B315C2">
          <w:rPr>
            <w:rStyle w:val="Hipervnculo"/>
          </w:rPr>
          <w:t>UNIDAD DE TRABAJO 7. Pintado y barnizado</w:t>
        </w:r>
        <w:r w:rsidR="00793213">
          <w:rPr>
            <w:webHidden/>
          </w:rPr>
          <w:tab/>
        </w:r>
        <w:r w:rsidR="00793213">
          <w:rPr>
            <w:webHidden/>
          </w:rPr>
          <w:fldChar w:fldCharType="begin"/>
        </w:r>
        <w:r w:rsidR="00793213">
          <w:rPr>
            <w:webHidden/>
          </w:rPr>
          <w:instrText xml:space="preserve"> PAGEREF _Toc40870534 \h </w:instrText>
        </w:r>
        <w:r w:rsidR="00793213">
          <w:rPr>
            <w:webHidden/>
          </w:rPr>
        </w:r>
        <w:r w:rsidR="00793213">
          <w:rPr>
            <w:webHidden/>
          </w:rPr>
          <w:fldChar w:fldCharType="separate"/>
        </w:r>
        <w:r w:rsidR="00793213">
          <w:rPr>
            <w:webHidden/>
          </w:rPr>
          <w:t>32</w:t>
        </w:r>
        <w:r w:rsidR="00793213">
          <w:rPr>
            <w:webHidden/>
          </w:rPr>
          <w:fldChar w:fldCharType="end"/>
        </w:r>
      </w:hyperlink>
    </w:p>
    <w:p w:rsidR="00793213" w:rsidRDefault="00056799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40870535" w:history="1">
        <w:r w:rsidR="00793213" w:rsidRPr="00B315C2">
          <w:rPr>
            <w:rStyle w:val="Hipervnculo"/>
          </w:rPr>
          <w:t>UNIDAD DE TRABAJO 8. Defectos en pintura y difuminados</w:t>
        </w:r>
        <w:r w:rsidR="00793213">
          <w:rPr>
            <w:webHidden/>
          </w:rPr>
          <w:tab/>
        </w:r>
        <w:r w:rsidR="00793213">
          <w:rPr>
            <w:webHidden/>
          </w:rPr>
          <w:fldChar w:fldCharType="begin"/>
        </w:r>
        <w:r w:rsidR="00793213">
          <w:rPr>
            <w:webHidden/>
          </w:rPr>
          <w:instrText xml:space="preserve"> PAGEREF _Toc40870535 \h </w:instrText>
        </w:r>
        <w:r w:rsidR="00793213">
          <w:rPr>
            <w:webHidden/>
          </w:rPr>
        </w:r>
        <w:r w:rsidR="00793213">
          <w:rPr>
            <w:webHidden/>
          </w:rPr>
          <w:fldChar w:fldCharType="separate"/>
        </w:r>
        <w:r w:rsidR="00793213">
          <w:rPr>
            <w:webHidden/>
          </w:rPr>
          <w:t>34</w:t>
        </w:r>
        <w:r w:rsidR="00793213">
          <w:rPr>
            <w:webHidden/>
          </w:rPr>
          <w:fldChar w:fldCharType="end"/>
        </w:r>
      </w:hyperlink>
    </w:p>
    <w:p w:rsidR="00793213" w:rsidRDefault="00056799">
      <w:pPr>
        <w:pStyle w:val="TDC3"/>
        <w:rPr>
          <w:rFonts w:asciiTheme="minorHAnsi" w:eastAsiaTheme="minorEastAsia" w:hAnsiTheme="minorHAnsi" w:cstheme="minorBidi"/>
          <w:lang w:eastAsia="es-ES"/>
        </w:rPr>
      </w:pPr>
      <w:hyperlink w:anchor="_Toc40870536" w:history="1">
        <w:r w:rsidR="00793213" w:rsidRPr="00B315C2">
          <w:rPr>
            <w:rStyle w:val="Hipervnculo"/>
          </w:rPr>
          <w:t>UNIDAD DE TRABAJO 9. Técnicas de personalización de vehículos</w:t>
        </w:r>
        <w:r w:rsidR="00793213">
          <w:rPr>
            <w:webHidden/>
          </w:rPr>
          <w:tab/>
        </w:r>
        <w:r w:rsidR="00793213">
          <w:rPr>
            <w:webHidden/>
          </w:rPr>
          <w:fldChar w:fldCharType="begin"/>
        </w:r>
        <w:r w:rsidR="00793213">
          <w:rPr>
            <w:webHidden/>
          </w:rPr>
          <w:instrText xml:space="preserve"> PAGEREF _Toc40870536 \h </w:instrText>
        </w:r>
        <w:r w:rsidR="00793213">
          <w:rPr>
            <w:webHidden/>
          </w:rPr>
        </w:r>
        <w:r w:rsidR="00793213">
          <w:rPr>
            <w:webHidden/>
          </w:rPr>
          <w:fldChar w:fldCharType="separate"/>
        </w:r>
        <w:r w:rsidR="00793213">
          <w:rPr>
            <w:webHidden/>
          </w:rPr>
          <w:t>36</w:t>
        </w:r>
        <w:r w:rsidR="00793213">
          <w:rPr>
            <w:webHidden/>
          </w:rPr>
          <w:fldChar w:fldCharType="end"/>
        </w:r>
      </w:hyperlink>
    </w:p>
    <w:p w:rsidR="00A16174" w:rsidRPr="007720D9" w:rsidRDefault="00C913B2" w:rsidP="00152513">
      <w:pPr>
        <w:pStyle w:val="TDC3"/>
        <w:rPr>
          <w:rFonts w:cs="Calibri"/>
          <w:b/>
          <w:sz w:val="24"/>
          <w:szCs w:val="24"/>
        </w:rPr>
      </w:pPr>
      <w:r w:rsidRPr="005D6F98">
        <w:rPr>
          <w:rFonts w:cs="Calibri"/>
          <w:b/>
          <w:bCs/>
        </w:rPr>
        <w:fldChar w:fldCharType="end"/>
      </w:r>
      <w:r w:rsidR="006B179B" w:rsidRPr="007660FA">
        <w:rPr>
          <w:rFonts w:cs="Calibri"/>
          <w:b/>
          <w:bCs/>
          <w:sz w:val="24"/>
          <w:szCs w:val="24"/>
        </w:rPr>
        <w:t xml:space="preserve"> </w:t>
      </w:r>
      <w:r w:rsidR="001A2842" w:rsidRPr="007660FA">
        <w:rPr>
          <w:rFonts w:cs="Calibri"/>
          <w:b/>
          <w:bCs/>
          <w:sz w:val="24"/>
          <w:szCs w:val="24"/>
        </w:rPr>
        <w:br w:type="page"/>
      </w:r>
    </w:p>
    <w:p w:rsidR="00A16174" w:rsidRPr="007660FA" w:rsidRDefault="00A16174" w:rsidP="00152513">
      <w:pPr>
        <w:pStyle w:val="Ttulo1"/>
        <w:numPr>
          <w:ilvl w:val="0"/>
          <w:numId w:val="0"/>
        </w:numPr>
      </w:pPr>
      <w:bookmarkStart w:id="0" w:name="_Toc40870527"/>
      <w:r w:rsidRPr="007660FA">
        <w:lastRenderedPageBreak/>
        <w:t xml:space="preserve">UNIDADES </w:t>
      </w:r>
      <w:r>
        <w:t>DE TRABAJO</w:t>
      </w:r>
      <w:bookmarkEnd w:id="0"/>
    </w:p>
    <w:p w:rsidR="00A16174" w:rsidRPr="00062403" w:rsidRDefault="00A16174" w:rsidP="00062403">
      <w:pPr>
        <w:spacing w:after="120" w:line="360" w:lineRule="auto"/>
        <w:ind w:right="55"/>
        <w:jc w:val="both"/>
        <w:rPr>
          <w:i/>
        </w:rPr>
      </w:pPr>
      <w:r w:rsidRPr="00062403">
        <w:t xml:space="preserve">El libro </w:t>
      </w:r>
      <w:r w:rsidR="006F5BF6" w:rsidRPr="00062403">
        <w:rPr>
          <w:b/>
          <w:i/>
        </w:rPr>
        <w:t xml:space="preserve">Tratamiento y recubrimiento de superficies </w:t>
      </w:r>
      <w:r w:rsidR="0003481E" w:rsidRPr="00062403">
        <w:t>de</w:t>
      </w:r>
      <w:r w:rsidR="006F5BF6" w:rsidRPr="00062403">
        <w:t xml:space="preserve"> grado superior de automoción</w:t>
      </w:r>
      <w:r w:rsidR="0003481E" w:rsidRPr="00062403">
        <w:t xml:space="preserve"> </w:t>
      </w:r>
      <w:r w:rsidRPr="00062403">
        <w:t>se estructura en las siguientes unidades de trabajo:</w:t>
      </w:r>
    </w:p>
    <w:p w:rsidR="00571287" w:rsidRPr="00062403" w:rsidRDefault="00571287" w:rsidP="00062403">
      <w:pPr>
        <w:spacing w:after="120" w:line="360" w:lineRule="auto"/>
      </w:pPr>
      <w:r w:rsidRPr="00062403">
        <w:t>UNIDAD DE TRABAJO 1. El taller de pintura.</w:t>
      </w:r>
    </w:p>
    <w:p w:rsidR="00571287" w:rsidRPr="00062403" w:rsidRDefault="00571287" w:rsidP="00062403">
      <w:pPr>
        <w:spacing w:after="120" w:line="360" w:lineRule="auto"/>
      </w:pPr>
      <w:r w:rsidRPr="00062403">
        <w:t>UNIDAD DE TRABAJO 2. Pinturas y baremación de daños.</w:t>
      </w:r>
    </w:p>
    <w:p w:rsidR="00571287" w:rsidRPr="00062403" w:rsidRDefault="00571287" w:rsidP="00062403">
      <w:pPr>
        <w:spacing w:after="120" w:line="360" w:lineRule="auto"/>
      </w:pPr>
      <w:r w:rsidRPr="00062403">
        <w:t>UNIDAD DE TRABAJO 3. Igualación de superficies.</w:t>
      </w:r>
    </w:p>
    <w:p w:rsidR="00571287" w:rsidRPr="00062403" w:rsidRDefault="00571287" w:rsidP="00062403">
      <w:pPr>
        <w:spacing w:after="120" w:line="360" w:lineRule="auto"/>
      </w:pPr>
      <w:r w:rsidRPr="00062403">
        <w:t>UNIDAD DE TRABAJO 4. Aplicación de aparejos y enmascarado.</w:t>
      </w:r>
    </w:p>
    <w:p w:rsidR="00571287" w:rsidRPr="00062403" w:rsidRDefault="00571287" w:rsidP="00062403">
      <w:pPr>
        <w:spacing w:after="120" w:line="360" w:lineRule="auto"/>
      </w:pPr>
      <w:r w:rsidRPr="00062403">
        <w:t>UNIDAD DE TRABAJO 5. Corrosión y tratamientos anticorrosivos.</w:t>
      </w:r>
    </w:p>
    <w:p w:rsidR="00571287" w:rsidRPr="00062403" w:rsidRDefault="00571287" w:rsidP="00062403">
      <w:pPr>
        <w:spacing w:after="120" w:line="360" w:lineRule="auto"/>
      </w:pPr>
      <w:r w:rsidRPr="00062403">
        <w:t>UNIDAD DE TRABAJO 6. Colorimetría</w:t>
      </w:r>
    </w:p>
    <w:p w:rsidR="00571287" w:rsidRPr="00062403" w:rsidRDefault="00571287" w:rsidP="00062403">
      <w:pPr>
        <w:spacing w:after="120" w:line="360" w:lineRule="auto"/>
      </w:pPr>
      <w:r w:rsidRPr="00062403">
        <w:t>UNIDAD DE TRABAJO 7. Pintado y barnizado</w:t>
      </w:r>
    </w:p>
    <w:p w:rsidR="00571287" w:rsidRPr="00062403" w:rsidRDefault="00571287" w:rsidP="00062403">
      <w:pPr>
        <w:spacing w:after="120" w:line="360" w:lineRule="auto"/>
      </w:pPr>
      <w:r w:rsidRPr="00062403">
        <w:t>UNIDAD DE TR</w:t>
      </w:r>
      <w:r w:rsidR="00062403">
        <w:t xml:space="preserve">ABAJO 8. Defectos en pintura y </w:t>
      </w:r>
      <w:r w:rsidRPr="00062403">
        <w:t>difuminados.</w:t>
      </w:r>
    </w:p>
    <w:p w:rsidR="00A16174" w:rsidRDefault="00571287" w:rsidP="00062403">
      <w:pPr>
        <w:spacing w:after="120" w:line="360" w:lineRule="auto"/>
      </w:pPr>
      <w:r w:rsidRPr="00062403">
        <w:t>UNIDAD DE TRABAJO 9. Técnicas de personalización de vehículos.</w:t>
      </w:r>
    </w:p>
    <w:p w:rsidR="007720D9" w:rsidRPr="00062403" w:rsidRDefault="007720D9" w:rsidP="00062403">
      <w:pPr>
        <w:spacing w:after="120" w:line="360" w:lineRule="auto"/>
      </w:pPr>
    </w:p>
    <w:p w:rsidR="00571287" w:rsidRDefault="00571287" w:rsidP="001342EC">
      <w:pPr>
        <w:spacing w:after="0" w:line="240" w:lineRule="auto"/>
        <w:ind w:left="284"/>
        <w:rPr>
          <w:sz w:val="24"/>
          <w:szCs w:val="24"/>
        </w:rPr>
      </w:pPr>
    </w:p>
    <w:p w:rsidR="00A16174" w:rsidRDefault="00A16174" w:rsidP="00892D8E">
      <w:pPr>
        <w:spacing w:after="0" w:line="240" w:lineRule="auto"/>
        <w:rPr>
          <w:rFonts w:cs="Calibri"/>
          <w:sz w:val="24"/>
          <w:szCs w:val="24"/>
        </w:rPr>
        <w:sectPr w:rsidR="00A16174" w:rsidSect="00A57C5C">
          <w:headerReference w:type="default" r:id="rId8"/>
          <w:footerReference w:type="default" r:id="rId9"/>
          <w:pgSz w:w="11906" w:h="16838" w:code="9"/>
          <w:pgMar w:top="1843" w:right="991" w:bottom="1702" w:left="1276" w:header="624" w:footer="567" w:gutter="0"/>
          <w:cols w:space="708"/>
          <w:docGrid w:linePitch="360"/>
        </w:sectPr>
      </w:pPr>
    </w:p>
    <w:p w:rsidR="00124753" w:rsidRDefault="00F52629" w:rsidP="009857E1">
      <w:pPr>
        <w:pStyle w:val="Ttulo3"/>
        <w:ind w:right="66" w:firstLine="2"/>
        <w:rPr>
          <w:sz w:val="24"/>
          <w:szCs w:val="24"/>
        </w:rPr>
      </w:pPr>
      <w:bookmarkStart w:id="1" w:name="_Toc40870528"/>
      <w:r>
        <w:rPr>
          <w:sz w:val="24"/>
          <w:szCs w:val="24"/>
        </w:rPr>
        <w:lastRenderedPageBreak/>
        <w:t>UNIDAD DE TRABAJO 1</w:t>
      </w:r>
      <w:r w:rsidRPr="000F7267">
        <w:rPr>
          <w:sz w:val="24"/>
          <w:szCs w:val="24"/>
        </w:rPr>
        <w:t xml:space="preserve">. </w:t>
      </w:r>
      <w:r w:rsidR="002C6932" w:rsidRPr="000F7267">
        <w:rPr>
          <w:sz w:val="24"/>
          <w:szCs w:val="24"/>
        </w:rPr>
        <w:t>El taller de pintura</w:t>
      </w:r>
      <w:bookmarkEnd w:id="1"/>
    </w:p>
    <w:p w:rsidR="00604DD4" w:rsidRPr="007660FA" w:rsidRDefault="00604DD4" w:rsidP="009857E1">
      <w:pPr>
        <w:shd w:val="clear" w:color="auto" w:fill="8DB3E2"/>
        <w:ind w:right="66" w:firstLine="2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</w:p>
    <w:p w:rsidR="0005144B" w:rsidRPr="0005144B" w:rsidRDefault="003E6EB3" w:rsidP="009857E1">
      <w:pPr>
        <w:spacing w:line="360" w:lineRule="auto"/>
        <w:ind w:right="66" w:firstLine="2"/>
        <w:jc w:val="both"/>
        <w:rPr>
          <w:rFonts w:cs="Calibri"/>
          <w:bCs/>
          <w:sz w:val="24"/>
          <w:szCs w:val="24"/>
        </w:rPr>
      </w:pPr>
      <w:r w:rsidRPr="000F7267">
        <w:rPr>
          <w:rFonts w:cs="Calibri"/>
          <w:bCs/>
          <w:sz w:val="24"/>
          <w:szCs w:val="24"/>
        </w:rPr>
        <w:t>Al finalizar esta unidad el alumnado debe ser capaz de:</w:t>
      </w:r>
    </w:p>
    <w:p w:rsidR="0005144B" w:rsidRDefault="0005144B" w:rsidP="009857E1">
      <w:pPr>
        <w:pStyle w:val="Prrafodelista"/>
        <w:numPr>
          <w:ilvl w:val="0"/>
          <w:numId w:val="32"/>
        </w:numPr>
        <w:spacing w:line="360" w:lineRule="auto"/>
        <w:ind w:right="1486"/>
        <w:jc w:val="both"/>
        <w:rPr>
          <w:rFonts w:cs="Calibri"/>
          <w:sz w:val="24"/>
          <w:szCs w:val="24"/>
        </w:rPr>
      </w:pPr>
      <w:r w:rsidRPr="0005144B">
        <w:rPr>
          <w:rFonts w:cs="Calibri"/>
          <w:sz w:val="24"/>
          <w:szCs w:val="24"/>
        </w:rPr>
        <w:t>Conocer las zon</w:t>
      </w:r>
      <w:r>
        <w:rPr>
          <w:rFonts w:cs="Calibri"/>
          <w:sz w:val="24"/>
          <w:szCs w:val="24"/>
        </w:rPr>
        <w:t xml:space="preserve">as, instalaciones y equipos más </w:t>
      </w:r>
      <w:r w:rsidRPr="0005144B">
        <w:rPr>
          <w:rFonts w:cs="Calibri"/>
          <w:sz w:val="24"/>
          <w:szCs w:val="24"/>
        </w:rPr>
        <w:t>importantes del área de pintura.</w:t>
      </w:r>
    </w:p>
    <w:p w:rsidR="0005144B" w:rsidRDefault="0005144B" w:rsidP="009857E1">
      <w:pPr>
        <w:pStyle w:val="Prrafodelista"/>
        <w:numPr>
          <w:ilvl w:val="0"/>
          <w:numId w:val="32"/>
        </w:numPr>
        <w:spacing w:line="360" w:lineRule="auto"/>
        <w:ind w:right="1486"/>
        <w:jc w:val="both"/>
        <w:rPr>
          <w:rFonts w:cs="Calibri"/>
          <w:sz w:val="24"/>
          <w:szCs w:val="24"/>
        </w:rPr>
      </w:pPr>
      <w:r w:rsidRPr="0005144B">
        <w:rPr>
          <w:rFonts w:cs="Calibri"/>
          <w:sz w:val="24"/>
          <w:szCs w:val="24"/>
        </w:rPr>
        <w:t>Identificar los riesgos y conocerás las medidas</w:t>
      </w:r>
      <w:r>
        <w:rPr>
          <w:rFonts w:cs="Calibri"/>
          <w:sz w:val="24"/>
          <w:szCs w:val="24"/>
        </w:rPr>
        <w:t xml:space="preserve"> </w:t>
      </w:r>
      <w:r w:rsidRPr="0005144B">
        <w:rPr>
          <w:rFonts w:cs="Calibri"/>
          <w:sz w:val="24"/>
          <w:szCs w:val="24"/>
        </w:rPr>
        <w:t>de prevención de riesgos laborales.</w:t>
      </w:r>
    </w:p>
    <w:p w:rsidR="0005144B" w:rsidRDefault="0005144B" w:rsidP="009857E1">
      <w:pPr>
        <w:pStyle w:val="Prrafodelista"/>
        <w:numPr>
          <w:ilvl w:val="0"/>
          <w:numId w:val="32"/>
        </w:numPr>
        <w:spacing w:line="360" w:lineRule="auto"/>
        <w:ind w:right="148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Conocer</w:t>
      </w:r>
      <w:r w:rsidRPr="0005144B">
        <w:rPr>
          <w:rFonts w:cs="Calibri"/>
          <w:sz w:val="24"/>
          <w:szCs w:val="24"/>
        </w:rPr>
        <w:t xml:space="preserve"> la señalización utilizada en el taller.</w:t>
      </w:r>
    </w:p>
    <w:p w:rsidR="0005144B" w:rsidRDefault="0005144B" w:rsidP="009857E1">
      <w:pPr>
        <w:pStyle w:val="Prrafodelista"/>
        <w:numPr>
          <w:ilvl w:val="0"/>
          <w:numId w:val="32"/>
        </w:numPr>
        <w:spacing w:line="360" w:lineRule="auto"/>
        <w:ind w:right="148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 w:rsidRPr="0005144B">
        <w:rPr>
          <w:rFonts w:cs="Calibri"/>
          <w:sz w:val="24"/>
          <w:szCs w:val="24"/>
        </w:rPr>
        <w:t>dentifica</w:t>
      </w:r>
      <w:r>
        <w:rPr>
          <w:rFonts w:cs="Calibri"/>
          <w:sz w:val="24"/>
          <w:szCs w:val="24"/>
        </w:rPr>
        <w:t>r</w:t>
      </w:r>
      <w:r w:rsidRPr="0005144B">
        <w:rPr>
          <w:rFonts w:cs="Calibri"/>
          <w:sz w:val="24"/>
          <w:szCs w:val="24"/>
        </w:rPr>
        <w:t xml:space="preserve"> los productos peligrosos</w:t>
      </w:r>
      <w:r>
        <w:rPr>
          <w:rFonts w:cs="Calibri"/>
          <w:sz w:val="24"/>
          <w:szCs w:val="24"/>
        </w:rPr>
        <w:t xml:space="preserve"> y </w:t>
      </w:r>
      <w:r w:rsidRPr="0005144B">
        <w:rPr>
          <w:rFonts w:cs="Calibri"/>
          <w:sz w:val="24"/>
          <w:szCs w:val="24"/>
        </w:rPr>
        <w:t>la ficha de seguridad de los</w:t>
      </w:r>
      <w:r>
        <w:rPr>
          <w:rFonts w:cs="Calibri"/>
          <w:sz w:val="24"/>
          <w:szCs w:val="24"/>
        </w:rPr>
        <w:t xml:space="preserve"> </w:t>
      </w:r>
      <w:r w:rsidRPr="0005144B">
        <w:rPr>
          <w:rFonts w:cs="Calibri"/>
          <w:sz w:val="24"/>
          <w:szCs w:val="24"/>
        </w:rPr>
        <w:t>productos.</w:t>
      </w:r>
    </w:p>
    <w:p w:rsidR="0005144B" w:rsidRPr="0005144B" w:rsidRDefault="0005144B" w:rsidP="009857E1">
      <w:pPr>
        <w:pStyle w:val="Prrafodelista"/>
        <w:numPr>
          <w:ilvl w:val="0"/>
          <w:numId w:val="32"/>
        </w:numPr>
        <w:spacing w:line="360" w:lineRule="auto"/>
        <w:ind w:right="148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Pr="0005144B">
        <w:rPr>
          <w:rFonts w:cs="Calibri"/>
          <w:sz w:val="24"/>
          <w:szCs w:val="24"/>
        </w:rPr>
        <w:t>ealizar la gestión de residuos</w:t>
      </w:r>
      <w:r>
        <w:rPr>
          <w:rFonts w:cs="Calibri"/>
          <w:sz w:val="24"/>
          <w:szCs w:val="24"/>
        </w:rPr>
        <w:t xml:space="preserve"> g</w:t>
      </w:r>
      <w:r w:rsidRPr="0005144B">
        <w:rPr>
          <w:rFonts w:cs="Calibri"/>
          <w:sz w:val="24"/>
          <w:szCs w:val="24"/>
        </w:rPr>
        <w:t>enerados en el taller.</w:t>
      </w:r>
    </w:p>
    <w:p w:rsidR="0005144B" w:rsidRPr="0005144B" w:rsidRDefault="0005144B" w:rsidP="0005144B">
      <w:pPr>
        <w:spacing w:line="360" w:lineRule="auto"/>
        <w:ind w:right="1486"/>
        <w:jc w:val="both"/>
        <w:rPr>
          <w:rFonts w:cs="Calibri"/>
          <w:sz w:val="24"/>
          <w:szCs w:val="24"/>
        </w:rPr>
      </w:pPr>
    </w:p>
    <w:p w:rsidR="003E6EB3" w:rsidRPr="00BA6ADF" w:rsidRDefault="003E6EB3" w:rsidP="00BA6ADF">
      <w:pPr>
        <w:spacing w:line="480" w:lineRule="auto"/>
        <w:ind w:right="1486"/>
        <w:jc w:val="both"/>
        <w:rPr>
          <w:rFonts w:cs="Calibri"/>
          <w:sz w:val="24"/>
          <w:szCs w:val="24"/>
        </w:rPr>
      </w:pPr>
      <w:r w:rsidRPr="00BA6ADF">
        <w:rPr>
          <w:rFonts w:cs="Calibri"/>
          <w:sz w:val="24"/>
          <w:szCs w:val="24"/>
        </w:rPr>
        <w:br w:type="page"/>
      </w:r>
    </w:p>
    <w:tbl>
      <w:tblPr>
        <w:tblW w:w="13878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4114"/>
        <w:gridCol w:w="1417"/>
        <w:gridCol w:w="4108"/>
      </w:tblGrid>
      <w:tr w:rsidR="003E6EB3" w:rsidTr="00C464BF">
        <w:trPr>
          <w:trHeight w:hRule="exact" w:val="715"/>
        </w:trPr>
        <w:tc>
          <w:tcPr>
            <w:tcW w:w="8353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:rsidR="003E6EB3" w:rsidRDefault="003E6EB3">
            <w:pPr>
              <w:spacing w:after="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de trabajo: 1 </w:t>
            </w:r>
            <w:r w:rsidR="001F043F" w:rsidRPr="000F7267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El taller de pintura</w:t>
            </w:r>
          </w:p>
        </w:tc>
        <w:tc>
          <w:tcPr>
            <w:tcW w:w="5525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:rsidR="003E6EB3" w:rsidRDefault="003E6EB3" w:rsidP="00C464BF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n: 1</w:t>
            </w:r>
            <w:r w:rsidR="00C464BF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2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horas</w:t>
            </w:r>
          </w:p>
        </w:tc>
      </w:tr>
      <w:tr w:rsidR="003E6EB3" w:rsidTr="00135793">
        <w:trPr>
          <w:trHeight w:val="697"/>
        </w:trPr>
        <w:tc>
          <w:tcPr>
            <w:tcW w:w="423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 w:rsidP="009857E1">
            <w:pPr>
              <w:spacing w:after="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411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 w:rsidP="009857E1">
            <w:pPr>
              <w:spacing w:after="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Resultados de aprendizaje </w:t>
            </w:r>
          </w:p>
        </w:tc>
        <w:tc>
          <w:tcPr>
            <w:tcW w:w="141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 w:rsidP="009857E1">
            <w:pPr>
              <w:spacing w:after="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4108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 w:rsidP="009857E1">
            <w:pPr>
              <w:spacing w:after="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:rsidR="003E6EB3" w:rsidRDefault="003E6EB3" w:rsidP="009857E1">
            <w:pPr>
              <w:spacing w:after="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3E6EB3" w:rsidTr="009857E1">
        <w:trPr>
          <w:trHeight w:hRule="exact" w:val="2705"/>
        </w:trPr>
        <w:tc>
          <w:tcPr>
            <w:tcW w:w="423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05144B" w:rsidRPr="009857E1" w:rsidRDefault="0005144B" w:rsidP="0005144B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1. El taller de carrocería</w:t>
            </w:r>
          </w:p>
          <w:p w:rsidR="0005144B" w:rsidRPr="009857E1" w:rsidRDefault="0005144B" w:rsidP="0005144B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2. Instalaciones del área de pintura</w:t>
            </w:r>
          </w:p>
          <w:p w:rsidR="0005144B" w:rsidRPr="009857E1" w:rsidRDefault="0005144B" w:rsidP="0005144B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3. Cabina de pintura</w:t>
            </w:r>
          </w:p>
          <w:p w:rsidR="0005144B" w:rsidRPr="009857E1" w:rsidRDefault="0005144B" w:rsidP="0005144B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4. Planos aspirantes</w:t>
            </w:r>
          </w:p>
          <w:p w:rsidR="0005144B" w:rsidRPr="009857E1" w:rsidRDefault="0005144B" w:rsidP="0005144B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5. Instalaciones y equipos para el secado</w:t>
            </w:r>
          </w:p>
          <w:p w:rsidR="0005144B" w:rsidRPr="009857E1" w:rsidRDefault="0005144B" w:rsidP="0005144B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6. Sistemas de aspiración</w:t>
            </w:r>
          </w:p>
          <w:p w:rsidR="0005144B" w:rsidRPr="009857E1" w:rsidRDefault="0005144B" w:rsidP="0005144B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7. Equipos y útiles de aplicación</w:t>
            </w:r>
          </w:p>
          <w:p w:rsidR="0005144B" w:rsidRPr="009857E1" w:rsidRDefault="0005144B" w:rsidP="0005144B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8. Equipos e instalaciones de limpieza</w:t>
            </w:r>
          </w:p>
          <w:p w:rsidR="0005144B" w:rsidRPr="009857E1" w:rsidRDefault="0005144B" w:rsidP="0005144B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9. Identificación de riesgos</w:t>
            </w:r>
          </w:p>
          <w:p w:rsidR="0005144B" w:rsidRPr="009857E1" w:rsidRDefault="0005144B" w:rsidP="0005144B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10. Medidas de prevención de riesgos laborales</w:t>
            </w:r>
          </w:p>
          <w:p w:rsidR="0005144B" w:rsidRPr="009857E1" w:rsidRDefault="0005144B" w:rsidP="0005144B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11. Señalización en el taller</w:t>
            </w:r>
          </w:p>
          <w:p w:rsidR="0005144B" w:rsidRPr="009857E1" w:rsidRDefault="0005144B" w:rsidP="0005144B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12. Identificación de productos peligrosos</w:t>
            </w:r>
          </w:p>
          <w:p w:rsidR="0005144B" w:rsidRPr="009857E1" w:rsidRDefault="0005144B" w:rsidP="0005144B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13. Ficha de seguridad y ficha técnica</w:t>
            </w:r>
          </w:p>
          <w:p w:rsidR="0005144B" w:rsidRPr="009857E1" w:rsidRDefault="0005144B" w:rsidP="0005144B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14. Protección ambiental: gestión de residuos</w:t>
            </w:r>
          </w:p>
        </w:tc>
        <w:tc>
          <w:tcPr>
            <w:tcW w:w="411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:rsidR="00841D73" w:rsidRPr="009857E1" w:rsidRDefault="006B2FE3" w:rsidP="009857E1">
            <w:pPr>
              <w:tabs>
                <w:tab w:val="left" w:pos="440"/>
              </w:tabs>
              <w:spacing w:after="0" w:line="240" w:lineRule="auto"/>
              <w:ind w:left="57" w:right="57"/>
              <w:jc w:val="both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RA 5. Identifica los defectos producidos en la aplicación de pinturas analizando las causas que los han originado y sus procesos de corrección.</w:t>
            </w:r>
          </w:p>
          <w:p w:rsidR="006B2FE3" w:rsidRPr="009857E1" w:rsidRDefault="006B2FE3" w:rsidP="009857E1">
            <w:pPr>
              <w:tabs>
                <w:tab w:val="left" w:pos="440"/>
              </w:tabs>
              <w:spacing w:after="0" w:line="240" w:lineRule="auto"/>
              <w:ind w:left="57" w:right="57"/>
              <w:jc w:val="both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:rsidR="006B2FE3" w:rsidRPr="009857E1" w:rsidRDefault="006B2FE3" w:rsidP="009857E1">
            <w:pPr>
              <w:tabs>
                <w:tab w:val="left" w:pos="440"/>
              </w:tabs>
              <w:spacing w:after="0" w:line="240" w:lineRule="auto"/>
              <w:ind w:left="57" w:right="57"/>
              <w:jc w:val="both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RA 6. Aplica las medidas de prevención de riesgos, de seguridad personal y de protección ambiental valorando las condiciones de trabajo y los factores de riesgo.</w:t>
            </w:r>
          </w:p>
        </w:tc>
        <w:tc>
          <w:tcPr>
            <w:tcW w:w="141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:rsidR="00841D73" w:rsidRPr="009857E1" w:rsidRDefault="006B2FE3" w:rsidP="009857E1">
            <w:pPr>
              <w:spacing w:after="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hAnsi="Lucida Sans" w:cs="Lucida Sans"/>
                <w:sz w:val="16"/>
                <w:szCs w:val="16"/>
              </w:rPr>
              <w:t>5a, 5b, 5c, 5d, 5e, 5f, 5g</w:t>
            </w:r>
            <w:r w:rsidR="00AC4C42" w:rsidRPr="009857E1">
              <w:rPr>
                <w:rFonts w:ascii="Lucida Sans" w:hAnsi="Lucida Sans" w:cs="Lucida Sans"/>
                <w:sz w:val="16"/>
                <w:szCs w:val="16"/>
              </w:rPr>
              <w:t>.</w:t>
            </w:r>
          </w:p>
          <w:p w:rsidR="006B2FE3" w:rsidRPr="009857E1" w:rsidRDefault="006B2FE3" w:rsidP="009857E1">
            <w:pPr>
              <w:spacing w:after="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</w:p>
          <w:p w:rsidR="006B2FE3" w:rsidRPr="009857E1" w:rsidRDefault="006B2FE3" w:rsidP="009857E1">
            <w:pPr>
              <w:spacing w:after="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</w:p>
          <w:p w:rsidR="006B2FE3" w:rsidRPr="009857E1" w:rsidRDefault="006B2FE3" w:rsidP="009857E1">
            <w:pPr>
              <w:spacing w:after="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hAnsi="Lucida Sans" w:cs="Lucida Sans"/>
                <w:sz w:val="16"/>
                <w:szCs w:val="16"/>
              </w:rPr>
              <w:t>6a, 6b, 6c, 6d, 6e, 6f, 6g</w:t>
            </w:r>
            <w:r w:rsidR="00AC4C42" w:rsidRPr="009857E1">
              <w:rPr>
                <w:rFonts w:ascii="Lucida Sans" w:hAnsi="Lucida Sans" w:cs="Lucida Sans"/>
                <w:sz w:val="16"/>
                <w:szCs w:val="16"/>
              </w:rPr>
              <w:t>.</w:t>
            </w:r>
          </w:p>
        </w:tc>
        <w:tc>
          <w:tcPr>
            <w:tcW w:w="4108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:rsidR="003E6EB3" w:rsidRPr="009857E1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1. Pruebas de conocimientos:</w:t>
            </w:r>
          </w:p>
          <w:p w:rsidR="003E6EB3" w:rsidRPr="009857E1" w:rsidRDefault="003E6EB3" w:rsidP="009857E1">
            <w:pPr>
              <w:pStyle w:val="Prrafodelista"/>
              <w:numPr>
                <w:ilvl w:val="0"/>
                <w:numId w:val="33"/>
              </w:num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Teóricos.</w:t>
            </w:r>
          </w:p>
          <w:p w:rsidR="003E6EB3" w:rsidRPr="009857E1" w:rsidRDefault="003E6EB3" w:rsidP="009857E1">
            <w:pPr>
              <w:pStyle w:val="Prrafodelista"/>
              <w:numPr>
                <w:ilvl w:val="0"/>
                <w:numId w:val="33"/>
              </w:num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Prácticos.</w:t>
            </w:r>
          </w:p>
          <w:p w:rsidR="003E6EB3" w:rsidRPr="009857E1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2. Exposición oral de la unidad o partes de la misma.</w:t>
            </w:r>
          </w:p>
          <w:p w:rsidR="003E6EB3" w:rsidRPr="009857E1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3. Trabajos de investigación</w:t>
            </w:r>
          </w:p>
          <w:p w:rsidR="003E6EB3" w:rsidRPr="009857E1" w:rsidRDefault="003E6EB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4. Participación en clase, resolución de ejercicios, etc.</w:t>
            </w:r>
          </w:p>
          <w:p w:rsidR="003E6EB3" w:rsidRPr="009857E1" w:rsidRDefault="003E6EB3" w:rsidP="004E13AE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:rsidR="003E6EB3" w:rsidRPr="009857E1" w:rsidRDefault="003E6EB3" w:rsidP="006B2FE3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 xml:space="preserve">A esta Unidad le daremos una ponderación de un </w:t>
            </w:r>
            <w:r w:rsidR="006B2FE3" w:rsidRPr="009857E1">
              <w:rPr>
                <w:rFonts w:ascii="Lucida Sans" w:eastAsia="Lucida Sans" w:hAnsi="Lucida Sans" w:cs="Lucida Sans"/>
                <w:b/>
                <w:sz w:val="16"/>
                <w:szCs w:val="16"/>
              </w:rPr>
              <w:t>6</w:t>
            </w:r>
            <w:r w:rsidRPr="009857E1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 %</w:t>
            </w: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 xml:space="preserve"> sobre el contenido total del módulo profesional.</w:t>
            </w:r>
          </w:p>
        </w:tc>
      </w:tr>
      <w:tr w:rsidR="003E6EB3" w:rsidTr="00C464BF">
        <w:trPr>
          <w:trHeight w:val="403"/>
        </w:trPr>
        <w:tc>
          <w:tcPr>
            <w:tcW w:w="13878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:rsidR="003E6EB3" w:rsidRDefault="003E6EB3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3E6EB3" w:rsidTr="00C464BF">
        <w:trPr>
          <w:trHeight w:val="1259"/>
        </w:trPr>
        <w:tc>
          <w:tcPr>
            <w:tcW w:w="13878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:rsidR="003E6EB3" w:rsidRPr="009857E1" w:rsidRDefault="003E6EB3" w:rsidP="004E13AE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La unidad didáctica se inicia con la explicación de los apartados teóricos en el aula o sobre los vehículos o maquetas. Se emplearán recursos que resulten atractivos para el alumno (vídeos, transparencias, presentaciones multimedia, etc.).</w:t>
            </w:r>
          </w:p>
          <w:p w:rsidR="003E6EB3" w:rsidRPr="009857E1" w:rsidRDefault="003E6EB3" w:rsidP="004E13AE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:rsidR="00135793" w:rsidRPr="009857E1" w:rsidRDefault="003E6EB3" w:rsidP="009857E1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57E1">
              <w:rPr>
                <w:rFonts w:ascii="Lucida Sans" w:eastAsia="Lucida Sans" w:hAnsi="Lucida Sans" w:cs="Lucida Sans"/>
                <w:sz w:val="16"/>
                <w:szCs w:val="16"/>
              </w:rPr>
              <w:t>Las prácticas programadas se podrán realizar individualmente o en grupos, adaptando el nivel de dificultad a las capacidades del alumno o del grupo.</w:t>
            </w:r>
          </w:p>
        </w:tc>
      </w:tr>
    </w:tbl>
    <w:p w:rsidR="00AF5C56" w:rsidRDefault="00AF5C56" w:rsidP="00152513">
      <w:pPr>
        <w:pStyle w:val="Prrafodelista"/>
        <w:spacing w:before="120" w:after="0" w:line="240" w:lineRule="auto"/>
        <w:ind w:left="714"/>
        <w:rPr>
          <w:b/>
          <w:sz w:val="24"/>
          <w:szCs w:val="24"/>
        </w:rPr>
      </w:pPr>
      <w:bookmarkStart w:id="2" w:name="_GoBack"/>
      <w:bookmarkEnd w:id="2"/>
    </w:p>
    <w:sectPr w:rsidR="00AF5C56" w:rsidSect="001126B0">
      <w:headerReference w:type="default" r:id="rId10"/>
      <w:footerReference w:type="default" r:id="rId11"/>
      <w:pgSz w:w="16838" w:h="11906" w:orient="landscape" w:code="9"/>
      <w:pgMar w:top="1701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799" w:rsidRDefault="00056799" w:rsidP="008748BC">
      <w:pPr>
        <w:spacing w:after="0" w:line="240" w:lineRule="auto"/>
      </w:pPr>
      <w:r>
        <w:separator/>
      </w:r>
    </w:p>
  </w:endnote>
  <w:endnote w:type="continuationSeparator" w:id="0">
    <w:p w:rsidR="00056799" w:rsidRDefault="00056799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  <w:sig w:usb0="800000AF" w:usb1="1000204A" w:usb2="00000000" w:usb3="00000000" w:csb0="00000001" w:csb1="00000000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9"/>
      <w:gridCol w:w="8640"/>
    </w:tblGrid>
    <w:tr w:rsidR="006279E3" w:rsidRPr="007D3759" w:rsidTr="007E25CA">
      <w:tc>
        <w:tcPr>
          <w:tcW w:w="918" w:type="dxa"/>
        </w:tcPr>
        <w:p w:rsidR="006279E3" w:rsidRPr="007E25CA" w:rsidRDefault="006279E3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152513">
            <w:rPr>
              <w:b/>
              <w:noProof/>
              <w:color w:val="4F81BD"/>
              <w:sz w:val="32"/>
              <w:szCs w:val="32"/>
            </w:rPr>
            <w:t>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6279E3" w:rsidRPr="007E25CA" w:rsidRDefault="006279E3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6279E3" w:rsidRPr="007E25CA" w:rsidRDefault="006279E3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9857E1" w:rsidRPr="007D3759" w:rsidTr="007E25CA">
      <w:tc>
        <w:tcPr>
          <w:tcW w:w="918" w:type="dxa"/>
        </w:tcPr>
        <w:p w:rsidR="009857E1" w:rsidRPr="007E25CA" w:rsidRDefault="009857E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152513">
            <w:rPr>
              <w:b/>
              <w:noProof/>
              <w:color w:val="4F81BD"/>
              <w:sz w:val="32"/>
              <w:szCs w:val="32"/>
            </w:rPr>
            <w:t>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9857E1" w:rsidRPr="007E25CA" w:rsidRDefault="009857E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9857E1" w:rsidRPr="007E25CA" w:rsidRDefault="009857E1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799" w:rsidRDefault="00056799" w:rsidP="008748BC">
      <w:pPr>
        <w:spacing w:after="0" w:line="240" w:lineRule="auto"/>
      </w:pPr>
      <w:r>
        <w:separator/>
      </w:r>
    </w:p>
  </w:footnote>
  <w:footnote w:type="continuationSeparator" w:id="0">
    <w:p w:rsidR="00056799" w:rsidRDefault="00056799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6279E3" w:rsidRPr="00B5537F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6279E3" w:rsidRPr="007E25CA" w:rsidRDefault="006279E3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E1C59EA" wp14:editId="60B2338F">
                <wp:extent cx="495300" cy="400050"/>
                <wp:effectExtent l="0" t="0" r="0" b="0"/>
                <wp:docPr id="1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:rsidR="006279E3" w:rsidRPr="007E25CA" w:rsidRDefault="006279E3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Tratamiento y recubrimiento de superficies</w:t>
          </w:r>
        </w:p>
      </w:tc>
      <w:tc>
        <w:tcPr>
          <w:tcW w:w="1921" w:type="dxa"/>
          <w:shd w:val="clear" w:color="auto" w:fill="548DD4"/>
          <w:vAlign w:val="center"/>
        </w:tcPr>
        <w:p w:rsidR="006279E3" w:rsidRDefault="00152513" w:rsidP="001A5B2B">
          <w:pPr>
            <w:spacing w:after="0"/>
            <w:rPr>
              <w:b/>
              <w:color w:val="FFFFFF"/>
            </w:rPr>
          </w:pPr>
          <w:r>
            <w:rPr>
              <w:b/>
              <w:color w:val="FFFFFF"/>
            </w:rPr>
            <w:t>PROGRAMACIÓN</w:t>
          </w:r>
        </w:p>
        <w:p w:rsidR="00152513" w:rsidRPr="007E25CA" w:rsidRDefault="00152513" w:rsidP="00152513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6279E3" w:rsidRPr="001C03F1" w:rsidRDefault="006279E3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0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963"/>
      <w:gridCol w:w="1981"/>
    </w:tblGrid>
    <w:tr w:rsidR="009857E1" w:rsidRPr="00B5537F" w:rsidTr="009857E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9857E1" w:rsidRPr="007E25CA" w:rsidRDefault="009857E1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64D0E10A" wp14:editId="3C5616C6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23" w:type="dxa"/>
          <w:shd w:val="clear" w:color="auto" w:fill="auto"/>
          <w:vAlign w:val="center"/>
        </w:tcPr>
        <w:p w:rsidR="009857E1" w:rsidRPr="007E25CA" w:rsidRDefault="009857E1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Tratamiento y recubrimiento de superficies</w:t>
          </w:r>
        </w:p>
      </w:tc>
      <w:tc>
        <w:tcPr>
          <w:tcW w:w="1921" w:type="dxa"/>
          <w:shd w:val="clear" w:color="auto" w:fill="548DD4"/>
          <w:vAlign w:val="center"/>
        </w:tcPr>
        <w:p w:rsidR="009857E1" w:rsidRDefault="009857E1" w:rsidP="00152513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:rsidR="00152513" w:rsidRPr="007E25CA" w:rsidRDefault="00152513" w:rsidP="00152513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9857E1" w:rsidRPr="001C03F1" w:rsidRDefault="009857E1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486"/>
    <w:multiLevelType w:val="hybridMultilevel"/>
    <w:tmpl w:val="57804B58"/>
    <w:lvl w:ilvl="0" w:tplc="823C9CB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C72194"/>
    <w:multiLevelType w:val="hybridMultilevel"/>
    <w:tmpl w:val="CBB67A4E"/>
    <w:lvl w:ilvl="0" w:tplc="6E263F0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2939A8"/>
    <w:multiLevelType w:val="multilevel"/>
    <w:tmpl w:val="3D36C922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4472C4" w:themeColor="accent1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3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13062C"/>
    <w:multiLevelType w:val="hybridMultilevel"/>
    <w:tmpl w:val="F63CE272"/>
    <w:lvl w:ilvl="0" w:tplc="6E263F0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4472C4" w:themeColor="accent1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16D17"/>
    <w:multiLevelType w:val="multilevel"/>
    <w:tmpl w:val="A636D452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4472C4" w:themeColor="accent1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7" w15:restartNumberingAfterBreak="0">
    <w:nsid w:val="0D9548D6"/>
    <w:multiLevelType w:val="hybridMultilevel"/>
    <w:tmpl w:val="0F4E9342"/>
    <w:lvl w:ilvl="0" w:tplc="6E263F0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4472C4" w:themeColor="accent1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0E42326B"/>
    <w:multiLevelType w:val="hybridMultilevel"/>
    <w:tmpl w:val="C3EA66CE"/>
    <w:lvl w:ilvl="0" w:tplc="6E263F0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08B68C6"/>
    <w:multiLevelType w:val="hybridMultilevel"/>
    <w:tmpl w:val="930462AC"/>
    <w:lvl w:ilvl="0" w:tplc="6E263F0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4B47CCA"/>
    <w:multiLevelType w:val="hybridMultilevel"/>
    <w:tmpl w:val="5B6A5A9A"/>
    <w:lvl w:ilvl="0" w:tplc="6E263F0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4472C4" w:themeColor="accent1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17095BC8"/>
    <w:multiLevelType w:val="hybridMultilevel"/>
    <w:tmpl w:val="9AF42CDA"/>
    <w:lvl w:ilvl="0" w:tplc="823C9CB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906279C"/>
    <w:multiLevelType w:val="hybridMultilevel"/>
    <w:tmpl w:val="ACB2999A"/>
    <w:lvl w:ilvl="0" w:tplc="0C0A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3" w15:restartNumberingAfterBreak="0">
    <w:nsid w:val="1AD34066"/>
    <w:multiLevelType w:val="hybridMultilevel"/>
    <w:tmpl w:val="90B27880"/>
    <w:lvl w:ilvl="0" w:tplc="6E263F0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4472C4" w:themeColor="accent1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239D7D96"/>
    <w:multiLevelType w:val="hybridMultilevel"/>
    <w:tmpl w:val="5F104218"/>
    <w:lvl w:ilvl="0" w:tplc="6E263F0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46A39F6"/>
    <w:multiLevelType w:val="hybridMultilevel"/>
    <w:tmpl w:val="8C82E59C"/>
    <w:lvl w:ilvl="0" w:tplc="6E263F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472C4" w:themeColor="accent1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2486500C"/>
    <w:multiLevelType w:val="hybridMultilevel"/>
    <w:tmpl w:val="442CD112"/>
    <w:lvl w:ilvl="0" w:tplc="6E263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2F44A2C4">
      <w:numFmt w:val="bullet"/>
      <w:lvlText w:val="•"/>
      <w:lvlJc w:val="left"/>
      <w:pPr>
        <w:ind w:left="1455" w:hanging="375"/>
      </w:pPr>
      <w:rPr>
        <w:rFonts w:ascii="Lucida Sans" w:eastAsia="Lucida Sans" w:hAnsi="Lucida Sans" w:cs="Lucida San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47F4B"/>
    <w:multiLevelType w:val="hybridMultilevel"/>
    <w:tmpl w:val="496C48DE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29C8200D"/>
    <w:multiLevelType w:val="hybridMultilevel"/>
    <w:tmpl w:val="AA507124"/>
    <w:lvl w:ilvl="0" w:tplc="6E263F0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BCC6895"/>
    <w:multiLevelType w:val="hybridMultilevel"/>
    <w:tmpl w:val="DB305C02"/>
    <w:lvl w:ilvl="0" w:tplc="6E263F0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315EBD"/>
    <w:multiLevelType w:val="hybridMultilevel"/>
    <w:tmpl w:val="8D5EDC18"/>
    <w:lvl w:ilvl="0" w:tplc="6E263F0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F5A524F"/>
    <w:multiLevelType w:val="hybridMultilevel"/>
    <w:tmpl w:val="A8EE21BE"/>
    <w:lvl w:ilvl="0" w:tplc="6E263F0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10E17CA"/>
    <w:multiLevelType w:val="hybridMultilevel"/>
    <w:tmpl w:val="9146B4AE"/>
    <w:lvl w:ilvl="0" w:tplc="6E263F0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4472C4" w:themeColor="accent1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E690C21"/>
    <w:multiLevelType w:val="hybridMultilevel"/>
    <w:tmpl w:val="EA6CCF64"/>
    <w:lvl w:ilvl="0" w:tplc="6E263F0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FA26F87"/>
    <w:multiLevelType w:val="hybridMultilevel"/>
    <w:tmpl w:val="C1A0A6FC"/>
    <w:lvl w:ilvl="0" w:tplc="6E263F0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1C3265F"/>
    <w:multiLevelType w:val="hybridMultilevel"/>
    <w:tmpl w:val="AE1C1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C18ED"/>
    <w:multiLevelType w:val="multilevel"/>
    <w:tmpl w:val="39F4C560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-"/>
      <w:lvlJc w:val="left"/>
      <w:pPr>
        <w:ind w:left="7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27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FF24CD1"/>
    <w:multiLevelType w:val="multilevel"/>
    <w:tmpl w:val="5F20DD6E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4472C4" w:themeColor="accent1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29" w15:restartNumberingAfterBreak="0">
    <w:nsid w:val="51EF73A7"/>
    <w:multiLevelType w:val="multilevel"/>
    <w:tmpl w:val="62EA45D0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450620"/>
    <w:multiLevelType w:val="hybridMultilevel"/>
    <w:tmpl w:val="3B6E66D2"/>
    <w:name w:val="WW8Num6222"/>
    <w:lvl w:ilvl="0" w:tplc="0C0A000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31" w15:restartNumberingAfterBreak="0">
    <w:nsid w:val="563C7EEE"/>
    <w:multiLevelType w:val="multilevel"/>
    <w:tmpl w:val="853A6766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4472C4" w:themeColor="accent1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32" w15:restartNumberingAfterBreak="0">
    <w:nsid w:val="5C236D19"/>
    <w:multiLevelType w:val="multilevel"/>
    <w:tmpl w:val="2E862294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4472C4" w:themeColor="accent1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33" w15:restartNumberingAfterBreak="0">
    <w:nsid w:val="5C916F50"/>
    <w:multiLevelType w:val="hybridMultilevel"/>
    <w:tmpl w:val="19F2A9CC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 w15:restartNumberingAfterBreak="0">
    <w:nsid w:val="614A2835"/>
    <w:multiLevelType w:val="hybridMultilevel"/>
    <w:tmpl w:val="7256D2D0"/>
    <w:lvl w:ilvl="0" w:tplc="6E263F0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63600B8"/>
    <w:multiLevelType w:val="hybridMultilevel"/>
    <w:tmpl w:val="9B32498E"/>
    <w:lvl w:ilvl="0" w:tplc="6E263F0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472C4" w:themeColor="accent1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6B963427"/>
    <w:multiLevelType w:val="hybridMultilevel"/>
    <w:tmpl w:val="46BAB904"/>
    <w:lvl w:ilvl="0" w:tplc="6E263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D5524"/>
    <w:multiLevelType w:val="multilevel"/>
    <w:tmpl w:val="30721342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4472C4" w:themeColor="accent1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38" w15:restartNumberingAfterBreak="0">
    <w:nsid w:val="6D4D70B1"/>
    <w:multiLevelType w:val="hybridMultilevel"/>
    <w:tmpl w:val="234C9A62"/>
    <w:lvl w:ilvl="0" w:tplc="6E263F0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4472C4" w:themeColor="accent1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6E894129"/>
    <w:multiLevelType w:val="hybridMultilevel"/>
    <w:tmpl w:val="25742CEC"/>
    <w:lvl w:ilvl="0" w:tplc="6E263F0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4472C4" w:themeColor="accent1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74BB769D"/>
    <w:multiLevelType w:val="multilevel"/>
    <w:tmpl w:val="5F18AE70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4472C4" w:themeColor="accent1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41" w15:restartNumberingAfterBreak="0">
    <w:nsid w:val="78C44279"/>
    <w:multiLevelType w:val="multilevel"/>
    <w:tmpl w:val="D3BC73EE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4472C4" w:themeColor="accent1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42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3" w15:restartNumberingAfterBreak="0">
    <w:nsid w:val="7D1446B3"/>
    <w:multiLevelType w:val="hybridMultilevel"/>
    <w:tmpl w:val="1A768598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4" w15:restartNumberingAfterBreak="0">
    <w:nsid w:val="7D197E3B"/>
    <w:multiLevelType w:val="multilevel"/>
    <w:tmpl w:val="F44466FE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4472C4" w:themeColor="accent1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45" w15:restartNumberingAfterBreak="0">
    <w:nsid w:val="7DA32A8A"/>
    <w:multiLevelType w:val="hybridMultilevel"/>
    <w:tmpl w:val="F61638B0"/>
    <w:lvl w:ilvl="0" w:tplc="037AAFCE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  <w:b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E8E6273"/>
    <w:multiLevelType w:val="hybridMultilevel"/>
    <w:tmpl w:val="485C5368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42"/>
  </w:num>
  <w:num w:numId="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</w:num>
  <w:num w:numId="9">
    <w:abstractNumId w:val="5"/>
  </w:num>
  <w:num w:numId="10">
    <w:abstractNumId w:val="36"/>
  </w:num>
  <w:num w:numId="11">
    <w:abstractNumId w:val="25"/>
  </w:num>
  <w:num w:numId="12">
    <w:abstractNumId w:val="11"/>
  </w:num>
  <w:num w:numId="13">
    <w:abstractNumId w:val="0"/>
  </w:num>
  <w:num w:numId="14">
    <w:abstractNumId w:val="12"/>
  </w:num>
  <w:num w:numId="15">
    <w:abstractNumId w:val="17"/>
  </w:num>
  <w:num w:numId="16">
    <w:abstractNumId w:val="43"/>
  </w:num>
  <w:num w:numId="17">
    <w:abstractNumId w:val="33"/>
  </w:num>
  <w:num w:numId="18">
    <w:abstractNumId w:val="45"/>
  </w:num>
  <w:num w:numId="19">
    <w:abstractNumId w:val="37"/>
  </w:num>
  <w:num w:numId="20">
    <w:abstractNumId w:val="2"/>
  </w:num>
  <w:num w:numId="21">
    <w:abstractNumId w:val="28"/>
  </w:num>
  <w:num w:numId="22">
    <w:abstractNumId w:val="41"/>
  </w:num>
  <w:num w:numId="23">
    <w:abstractNumId w:val="6"/>
  </w:num>
  <w:num w:numId="24">
    <w:abstractNumId w:val="44"/>
  </w:num>
  <w:num w:numId="25">
    <w:abstractNumId w:val="31"/>
  </w:num>
  <w:num w:numId="26">
    <w:abstractNumId w:val="40"/>
  </w:num>
  <w:num w:numId="27">
    <w:abstractNumId w:val="32"/>
  </w:num>
  <w:num w:numId="2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9"/>
  </w:num>
  <w:num w:numId="31">
    <w:abstractNumId w:val="16"/>
  </w:num>
  <w:num w:numId="32">
    <w:abstractNumId w:val="1"/>
  </w:num>
  <w:num w:numId="33">
    <w:abstractNumId w:val="35"/>
  </w:num>
  <w:num w:numId="34">
    <w:abstractNumId w:val="24"/>
  </w:num>
  <w:num w:numId="35">
    <w:abstractNumId w:val="15"/>
  </w:num>
  <w:num w:numId="36">
    <w:abstractNumId w:val="14"/>
  </w:num>
  <w:num w:numId="37">
    <w:abstractNumId w:val="13"/>
  </w:num>
  <w:num w:numId="38">
    <w:abstractNumId w:val="20"/>
  </w:num>
  <w:num w:numId="39">
    <w:abstractNumId w:val="38"/>
  </w:num>
  <w:num w:numId="40">
    <w:abstractNumId w:val="34"/>
  </w:num>
  <w:num w:numId="41">
    <w:abstractNumId w:val="22"/>
  </w:num>
  <w:num w:numId="42">
    <w:abstractNumId w:val="21"/>
  </w:num>
  <w:num w:numId="43">
    <w:abstractNumId w:val="39"/>
  </w:num>
  <w:num w:numId="44">
    <w:abstractNumId w:val="23"/>
  </w:num>
  <w:num w:numId="45">
    <w:abstractNumId w:val="7"/>
  </w:num>
  <w:num w:numId="46">
    <w:abstractNumId w:val="18"/>
  </w:num>
  <w:num w:numId="47">
    <w:abstractNumId w:val="4"/>
  </w:num>
  <w:num w:numId="48">
    <w:abstractNumId w:val="8"/>
  </w:num>
  <w:num w:numId="4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53"/>
    <w:rsid w:val="00001BC0"/>
    <w:rsid w:val="00002ABA"/>
    <w:rsid w:val="0000493F"/>
    <w:rsid w:val="00006654"/>
    <w:rsid w:val="00007D94"/>
    <w:rsid w:val="00007DA2"/>
    <w:rsid w:val="0001246B"/>
    <w:rsid w:val="00012E45"/>
    <w:rsid w:val="00013A76"/>
    <w:rsid w:val="000163F8"/>
    <w:rsid w:val="00020CA5"/>
    <w:rsid w:val="00021611"/>
    <w:rsid w:val="000226EB"/>
    <w:rsid w:val="0002365B"/>
    <w:rsid w:val="00024BF4"/>
    <w:rsid w:val="000303A7"/>
    <w:rsid w:val="0003481E"/>
    <w:rsid w:val="00040128"/>
    <w:rsid w:val="00040A04"/>
    <w:rsid w:val="00040B17"/>
    <w:rsid w:val="00040BA7"/>
    <w:rsid w:val="00040F1B"/>
    <w:rsid w:val="00041E88"/>
    <w:rsid w:val="000475E2"/>
    <w:rsid w:val="00047EC7"/>
    <w:rsid w:val="00050667"/>
    <w:rsid w:val="0005144B"/>
    <w:rsid w:val="000556D4"/>
    <w:rsid w:val="00056799"/>
    <w:rsid w:val="00056B21"/>
    <w:rsid w:val="00061609"/>
    <w:rsid w:val="00061EDD"/>
    <w:rsid w:val="00062403"/>
    <w:rsid w:val="00062DDD"/>
    <w:rsid w:val="00063748"/>
    <w:rsid w:val="00063E19"/>
    <w:rsid w:val="00065AC1"/>
    <w:rsid w:val="0006693E"/>
    <w:rsid w:val="00067CF2"/>
    <w:rsid w:val="00067EEC"/>
    <w:rsid w:val="000714D2"/>
    <w:rsid w:val="000746DE"/>
    <w:rsid w:val="00081149"/>
    <w:rsid w:val="00081BD4"/>
    <w:rsid w:val="00083AC3"/>
    <w:rsid w:val="00083AF7"/>
    <w:rsid w:val="000858FE"/>
    <w:rsid w:val="00085BB9"/>
    <w:rsid w:val="00085D62"/>
    <w:rsid w:val="000867C0"/>
    <w:rsid w:val="00090A00"/>
    <w:rsid w:val="00097C48"/>
    <w:rsid w:val="000A083F"/>
    <w:rsid w:val="000A08B6"/>
    <w:rsid w:val="000A5156"/>
    <w:rsid w:val="000A6094"/>
    <w:rsid w:val="000A6DDA"/>
    <w:rsid w:val="000A6FB8"/>
    <w:rsid w:val="000B2EC3"/>
    <w:rsid w:val="000B351E"/>
    <w:rsid w:val="000B3A74"/>
    <w:rsid w:val="000B41DD"/>
    <w:rsid w:val="000B5E8A"/>
    <w:rsid w:val="000B7B95"/>
    <w:rsid w:val="000C1F41"/>
    <w:rsid w:val="000C5EF2"/>
    <w:rsid w:val="000C65CD"/>
    <w:rsid w:val="000C67C5"/>
    <w:rsid w:val="000D06E5"/>
    <w:rsid w:val="000D2918"/>
    <w:rsid w:val="000D4A1B"/>
    <w:rsid w:val="000D6730"/>
    <w:rsid w:val="000E3BD5"/>
    <w:rsid w:val="000E49D7"/>
    <w:rsid w:val="000E5EDF"/>
    <w:rsid w:val="000E5FD0"/>
    <w:rsid w:val="000E628C"/>
    <w:rsid w:val="000F0D3A"/>
    <w:rsid w:val="000F3830"/>
    <w:rsid w:val="000F393E"/>
    <w:rsid w:val="000F3F48"/>
    <w:rsid w:val="000F4736"/>
    <w:rsid w:val="000F491B"/>
    <w:rsid w:val="000F5E64"/>
    <w:rsid w:val="000F7267"/>
    <w:rsid w:val="00102D1E"/>
    <w:rsid w:val="00104700"/>
    <w:rsid w:val="00105DAC"/>
    <w:rsid w:val="00107369"/>
    <w:rsid w:val="00112399"/>
    <w:rsid w:val="001126B0"/>
    <w:rsid w:val="00114EEA"/>
    <w:rsid w:val="0011620B"/>
    <w:rsid w:val="00116B29"/>
    <w:rsid w:val="001171B1"/>
    <w:rsid w:val="0011768A"/>
    <w:rsid w:val="00120FCE"/>
    <w:rsid w:val="00123B47"/>
    <w:rsid w:val="00124753"/>
    <w:rsid w:val="00127CCA"/>
    <w:rsid w:val="00131DCC"/>
    <w:rsid w:val="001342EC"/>
    <w:rsid w:val="00134F94"/>
    <w:rsid w:val="0013518A"/>
    <w:rsid w:val="00135793"/>
    <w:rsid w:val="0013658E"/>
    <w:rsid w:val="00140189"/>
    <w:rsid w:val="00141CB9"/>
    <w:rsid w:val="001479B6"/>
    <w:rsid w:val="00150296"/>
    <w:rsid w:val="001512B6"/>
    <w:rsid w:val="00152513"/>
    <w:rsid w:val="0016162A"/>
    <w:rsid w:val="00161CF4"/>
    <w:rsid w:val="00161EF0"/>
    <w:rsid w:val="00163B54"/>
    <w:rsid w:val="00163EA5"/>
    <w:rsid w:val="00165081"/>
    <w:rsid w:val="001655D4"/>
    <w:rsid w:val="00167970"/>
    <w:rsid w:val="001705CA"/>
    <w:rsid w:val="00171A77"/>
    <w:rsid w:val="00173B7B"/>
    <w:rsid w:val="00175C38"/>
    <w:rsid w:val="00176791"/>
    <w:rsid w:val="00176ACD"/>
    <w:rsid w:val="0017775E"/>
    <w:rsid w:val="0018744A"/>
    <w:rsid w:val="00191061"/>
    <w:rsid w:val="00194566"/>
    <w:rsid w:val="00195A55"/>
    <w:rsid w:val="001A0B37"/>
    <w:rsid w:val="001A166C"/>
    <w:rsid w:val="001A2842"/>
    <w:rsid w:val="001A3B01"/>
    <w:rsid w:val="001A4A29"/>
    <w:rsid w:val="001A5B2B"/>
    <w:rsid w:val="001A6E36"/>
    <w:rsid w:val="001A6FB5"/>
    <w:rsid w:val="001B1FDE"/>
    <w:rsid w:val="001B2734"/>
    <w:rsid w:val="001B52F1"/>
    <w:rsid w:val="001B65A2"/>
    <w:rsid w:val="001C0268"/>
    <w:rsid w:val="001C03F1"/>
    <w:rsid w:val="001C3DE7"/>
    <w:rsid w:val="001C3EF2"/>
    <w:rsid w:val="001C406C"/>
    <w:rsid w:val="001C7C9C"/>
    <w:rsid w:val="001D02D5"/>
    <w:rsid w:val="001D0649"/>
    <w:rsid w:val="001D091B"/>
    <w:rsid w:val="001D3231"/>
    <w:rsid w:val="001D4CD9"/>
    <w:rsid w:val="001D5B09"/>
    <w:rsid w:val="001D5F9B"/>
    <w:rsid w:val="001D640C"/>
    <w:rsid w:val="001E17D7"/>
    <w:rsid w:val="001E186D"/>
    <w:rsid w:val="001E1DA4"/>
    <w:rsid w:val="001E26A4"/>
    <w:rsid w:val="001E289B"/>
    <w:rsid w:val="001E2931"/>
    <w:rsid w:val="001E54C6"/>
    <w:rsid w:val="001F043F"/>
    <w:rsid w:val="001F0596"/>
    <w:rsid w:val="001F21CB"/>
    <w:rsid w:val="001F25E9"/>
    <w:rsid w:val="001F2FBA"/>
    <w:rsid w:val="001F42BE"/>
    <w:rsid w:val="001F4F85"/>
    <w:rsid w:val="00201AAB"/>
    <w:rsid w:val="00203434"/>
    <w:rsid w:val="00205A00"/>
    <w:rsid w:val="0020703A"/>
    <w:rsid w:val="00214184"/>
    <w:rsid w:val="00214B1A"/>
    <w:rsid w:val="0021695F"/>
    <w:rsid w:val="0021700B"/>
    <w:rsid w:val="00220D17"/>
    <w:rsid w:val="00221678"/>
    <w:rsid w:val="00224834"/>
    <w:rsid w:val="002254BB"/>
    <w:rsid w:val="00225FED"/>
    <w:rsid w:val="002270F8"/>
    <w:rsid w:val="00230866"/>
    <w:rsid w:val="00231488"/>
    <w:rsid w:val="002332E2"/>
    <w:rsid w:val="00235572"/>
    <w:rsid w:val="002358AF"/>
    <w:rsid w:val="00236583"/>
    <w:rsid w:val="00237028"/>
    <w:rsid w:val="00237190"/>
    <w:rsid w:val="0024191D"/>
    <w:rsid w:val="00241D1C"/>
    <w:rsid w:val="0024434C"/>
    <w:rsid w:val="002521A1"/>
    <w:rsid w:val="002543C3"/>
    <w:rsid w:val="00260C3C"/>
    <w:rsid w:val="00264213"/>
    <w:rsid w:val="0026437E"/>
    <w:rsid w:val="0026480F"/>
    <w:rsid w:val="00267C58"/>
    <w:rsid w:val="00270709"/>
    <w:rsid w:val="0027130B"/>
    <w:rsid w:val="00274563"/>
    <w:rsid w:val="002757FF"/>
    <w:rsid w:val="002859B2"/>
    <w:rsid w:val="002909CA"/>
    <w:rsid w:val="00290CC3"/>
    <w:rsid w:val="00291E05"/>
    <w:rsid w:val="00293C51"/>
    <w:rsid w:val="00295865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C0952"/>
    <w:rsid w:val="002C0F7A"/>
    <w:rsid w:val="002C328B"/>
    <w:rsid w:val="002C459B"/>
    <w:rsid w:val="002C4F58"/>
    <w:rsid w:val="002C5AC9"/>
    <w:rsid w:val="002C6932"/>
    <w:rsid w:val="002C6A37"/>
    <w:rsid w:val="002C7ACE"/>
    <w:rsid w:val="002D0035"/>
    <w:rsid w:val="002D1CBE"/>
    <w:rsid w:val="002D2FE4"/>
    <w:rsid w:val="002D372B"/>
    <w:rsid w:val="002D76CA"/>
    <w:rsid w:val="002D7989"/>
    <w:rsid w:val="002E3B95"/>
    <w:rsid w:val="002E42FF"/>
    <w:rsid w:val="002E748E"/>
    <w:rsid w:val="002E76BB"/>
    <w:rsid w:val="002F10CF"/>
    <w:rsid w:val="002F11D5"/>
    <w:rsid w:val="002F22CB"/>
    <w:rsid w:val="002F455D"/>
    <w:rsid w:val="002F71C9"/>
    <w:rsid w:val="00301306"/>
    <w:rsid w:val="00301BB7"/>
    <w:rsid w:val="003064A9"/>
    <w:rsid w:val="00317786"/>
    <w:rsid w:val="00320A2D"/>
    <w:rsid w:val="00320DA5"/>
    <w:rsid w:val="0032453D"/>
    <w:rsid w:val="003260A2"/>
    <w:rsid w:val="003266A8"/>
    <w:rsid w:val="00326E61"/>
    <w:rsid w:val="0032715C"/>
    <w:rsid w:val="003276BB"/>
    <w:rsid w:val="00327EC4"/>
    <w:rsid w:val="00330549"/>
    <w:rsid w:val="00330A81"/>
    <w:rsid w:val="0033476D"/>
    <w:rsid w:val="003353FD"/>
    <w:rsid w:val="00335595"/>
    <w:rsid w:val="00337805"/>
    <w:rsid w:val="00340258"/>
    <w:rsid w:val="00341180"/>
    <w:rsid w:val="0034380A"/>
    <w:rsid w:val="003440F0"/>
    <w:rsid w:val="0034646E"/>
    <w:rsid w:val="003474F4"/>
    <w:rsid w:val="00351FFD"/>
    <w:rsid w:val="003548EE"/>
    <w:rsid w:val="00354BAA"/>
    <w:rsid w:val="0036177A"/>
    <w:rsid w:val="003620F9"/>
    <w:rsid w:val="003630A8"/>
    <w:rsid w:val="00363831"/>
    <w:rsid w:val="003653B8"/>
    <w:rsid w:val="00372F7C"/>
    <w:rsid w:val="00373732"/>
    <w:rsid w:val="003801E6"/>
    <w:rsid w:val="00382976"/>
    <w:rsid w:val="0038373E"/>
    <w:rsid w:val="00385283"/>
    <w:rsid w:val="003872E9"/>
    <w:rsid w:val="00391761"/>
    <w:rsid w:val="00393C63"/>
    <w:rsid w:val="00395B57"/>
    <w:rsid w:val="003968E2"/>
    <w:rsid w:val="00397897"/>
    <w:rsid w:val="003A0F77"/>
    <w:rsid w:val="003A314D"/>
    <w:rsid w:val="003A6218"/>
    <w:rsid w:val="003B26F1"/>
    <w:rsid w:val="003C14C9"/>
    <w:rsid w:val="003C1E05"/>
    <w:rsid w:val="003C2926"/>
    <w:rsid w:val="003C2FF8"/>
    <w:rsid w:val="003C49B0"/>
    <w:rsid w:val="003C5238"/>
    <w:rsid w:val="003C5476"/>
    <w:rsid w:val="003C6FEC"/>
    <w:rsid w:val="003C7014"/>
    <w:rsid w:val="003D0460"/>
    <w:rsid w:val="003D1D18"/>
    <w:rsid w:val="003D3552"/>
    <w:rsid w:val="003D459F"/>
    <w:rsid w:val="003D4EAC"/>
    <w:rsid w:val="003D5732"/>
    <w:rsid w:val="003D72CC"/>
    <w:rsid w:val="003E09C0"/>
    <w:rsid w:val="003E0D92"/>
    <w:rsid w:val="003E0F9B"/>
    <w:rsid w:val="003E3539"/>
    <w:rsid w:val="003E462B"/>
    <w:rsid w:val="003E69E3"/>
    <w:rsid w:val="003E6EB3"/>
    <w:rsid w:val="003F00CD"/>
    <w:rsid w:val="003F082F"/>
    <w:rsid w:val="003F095B"/>
    <w:rsid w:val="003F1DAF"/>
    <w:rsid w:val="003F56A0"/>
    <w:rsid w:val="003F6567"/>
    <w:rsid w:val="003F694D"/>
    <w:rsid w:val="00403192"/>
    <w:rsid w:val="00406DED"/>
    <w:rsid w:val="0040779E"/>
    <w:rsid w:val="004105F2"/>
    <w:rsid w:val="00412566"/>
    <w:rsid w:val="004140F5"/>
    <w:rsid w:val="00414D19"/>
    <w:rsid w:val="00416C0F"/>
    <w:rsid w:val="0041709C"/>
    <w:rsid w:val="00420074"/>
    <w:rsid w:val="00421710"/>
    <w:rsid w:val="00422AF7"/>
    <w:rsid w:val="004250DE"/>
    <w:rsid w:val="00426662"/>
    <w:rsid w:val="004276C2"/>
    <w:rsid w:val="00433D46"/>
    <w:rsid w:val="00434980"/>
    <w:rsid w:val="004412EE"/>
    <w:rsid w:val="0044159E"/>
    <w:rsid w:val="00441970"/>
    <w:rsid w:val="004425BE"/>
    <w:rsid w:val="00442604"/>
    <w:rsid w:val="0044368D"/>
    <w:rsid w:val="00443FCF"/>
    <w:rsid w:val="00445AF8"/>
    <w:rsid w:val="004473B1"/>
    <w:rsid w:val="004500ED"/>
    <w:rsid w:val="00453577"/>
    <w:rsid w:val="00454ACA"/>
    <w:rsid w:val="004552C4"/>
    <w:rsid w:val="00460A54"/>
    <w:rsid w:val="00461EC8"/>
    <w:rsid w:val="00471733"/>
    <w:rsid w:val="00471AAE"/>
    <w:rsid w:val="00472FEA"/>
    <w:rsid w:val="00473478"/>
    <w:rsid w:val="00473EAF"/>
    <w:rsid w:val="004746F4"/>
    <w:rsid w:val="0047491C"/>
    <w:rsid w:val="00480C04"/>
    <w:rsid w:val="00483524"/>
    <w:rsid w:val="0048561F"/>
    <w:rsid w:val="00485887"/>
    <w:rsid w:val="00485CE7"/>
    <w:rsid w:val="0048763D"/>
    <w:rsid w:val="00491DF8"/>
    <w:rsid w:val="00492A3F"/>
    <w:rsid w:val="004943BB"/>
    <w:rsid w:val="00495972"/>
    <w:rsid w:val="00495EB0"/>
    <w:rsid w:val="004A050B"/>
    <w:rsid w:val="004A0B53"/>
    <w:rsid w:val="004A11B4"/>
    <w:rsid w:val="004A1F90"/>
    <w:rsid w:val="004A2B89"/>
    <w:rsid w:val="004A3949"/>
    <w:rsid w:val="004A45DA"/>
    <w:rsid w:val="004A6880"/>
    <w:rsid w:val="004B1378"/>
    <w:rsid w:val="004B1954"/>
    <w:rsid w:val="004B2477"/>
    <w:rsid w:val="004B2DDD"/>
    <w:rsid w:val="004B2F20"/>
    <w:rsid w:val="004B383B"/>
    <w:rsid w:val="004B479C"/>
    <w:rsid w:val="004C061F"/>
    <w:rsid w:val="004C0A8E"/>
    <w:rsid w:val="004C148A"/>
    <w:rsid w:val="004C3258"/>
    <w:rsid w:val="004D0952"/>
    <w:rsid w:val="004D282C"/>
    <w:rsid w:val="004D418F"/>
    <w:rsid w:val="004D4A21"/>
    <w:rsid w:val="004E0E38"/>
    <w:rsid w:val="004E13AE"/>
    <w:rsid w:val="004E1C1C"/>
    <w:rsid w:val="004E5741"/>
    <w:rsid w:val="004E5AC9"/>
    <w:rsid w:val="004E6049"/>
    <w:rsid w:val="004F4BFE"/>
    <w:rsid w:val="004F6EA1"/>
    <w:rsid w:val="00502C20"/>
    <w:rsid w:val="00505169"/>
    <w:rsid w:val="005074EF"/>
    <w:rsid w:val="00507F0A"/>
    <w:rsid w:val="005106CC"/>
    <w:rsid w:val="00511152"/>
    <w:rsid w:val="00513DAD"/>
    <w:rsid w:val="00516F1C"/>
    <w:rsid w:val="00521505"/>
    <w:rsid w:val="0052170E"/>
    <w:rsid w:val="00521CF0"/>
    <w:rsid w:val="00524A01"/>
    <w:rsid w:val="00530648"/>
    <w:rsid w:val="005307F8"/>
    <w:rsid w:val="0053210A"/>
    <w:rsid w:val="00532310"/>
    <w:rsid w:val="005333F5"/>
    <w:rsid w:val="00535DAA"/>
    <w:rsid w:val="0053648F"/>
    <w:rsid w:val="00537E1E"/>
    <w:rsid w:val="00537FB1"/>
    <w:rsid w:val="005428F5"/>
    <w:rsid w:val="00542A02"/>
    <w:rsid w:val="00544DB0"/>
    <w:rsid w:val="005451A5"/>
    <w:rsid w:val="00546C20"/>
    <w:rsid w:val="00550616"/>
    <w:rsid w:val="00550BC8"/>
    <w:rsid w:val="00552C30"/>
    <w:rsid w:val="005550FD"/>
    <w:rsid w:val="0055594F"/>
    <w:rsid w:val="0055608B"/>
    <w:rsid w:val="00556ACE"/>
    <w:rsid w:val="00562C9B"/>
    <w:rsid w:val="0056331A"/>
    <w:rsid w:val="00564D18"/>
    <w:rsid w:val="00567127"/>
    <w:rsid w:val="0057056D"/>
    <w:rsid w:val="00571287"/>
    <w:rsid w:val="00571D16"/>
    <w:rsid w:val="00576E5E"/>
    <w:rsid w:val="0058096E"/>
    <w:rsid w:val="00583C38"/>
    <w:rsid w:val="0058408B"/>
    <w:rsid w:val="00584807"/>
    <w:rsid w:val="00587556"/>
    <w:rsid w:val="005876BF"/>
    <w:rsid w:val="00590485"/>
    <w:rsid w:val="005913BE"/>
    <w:rsid w:val="005928E6"/>
    <w:rsid w:val="0059335E"/>
    <w:rsid w:val="00597DAA"/>
    <w:rsid w:val="005A107C"/>
    <w:rsid w:val="005A1E15"/>
    <w:rsid w:val="005A2488"/>
    <w:rsid w:val="005A5EA5"/>
    <w:rsid w:val="005A700F"/>
    <w:rsid w:val="005B03F6"/>
    <w:rsid w:val="005B051C"/>
    <w:rsid w:val="005B297F"/>
    <w:rsid w:val="005B3EB8"/>
    <w:rsid w:val="005B658E"/>
    <w:rsid w:val="005B6894"/>
    <w:rsid w:val="005B6B1B"/>
    <w:rsid w:val="005B7C73"/>
    <w:rsid w:val="005C0424"/>
    <w:rsid w:val="005C06F3"/>
    <w:rsid w:val="005C5731"/>
    <w:rsid w:val="005C639A"/>
    <w:rsid w:val="005C72E2"/>
    <w:rsid w:val="005D068C"/>
    <w:rsid w:val="005D20F1"/>
    <w:rsid w:val="005D24C7"/>
    <w:rsid w:val="005D4578"/>
    <w:rsid w:val="005D6F98"/>
    <w:rsid w:val="005D7A20"/>
    <w:rsid w:val="005E1A87"/>
    <w:rsid w:val="005E5982"/>
    <w:rsid w:val="005E67C5"/>
    <w:rsid w:val="005E7701"/>
    <w:rsid w:val="005F22A3"/>
    <w:rsid w:val="005F4935"/>
    <w:rsid w:val="00604DD4"/>
    <w:rsid w:val="006059C3"/>
    <w:rsid w:val="006066BE"/>
    <w:rsid w:val="00606D40"/>
    <w:rsid w:val="006134FF"/>
    <w:rsid w:val="006157DF"/>
    <w:rsid w:val="006175D3"/>
    <w:rsid w:val="006234C1"/>
    <w:rsid w:val="00623666"/>
    <w:rsid w:val="006257B7"/>
    <w:rsid w:val="00625C00"/>
    <w:rsid w:val="006262FF"/>
    <w:rsid w:val="00626BFA"/>
    <w:rsid w:val="006279E3"/>
    <w:rsid w:val="00627ACB"/>
    <w:rsid w:val="006331A0"/>
    <w:rsid w:val="0063700A"/>
    <w:rsid w:val="0063725D"/>
    <w:rsid w:val="006402B4"/>
    <w:rsid w:val="00640E19"/>
    <w:rsid w:val="006428E1"/>
    <w:rsid w:val="006431EE"/>
    <w:rsid w:val="0064369F"/>
    <w:rsid w:val="006443F0"/>
    <w:rsid w:val="006521BA"/>
    <w:rsid w:val="00655FF0"/>
    <w:rsid w:val="006569F8"/>
    <w:rsid w:val="00662077"/>
    <w:rsid w:val="0066219C"/>
    <w:rsid w:val="006624C1"/>
    <w:rsid w:val="00664BCE"/>
    <w:rsid w:val="006669CC"/>
    <w:rsid w:val="00666F4B"/>
    <w:rsid w:val="00672209"/>
    <w:rsid w:val="00672A0B"/>
    <w:rsid w:val="006735CF"/>
    <w:rsid w:val="00673780"/>
    <w:rsid w:val="00674586"/>
    <w:rsid w:val="00676A76"/>
    <w:rsid w:val="00676E36"/>
    <w:rsid w:val="00680529"/>
    <w:rsid w:val="00680627"/>
    <w:rsid w:val="006843DF"/>
    <w:rsid w:val="00685039"/>
    <w:rsid w:val="006902F6"/>
    <w:rsid w:val="00695480"/>
    <w:rsid w:val="006954F4"/>
    <w:rsid w:val="00697B7A"/>
    <w:rsid w:val="006A0F02"/>
    <w:rsid w:val="006A67D8"/>
    <w:rsid w:val="006B179B"/>
    <w:rsid w:val="006B1978"/>
    <w:rsid w:val="006B2203"/>
    <w:rsid w:val="006B293F"/>
    <w:rsid w:val="006B2FE3"/>
    <w:rsid w:val="006B3D10"/>
    <w:rsid w:val="006B493F"/>
    <w:rsid w:val="006B7778"/>
    <w:rsid w:val="006C09B0"/>
    <w:rsid w:val="006C2454"/>
    <w:rsid w:val="006C2827"/>
    <w:rsid w:val="006C2BA1"/>
    <w:rsid w:val="006C2C42"/>
    <w:rsid w:val="006C3102"/>
    <w:rsid w:val="006C40FA"/>
    <w:rsid w:val="006C4A66"/>
    <w:rsid w:val="006C5D2B"/>
    <w:rsid w:val="006C6A3D"/>
    <w:rsid w:val="006C7110"/>
    <w:rsid w:val="006D0BF6"/>
    <w:rsid w:val="006D4023"/>
    <w:rsid w:val="006D55C6"/>
    <w:rsid w:val="006D6110"/>
    <w:rsid w:val="006D7201"/>
    <w:rsid w:val="006D7A21"/>
    <w:rsid w:val="006E12D3"/>
    <w:rsid w:val="006E3875"/>
    <w:rsid w:val="006E7670"/>
    <w:rsid w:val="006F19F8"/>
    <w:rsid w:val="006F27A0"/>
    <w:rsid w:val="006F287F"/>
    <w:rsid w:val="006F317C"/>
    <w:rsid w:val="006F395B"/>
    <w:rsid w:val="006F45F1"/>
    <w:rsid w:val="006F56EB"/>
    <w:rsid w:val="006F5BF6"/>
    <w:rsid w:val="006F768D"/>
    <w:rsid w:val="00703919"/>
    <w:rsid w:val="007050E8"/>
    <w:rsid w:val="00706561"/>
    <w:rsid w:val="00713EA3"/>
    <w:rsid w:val="00714932"/>
    <w:rsid w:val="00715048"/>
    <w:rsid w:val="00715C1C"/>
    <w:rsid w:val="00717185"/>
    <w:rsid w:val="00717344"/>
    <w:rsid w:val="00720601"/>
    <w:rsid w:val="00721730"/>
    <w:rsid w:val="007224DE"/>
    <w:rsid w:val="00725414"/>
    <w:rsid w:val="00731CA4"/>
    <w:rsid w:val="00734626"/>
    <w:rsid w:val="0073483F"/>
    <w:rsid w:val="00734B05"/>
    <w:rsid w:val="00736F03"/>
    <w:rsid w:val="00737D6F"/>
    <w:rsid w:val="00740186"/>
    <w:rsid w:val="007402AB"/>
    <w:rsid w:val="00742CC2"/>
    <w:rsid w:val="00744230"/>
    <w:rsid w:val="00745DBF"/>
    <w:rsid w:val="00746802"/>
    <w:rsid w:val="00746ABB"/>
    <w:rsid w:val="007502F9"/>
    <w:rsid w:val="00750481"/>
    <w:rsid w:val="007504B3"/>
    <w:rsid w:val="007506F0"/>
    <w:rsid w:val="00752C2A"/>
    <w:rsid w:val="007532CC"/>
    <w:rsid w:val="007546BE"/>
    <w:rsid w:val="007554C2"/>
    <w:rsid w:val="00757059"/>
    <w:rsid w:val="007625C5"/>
    <w:rsid w:val="007651A3"/>
    <w:rsid w:val="00765A7C"/>
    <w:rsid w:val="007660FA"/>
    <w:rsid w:val="00767511"/>
    <w:rsid w:val="007720D9"/>
    <w:rsid w:val="00773535"/>
    <w:rsid w:val="00776991"/>
    <w:rsid w:val="007806C3"/>
    <w:rsid w:val="00782261"/>
    <w:rsid w:val="00786D91"/>
    <w:rsid w:val="007908BE"/>
    <w:rsid w:val="007921C1"/>
    <w:rsid w:val="00792679"/>
    <w:rsid w:val="00793213"/>
    <w:rsid w:val="007962F4"/>
    <w:rsid w:val="007A12A5"/>
    <w:rsid w:val="007A2184"/>
    <w:rsid w:val="007A27DD"/>
    <w:rsid w:val="007A5805"/>
    <w:rsid w:val="007A5DF8"/>
    <w:rsid w:val="007B0F66"/>
    <w:rsid w:val="007B41C7"/>
    <w:rsid w:val="007B6348"/>
    <w:rsid w:val="007B694B"/>
    <w:rsid w:val="007C1141"/>
    <w:rsid w:val="007C2BDF"/>
    <w:rsid w:val="007C653C"/>
    <w:rsid w:val="007C6DB1"/>
    <w:rsid w:val="007C7715"/>
    <w:rsid w:val="007D0260"/>
    <w:rsid w:val="007D0D05"/>
    <w:rsid w:val="007D1A66"/>
    <w:rsid w:val="007D3759"/>
    <w:rsid w:val="007D37E8"/>
    <w:rsid w:val="007D480B"/>
    <w:rsid w:val="007E236A"/>
    <w:rsid w:val="007E25CA"/>
    <w:rsid w:val="007E3B30"/>
    <w:rsid w:val="007E447F"/>
    <w:rsid w:val="007F12F1"/>
    <w:rsid w:val="007F1A36"/>
    <w:rsid w:val="007F2267"/>
    <w:rsid w:val="007F744A"/>
    <w:rsid w:val="007F7EB6"/>
    <w:rsid w:val="008041EA"/>
    <w:rsid w:val="008066DF"/>
    <w:rsid w:val="008068B0"/>
    <w:rsid w:val="00806F0D"/>
    <w:rsid w:val="00810F93"/>
    <w:rsid w:val="0081102F"/>
    <w:rsid w:val="008200AE"/>
    <w:rsid w:val="00820FD0"/>
    <w:rsid w:val="00822E03"/>
    <w:rsid w:val="00827C88"/>
    <w:rsid w:val="00830CA2"/>
    <w:rsid w:val="008316EA"/>
    <w:rsid w:val="008356CB"/>
    <w:rsid w:val="00836136"/>
    <w:rsid w:val="008367FD"/>
    <w:rsid w:val="00836CA7"/>
    <w:rsid w:val="0083720C"/>
    <w:rsid w:val="00840091"/>
    <w:rsid w:val="008413B7"/>
    <w:rsid w:val="00841D73"/>
    <w:rsid w:val="00842B61"/>
    <w:rsid w:val="008440A3"/>
    <w:rsid w:val="00847013"/>
    <w:rsid w:val="0084769F"/>
    <w:rsid w:val="008508E1"/>
    <w:rsid w:val="00851A99"/>
    <w:rsid w:val="00852145"/>
    <w:rsid w:val="0085270D"/>
    <w:rsid w:val="0085280B"/>
    <w:rsid w:val="0085739C"/>
    <w:rsid w:val="008577B6"/>
    <w:rsid w:val="00862E10"/>
    <w:rsid w:val="00862F82"/>
    <w:rsid w:val="00864227"/>
    <w:rsid w:val="00864CB9"/>
    <w:rsid w:val="00866BD5"/>
    <w:rsid w:val="00866C19"/>
    <w:rsid w:val="00870DF3"/>
    <w:rsid w:val="008748BC"/>
    <w:rsid w:val="0087641F"/>
    <w:rsid w:val="008773E6"/>
    <w:rsid w:val="008800B8"/>
    <w:rsid w:val="00885192"/>
    <w:rsid w:val="00885851"/>
    <w:rsid w:val="0089049F"/>
    <w:rsid w:val="00892D8E"/>
    <w:rsid w:val="00893EB0"/>
    <w:rsid w:val="008A0A66"/>
    <w:rsid w:val="008A14A5"/>
    <w:rsid w:val="008A21CC"/>
    <w:rsid w:val="008A54C3"/>
    <w:rsid w:val="008A555C"/>
    <w:rsid w:val="008A67BD"/>
    <w:rsid w:val="008A76C8"/>
    <w:rsid w:val="008B1BB9"/>
    <w:rsid w:val="008B2185"/>
    <w:rsid w:val="008B2728"/>
    <w:rsid w:val="008B3B40"/>
    <w:rsid w:val="008B4190"/>
    <w:rsid w:val="008B5E39"/>
    <w:rsid w:val="008C01B8"/>
    <w:rsid w:val="008C03ED"/>
    <w:rsid w:val="008C32F0"/>
    <w:rsid w:val="008C35BF"/>
    <w:rsid w:val="008C44DA"/>
    <w:rsid w:val="008C5012"/>
    <w:rsid w:val="008C5444"/>
    <w:rsid w:val="008C7B12"/>
    <w:rsid w:val="008D04C3"/>
    <w:rsid w:val="008D17AB"/>
    <w:rsid w:val="008D1D7F"/>
    <w:rsid w:val="008D1DE2"/>
    <w:rsid w:val="008D26CD"/>
    <w:rsid w:val="008D3957"/>
    <w:rsid w:val="008D64DD"/>
    <w:rsid w:val="008D654D"/>
    <w:rsid w:val="008D7518"/>
    <w:rsid w:val="008E049F"/>
    <w:rsid w:val="008E0706"/>
    <w:rsid w:val="008E159D"/>
    <w:rsid w:val="008E2981"/>
    <w:rsid w:val="008E6BB1"/>
    <w:rsid w:val="008F0F0E"/>
    <w:rsid w:val="008F30C3"/>
    <w:rsid w:val="008F33DC"/>
    <w:rsid w:val="00900DDE"/>
    <w:rsid w:val="00905102"/>
    <w:rsid w:val="00905511"/>
    <w:rsid w:val="00906976"/>
    <w:rsid w:val="00907256"/>
    <w:rsid w:val="00907C5E"/>
    <w:rsid w:val="00907CE8"/>
    <w:rsid w:val="00911ADB"/>
    <w:rsid w:val="009128D7"/>
    <w:rsid w:val="009129C2"/>
    <w:rsid w:val="009131AE"/>
    <w:rsid w:val="00915191"/>
    <w:rsid w:val="0091795C"/>
    <w:rsid w:val="00922F6A"/>
    <w:rsid w:val="00924A57"/>
    <w:rsid w:val="009263DA"/>
    <w:rsid w:val="00930BD6"/>
    <w:rsid w:val="00930FA9"/>
    <w:rsid w:val="00931148"/>
    <w:rsid w:val="00935745"/>
    <w:rsid w:val="00936811"/>
    <w:rsid w:val="0094396D"/>
    <w:rsid w:val="0094539C"/>
    <w:rsid w:val="00946620"/>
    <w:rsid w:val="009474E6"/>
    <w:rsid w:val="00950CEC"/>
    <w:rsid w:val="00951A16"/>
    <w:rsid w:val="00953620"/>
    <w:rsid w:val="00953EBA"/>
    <w:rsid w:val="00954A78"/>
    <w:rsid w:val="0095637B"/>
    <w:rsid w:val="00960BC7"/>
    <w:rsid w:val="009644CA"/>
    <w:rsid w:val="0096745C"/>
    <w:rsid w:val="009724D4"/>
    <w:rsid w:val="009730F7"/>
    <w:rsid w:val="009737FF"/>
    <w:rsid w:val="00981FB5"/>
    <w:rsid w:val="00982F17"/>
    <w:rsid w:val="00984BDD"/>
    <w:rsid w:val="00984CA9"/>
    <w:rsid w:val="009854CC"/>
    <w:rsid w:val="009857E1"/>
    <w:rsid w:val="0099058F"/>
    <w:rsid w:val="00992C50"/>
    <w:rsid w:val="00995159"/>
    <w:rsid w:val="009960C8"/>
    <w:rsid w:val="00996B5E"/>
    <w:rsid w:val="009A3ECD"/>
    <w:rsid w:val="009B3F66"/>
    <w:rsid w:val="009C09B0"/>
    <w:rsid w:val="009C2A35"/>
    <w:rsid w:val="009C5C9B"/>
    <w:rsid w:val="009C67F1"/>
    <w:rsid w:val="009C6939"/>
    <w:rsid w:val="009D0075"/>
    <w:rsid w:val="009D0157"/>
    <w:rsid w:val="009D1568"/>
    <w:rsid w:val="009D2C6A"/>
    <w:rsid w:val="009D43B8"/>
    <w:rsid w:val="009D49D3"/>
    <w:rsid w:val="009D4B93"/>
    <w:rsid w:val="009D5B1E"/>
    <w:rsid w:val="009D62E3"/>
    <w:rsid w:val="009D7B5B"/>
    <w:rsid w:val="009E215D"/>
    <w:rsid w:val="009E5DA9"/>
    <w:rsid w:val="009F11CE"/>
    <w:rsid w:val="00A01648"/>
    <w:rsid w:val="00A05979"/>
    <w:rsid w:val="00A06304"/>
    <w:rsid w:val="00A0774E"/>
    <w:rsid w:val="00A1033B"/>
    <w:rsid w:val="00A1145A"/>
    <w:rsid w:val="00A1180D"/>
    <w:rsid w:val="00A15AAB"/>
    <w:rsid w:val="00A15B0B"/>
    <w:rsid w:val="00A15CD4"/>
    <w:rsid w:val="00A15D75"/>
    <w:rsid w:val="00A16174"/>
    <w:rsid w:val="00A163D4"/>
    <w:rsid w:val="00A21E7D"/>
    <w:rsid w:val="00A25398"/>
    <w:rsid w:val="00A33442"/>
    <w:rsid w:val="00A34327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0315"/>
    <w:rsid w:val="00A51FF4"/>
    <w:rsid w:val="00A54D4A"/>
    <w:rsid w:val="00A55702"/>
    <w:rsid w:val="00A57C5C"/>
    <w:rsid w:val="00A607C9"/>
    <w:rsid w:val="00A61EF5"/>
    <w:rsid w:val="00A62708"/>
    <w:rsid w:val="00A641AB"/>
    <w:rsid w:val="00A64E02"/>
    <w:rsid w:val="00A668B1"/>
    <w:rsid w:val="00A6767C"/>
    <w:rsid w:val="00A67FD2"/>
    <w:rsid w:val="00A702EE"/>
    <w:rsid w:val="00A756A3"/>
    <w:rsid w:val="00A760C4"/>
    <w:rsid w:val="00A77D34"/>
    <w:rsid w:val="00A817A4"/>
    <w:rsid w:val="00A828EB"/>
    <w:rsid w:val="00A83257"/>
    <w:rsid w:val="00A834E3"/>
    <w:rsid w:val="00A859A0"/>
    <w:rsid w:val="00A85CB8"/>
    <w:rsid w:val="00A85E85"/>
    <w:rsid w:val="00A86123"/>
    <w:rsid w:val="00A86834"/>
    <w:rsid w:val="00A92E2C"/>
    <w:rsid w:val="00A9358D"/>
    <w:rsid w:val="00A978FB"/>
    <w:rsid w:val="00AA0BD6"/>
    <w:rsid w:val="00AA75C5"/>
    <w:rsid w:val="00AB1A97"/>
    <w:rsid w:val="00AB2B5F"/>
    <w:rsid w:val="00AB5F8C"/>
    <w:rsid w:val="00AB6FF5"/>
    <w:rsid w:val="00AC046A"/>
    <w:rsid w:val="00AC3A31"/>
    <w:rsid w:val="00AC3FB1"/>
    <w:rsid w:val="00AC414E"/>
    <w:rsid w:val="00AC47D7"/>
    <w:rsid w:val="00AC4C42"/>
    <w:rsid w:val="00AC60C9"/>
    <w:rsid w:val="00AC7919"/>
    <w:rsid w:val="00AD0C6A"/>
    <w:rsid w:val="00AD1F33"/>
    <w:rsid w:val="00AD401A"/>
    <w:rsid w:val="00AD425A"/>
    <w:rsid w:val="00AD4CEF"/>
    <w:rsid w:val="00AD4EDB"/>
    <w:rsid w:val="00AD535E"/>
    <w:rsid w:val="00AD5631"/>
    <w:rsid w:val="00AD5E51"/>
    <w:rsid w:val="00AD69F5"/>
    <w:rsid w:val="00AE0A37"/>
    <w:rsid w:val="00AE432B"/>
    <w:rsid w:val="00AE5016"/>
    <w:rsid w:val="00AF1757"/>
    <w:rsid w:val="00AF261C"/>
    <w:rsid w:val="00AF3E44"/>
    <w:rsid w:val="00AF4CCA"/>
    <w:rsid w:val="00AF5C56"/>
    <w:rsid w:val="00B009B6"/>
    <w:rsid w:val="00B03703"/>
    <w:rsid w:val="00B03962"/>
    <w:rsid w:val="00B04132"/>
    <w:rsid w:val="00B041AB"/>
    <w:rsid w:val="00B04EE3"/>
    <w:rsid w:val="00B06C36"/>
    <w:rsid w:val="00B07750"/>
    <w:rsid w:val="00B10406"/>
    <w:rsid w:val="00B10E84"/>
    <w:rsid w:val="00B1291E"/>
    <w:rsid w:val="00B12EBB"/>
    <w:rsid w:val="00B15B56"/>
    <w:rsid w:val="00B2220F"/>
    <w:rsid w:val="00B232EA"/>
    <w:rsid w:val="00B235A1"/>
    <w:rsid w:val="00B25FC5"/>
    <w:rsid w:val="00B2621D"/>
    <w:rsid w:val="00B270E5"/>
    <w:rsid w:val="00B33145"/>
    <w:rsid w:val="00B33B6D"/>
    <w:rsid w:val="00B35F39"/>
    <w:rsid w:val="00B3645E"/>
    <w:rsid w:val="00B36B4F"/>
    <w:rsid w:val="00B41C7E"/>
    <w:rsid w:val="00B42B0D"/>
    <w:rsid w:val="00B460A7"/>
    <w:rsid w:val="00B50294"/>
    <w:rsid w:val="00B527B2"/>
    <w:rsid w:val="00B529F3"/>
    <w:rsid w:val="00B57575"/>
    <w:rsid w:val="00B622A2"/>
    <w:rsid w:val="00B62895"/>
    <w:rsid w:val="00B652D8"/>
    <w:rsid w:val="00B670A5"/>
    <w:rsid w:val="00B67EF0"/>
    <w:rsid w:val="00B67F90"/>
    <w:rsid w:val="00B67FE3"/>
    <w:rsid w:val="00B72548"/>
    <w:rsid w:val="00B7368F"/>
    <w:rsid w:val="00B7522A"/>
    <w:rsid w:val="00B754EC"/>
    <w:rsid w:val="00B7603B"/>
    <w:rsid w:val="00B801EE"/>
    <w:rsid w:val="00B810FD"/>
    <w:rsid w:val="00B8331D"/>
    <w:rsid w:val="00B8641F"/>
    <w:rsid w:val="00B86BB6"/>
    <w:rsid w:val="00B87B7B"/>
    <w:rsid w:val="00B90109"/>
    <w:rsid w:val="00B91949"/>
    <w:rsid w:val="00B92E56"/>
    <w:rsid w:val="00B97A2D"/>
    <w:rsid w:val="00BA01FF"/>
    <w:rsid w:val="00BA0758"/>
    <w:rsid w:val="00BA3E8C"/>
    <w:rsid w:val="00BA4145"/>
    <w:rsid w:val="00BA4D90"/>
    <w:rsid w:val="00BA57B9"/>
    <w:rsid w:val="00BA5B75"/>
    <w:rsid w:val="00BA6ADF"/>
    <w:rsid w:val="00BB143C"/>
    <w:rsid w:val="00BB3898"/>
    <w:rsid w:val="00BB4790"/>
    <w:rsid w:val="00BB49DF"/>
    <w:rsid w:val="00BB4D91"/>
    <w:rsid w:val="00BB759D"/>
    <w:rsid w:val="00BC240B"/>
    <w:rsid w:val="00BC3033"/>
    <w:rsid w:val="00BC5FF8"/>
    <w:rsid w:val="00BD0042"/>
    <w:rsid w:val="00BD1731"/>
    <w:rsid w:val="00BD17F6"/>
    <w:rsid w:val="00BD222D"/>
    <w:rsid w:val="00BD29DB"/>
    <w:rsid w:val="00BD463B"/>
    <w:rsid w:val="00BD4B1B"/>
    <w:rsid w:val="00BD4E89"/>
    <w:rsid w:val="00BD5BA8"/>
    <w:rsid w:val="00BD7D73"/>
    <w:rsid w:val="00BE04B1"/>
    <w:rsid w:val="00BE174D"/>
    <w:rsid w:val="00BE2CB3"/>
    <w:rsid w:val="00BE3AE7"/>
    <w:rsid w:val="00BE50C6"/>
    <w:rsid w:val="00BE5DEA"/>
    <w:rsid w:val="00BE6E72"/>
    <w:rsid w:val="00BE79EC"/>
    <w:rsid w:val="00BF0517"/>
    <w:rsid w:val="00BF0961"/>
    <w:rsid w:val="00BF1986"/>
    <w:rsid w:val="00BF6598"/>
    <w:rsid w:val="00BF6708"/>
    <w:rsid w:val="00BF674A"/>
    <w:rsid w:val="00BF7DC1"/>
    <w:rsid w:val="00C01A19"/>
    <w:rsid w:val="00C07036"/>
    <w:rsid w:val="00C1014E"/>
    <w:rsid w:val="00C10435"/>
    <w:rsid w:val="00C13762"/>
    <w:rsid w:val="00C13A3A"/>
    <w:rsid w:val="00C16CD1"/>
    <w:rsid w:val="00C21262"/>
    <w:rsid w:val="00C22BF4"/>
    <w:rsid w:val="00C2425D"/>
    <w:rsid w:val="00C24DAB"/>
    <w:rsid w:val="00C26C3D"/>
    <w:rsid w:val="00C27601"/>
    <w:rsid w:val="00C27721"/>
    <w:rsid w:val="00C35F58"/>
    <w:rsid w:val="00C36995"/>
    <w:rsid w:val="00C37095"/>
    <w:rsid w:val="00C40B9D"/>
    <w:rsid w:val="00C40D78"/>
    <w:rsid w:val="00C42A96"/>
    <w:rsid w:val="00C4397D"/>
    <w:rsid w:val="00C44D5F"/>
    <w:rsid w:val="00C464BF"/>
    <w:rsid w:val="00C46C78"/>
    <w:rsid w:val="00C46C97"/>
    <w:rsid w:val="00C53F68"/>
    <w:rsid w:val="00C57157"/>
    <w:rsid w:val="00C572E1"/>
    <w:rsid w:val="00C60443"/>
    <w:rsid w:val="00C60492"/>
    <w:rsid w:val="00C61871"/>
    <w:rsid w:val="00C62969"/>
    <w:rsid w:val="00C636F1"/>
    <w:rsid w:val="00C63786"/>
    <w:rsid w:val="00C63C98"/>
    <w:rsid w:val="00C66FAE"/>
    <w:rsid w:val="00C67EB7"/>
    <w:rsid w:val="00C70E22"/>
    <w:rsid w:val="00C71B60"/>
    <w:rsid w:val="00C749AA"/>
    <w:rsid w:val="00C80420"/>
    <w:rsid w:val="00C80ADD"/>
    <w:rsid w:val="00C84787"/>
    <w:rsid w:val="00C86FE5"/>
    <w:rsid w:val="00C913B2"/>
    <w:rsid w:val="00C9275A"/>
    <w:rsid w:val="00C927B7"/>
    <w:rsid w:val="00C95B8F"/>
    <w:rsid w:val="00C96FE5"/>
    <w:rsid w:val="00C971E3"/>
    <w:rsid w:val="00CA10D0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6438"/>
    <w:rsid w:val="00CC6627"/>
    <w:rsid w:val="00CD2FBB"/>
    <w:rsid w:val="00CD5354"/>
    <w:rsid w:val="00CD6388"/>
    <w:rsid w:val="00CD7B00"/>
    <w:rsid w:val="00CD7F5F"/>
    <w:rsid w:val="00CE2C30"/>
    <w:rsid w:val="00CE3E0D"/>
    <w:rsid w:val="00CE5938"/>
    <w:rsid w:val="00CE6583"/>
    <w:rsid w:val="00CE7110"/>
    <w:rsid w:val="00CE727F"/>
    <w:rsid w:val="00CE7EDF"/>
    <w:rsid w:val="00CF1A19"/>
    <w:rsid w:val="00CF2E8C"/>
    <w:rsid w:val="00CF2F9F"/>
    <w:rsid w:val="00CF51B7"/>
    <w:rsid w:val="00CF67F3"/>
    <w:rsid w:val="00D018BB"/>
    <w:rsid w:val="00D02011"/>
    <w:rsid w:val="00D0437C"/>
    <w:rsid w:val="00D064DF"/>
    <w:rsid w:val="00D10D38"/>
    <w:rsid w:val="00D1231E"/>
    <w:rsid w:val="00D15818"/>
    <w:rsid w:val="00D15EE5"/>
    <w:rsid w:val="00D20B50"/>
    <w:rsid w:val="00D2135D"/>
    <w:rsid w:val="00D22D6C"/>
    <w:rsid w:val="00D2338E"/>
    <w:rsid w:val="00D30EB3"/>
    <w:rsid w:val="00D37EC2"/>
    <w:rsid w:val="00D43D5D"/>
    <w:rsid w:val="00D45BA6"/>
    <w:rsid w:val="00D46DEA"/>
    <w:rsid w:val="00D5287D"/>
    <w:rsid w:val="00D54547"/>
    <w:rsid w:val="00D55700"/>
    <w:rsid w:val="00D559FF"/>
    <w:rsid w:val="00D56CAB"/>
    <w:rsid w:val="00D56F7E"/>
    <w:rsid w:val="00D60253"/>
    <w:rsid w:val="00D6210E"/>
    <w:rsid w:val="00D642CB"/>
    <w:rsid w:val="00D64BD7"/>
    <w:rsid w:val="00D6750F"/>
    <w:rsid w:val="00D71498"/>
    <w:rsid w:val="00D743B7"/>
    <w:rsid w:val="00D75CA1"/>
    <w:rsid w:val="00D774E4"/>
    <w:rsid w:val="00D82FA6"/>
    <w:rsid w:val="00D8352E"/>
    <w:rsid w:val="00D84992"/>
    <w:rsid w:val="00D849F5"/>
    <w:rsid w:val="00D857EE"/>
    <w:rsid w:val="00D876DF"/>
    <w:rsid w:val="00D87DDD"/>
    <w:rsid w:val="00D92575"/>
    <w:rsid w:val="00D92794"/>
    <w:rsid w:val="00D92FF3"/>
    <w:rsid w:val="00D9342A"/>
    <w:rsid w:val="00D97C49"/>
    <w:rsid w:val="00DA1D77"/>
    <w:rsid w:val="00DA3E42"/>
    <w:rsid w:val="00DA7019"/>
    <w:rsid w:val="00DA7969"/>
    <w:rsid w:val="00DA7C78"/>
    <w:rsid w:val="00DB1B47"/>
    <w:rsid w:val="00DB3B21"/>
    <w:rsid w:val="00DB46EA"/>
    <w:rsid w:val="00DB54D8"/>
    <w:rsid w:val="00DB5B24"/>
    <w:rsid w:val="00DB646C"/>
    <w:rsid w:val="00DB6CBD"/>
    <w:rsid w:val="00DC28DD"/>
    <w:rsid w:val="00DC6A24"/>
    <w:rsid w:val="00DC7864"/>
    <w:rsid w:val="00DD0149"/>
    <w:rsid w:val="00DD152E"/>
    <w:rsid w:val="00DD2E69"/>
    <w:rsid w:val="00DD4ECE"/>
    <w:rsid w:val="00DD6B42"/>
    <w:rsid w:val="00DD6DCA"/>
    <w:rsid w:val="00DE376D"/>
    <w:rsid w:val="00DE5BA3"/>
    <w:rsid w:val="00DE7637"/>
    <w:rsid w:val="00DF209C"/>
    <w:rsid w:val="00E1036F"/>
    <w:rsid w:val="00E12B68"/>
    <w:rsid w:val="00E20702"/>
    <w:rsid w:val="00E2283E"/>
    <w:rsid w:val="00E247D9"/>
    <w:rsid w:val="00E259AF"/>
    <w:rsid w:val="00E30DFA"/>
    <w:rsid w:val="00E3176D"/>
    <w:rsid w:val="00E3276A"/>
    <w:rsid w:val="00E33638"/>
    <w:rsid w:val="00E3389E"/>
    <w:rsid w:val="00E33E3A"/>
    <w:rsid w:val="00E37799"/>
    <w:rsid w:val="00E37EAF"/>
    <w:rsid w:val="00E40E10"/>
    <w:rsid w:val="00E40E59"/>
    <w:rsid w:val="00E44DB4"/>
    <w:rsid w:val="00E50DEF"/>
    <w:rsid w:val="00E5112F"/>
    <w:rsid w:val="00E535EB"/>
    <w:rsid w:val="00E612C4"/>
    <w:rsid w:val="00E6249A"/>
    <w:rsid w:val="00E633DE"/>
    <w:rsid w:val="00E656CE"/>
    <w:rsid w:val="00E65FF2"/>
    <w:rsid w:val="00E66C95"/>
    <w:rsid w:val="00E7027E"/>
    <w:rsid w:val="00E70723"/>
    <w:rsid w:val="00E73FE6"/>
    <w:rsid w:val="00E7448E"/>
    <w:rsid w:val="00E745BB"/>
    <w:rsid w:val="00E80B5C"/>
    <w:rsid w:val="00E814DA"/>
    <w:rsid w:val="00E8232C"/>
    <w:rsid w:val="00E84879"/>
    <w:rsid w:val="00E8593D"/>
    <w:rsid w:val="00E859D2"/>
    <w:rsid w:val="00E91498"/>
    <w:rsid w:val="00E91FB4"/>
    <w:rsid w:val="00E92652"/>
    <w:rsid w:val="00E92972"/>
    <w:rsid w:val="00E9303D"/>
    <w:rsid w:val="00E95699"/>
    <w:rsid w:val="00EA416D"/>
    <w:rsid w:val="00EA7E79"/>
    <w:rsid w:val="00EB0CA2"/>
    <w:rsid w:val="00EB1C71"/>
    <w:rsid w:val="00EB23FB"/>
    <w:rsid w:val="00EB2D00"/>
    <w:rsid w:val="00EB4AAD"/>
    <w:rsid w:val="00EB50B1"/>
    <w:rsid w:val="00EB5CC4"/>
    <w:rsid w:val="00EC0251"/>
    <w:rsid w:val="00EC0F1F"/>
    <w:rsid w:val="00EC1603"/>
    <w:rsid w:val="00EC3259"/>
    <w:rsid w:val="00EC326D"/>
    <w:rsid w:val="00EC33FC"/>
    <w:rsid w:val="00EC4302"/>
    <w:rsid w:val="00EC64E7"/>
    <w:rsid w:val="00ED02E2"/>
    <w:rsid w:val="00ED0C03"/>
    <w:rsid w:val="00ED31D6"/>
    <w:rsid w:val="00ED5183"/>
    <w:rsid w:val="00ED5F53"/>
    <w:rsid w:val="00ED746B"/>
    <w:rsid w:val="00ED7852"/>
    <w:rsid w:val="00EE135A"/>
    <w:rsid w:val="00EE2C3F"/>
    <w:rsid w:val="00EE3424"/>
    <w:rsid w:val="00EE3692"/>
    <w:rsid w:val="00EE4A9B"/>
    <w:rsid w:val="00EE5593"/>
    <w:rsid w:val="00EE7361"/>
    <w:rsid w:val="00EE78CA"/>
    <w:rsid w:val="00EE7A24"/>
    <w:rsid w:val="00EE7F3E"/>
    <w:rsid w:val="00EF003E"/>
    <w:rsid w:val="00EF30E3"/>
    <w:rsid w:val="00EF3995"/>
    <w:rsid w:val="00EF4DF3"/>
    <w:rsid w:val="00EF5897"/>
    <w:rsid w:val="00EF641B"/>
    <w:rsid w:val="00EF65ED"/>
    <w:rsid w:val="00EF73FE"/>
    <w:rsid w:val="00EF7B8C"/>
    <w:rsid w:val="00F00806"/>
    <w:rsid w:val="00F00FE8"/>
    <w:rsid w:val="00F0117B"/>
    <w:rsid w:val="00F0179A"/>
    <w:rsid w:val="00F067FA"/>
    <w:rsid w:val="00F110B2"/>
    <w:rsid w:val="00F11528"/>
    <w:rsid w:val="00F12644"/>
    <w:rsid w:val="00F16DE3"/>
    <w:rsid w:val="00F1763E"/>
    <w:rsid w:val="00F2011E"/>
    <w:rsid w:val="00F24CA2"/>
    <w:rsid w:val="00F26930"/>
    <w:rsid w:val="00F30969"/>
    <w:rsid w:val="00F319C3"/>
    <w:rsid w:val="00F31F4A"/>
    <w:rsid w:val="00F326B3"/>
    <w:rsid w:val="00F331DB"/>
    <w:rsid w:val="00F4048E"/>
    <w:rsid w:val="00F40D8A"/>
    <w:rsid w:val="00F430DA"/>
    <w:rsid w:val="00F455A0"/>
    <w:rsid w:val="00F466BA"/>
    <w:rsid w:val="00F46C9C"/>
    <w:rsid w:val="00F47B66"/>
    <w:rsid w:val="00F511B5"/>
    <w:rsid w:val="00F516F6"/>
    <w:rsid w:val="00F52629"/>
    <w:rsid w:val="00F52CE8"/>
    <w:rsid w:val="00F55B91"/>
    <w:rsid w:val="00F567AD"/>
    <w:rsid w:val="00F57FE1"/>
    <w:rsid w:val="00F60162"/>
    <w:rsid w:val="00F63D7D"/>
    <w:rsid w:val="00F70E4C"/>
    <w:rsid w:val="00F720FD"/>
    <w:rsid w:val="00F72444"/>
    <w:rsid w:val="00F733B9"/>
    <w:rsid w:val="00F759A5"/>
    <w:rsid w:val="00F81716"/>
    <w:rsid w:val="00F84342"/>
    <w:rsid w:val="00F87D8E"/>
    <w:rsid w:val="00F948F6"/>
    <w:rsid w:val="00F94BE9"/>
    <w:rsid w:val="00F963D6"/>
    <w:rsid w:val="00F97FE7"/>
    <w:rsid w:val="00FA053F"/>
    <w:rsid w:val="00FA1456"/>
    <w:rsid w:val="00FA1E7A"/>
    <w:rsid w:val="00FA2F41"/>
    <w:rsid w:val="00FA3D5B"/>
    <w:rsid w:val="00FA4341"/>
    <w:rsid w:val="00FA56FF"/>
    <w:rsid w:val="00FA5EC5"/>
    <w:rsid w:val="00FB0BEE"/>
    <w:rsid w:val="00FB0EDB"/>
    <w:rsid w:val="00FB17E5"/>
    <w:rsid w:val="00FB39CD"/>
    <w:rsid w:val="00FB3F1A"/>
    <w:rsid w:val="00FB4F28"/>
    <w:rsid w:val="00FB6B0B"/>
    <w:rsid w:val="00FB6B2F"/>
    <w:rsid w:val="00FB6ECA"/>
    <w:rsid w:val="00FC0727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8E"/>
    <w:rsid w:val="00FE0172"/>
    <w:rsid w:val="00FE1D27"/>
    <w:rsid w:val="00FE36FE"/>
    <w:rsid w:val="00FE5B89"/>
    <w:rsid w:val="00FF0604"/>
    <w:rsid w:val="00FF46C4"/>
    <w:rsid w:val="00FF4A4D"/>
    <w:rsid w:val="00FF4FEA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4E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52145"/>
    <w:pPr>
      <w:tabs>
        <w:tab w:val="right" w:leader="dot" w:pos="9742"/>
      </w:tabs>
      <w:spacing w:before="80" w:after="0" w:line="360" w:lineRule="auto"/>
      <w:ind w:left="440"/>
    </w:pPr>
    <w:rPr>
      <w:noProof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516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E7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A834E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3A74-A9BF-4734-AC19-7B2F027B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6019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2020-05-18T14:25:00Z</dcterms:created>
  <dcterms:modified xsi:type="dcterms:W3CDTF">2020-05-20T13:56:00Z</dcterms:modified>
</cp:coreProperties>
</file>