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F48C" w14:textId="77777777" w:rsidR="009C44A6" w:rsidRDefault="009C44A6" w:rsidP="009C44A6">
      <w:pPr>
        <w:rPr>
          <w:rFonts w:cstheme="minorHAnsi"/>
          <w:b/>
        </w:rPr>
      </w:pPr>
    </w:p>
    <w:p w14:paraId="2ACC9CF3" w14:textId="29A90AA5" w:rsidR="009C44A6" w:rsidRPr="009C44A6" w:rsidRDefault="009C44A6" w:rsidP="009C44A6">
      <w:pPr>
        <w:rPr>
          <w:rFonts w:cstheme="minorHAnsi"/>
          <w:b/>
          <w:lang w:val="es-ES"/>
        </w:rPr>
      </w:pPr>
      <w:r w:rsidRPr="00615729">
        <w:rPr>
          <w:rFonts w:cstheme="minorHAnsi"/>
          <w:b/>
          <w:lang w:val="es-ES"/>
        </w:rPr>
        <w:t xml:space="preserve">1. </w:t>
      </w:r>
      <w:r w:rsidR="00615729">
        <w:rPr>
          <w:rFonts w:cstheme="minorHAnsi"/>
          <w:b/>
          <w:lang w:val="es-ES"/>
        </w:rPr>
        <w:t>Las propiedades del texto</w:t>
      </w:r>
      <w:r w:rsidRPr="009C44A6">
        <w:rPr>
          <w:rFonts w:cstheme="minorHAnsi"/>
          <w:b/>
          <w:lang w:val="es-ES"/>
        </w:rPr>
        <w:t xml:space="preserve"> son…</w:t>
      </w:r>
    </w:p>
    <w:p w14:paraId="06ADF0F2" w14:textId="77D55ABE" w:rsidR="009C44A6" w:rsidRPr="009C44A6" w:rsidRDefault="00615729" w:rsidP="009C44A6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Código, canal y mensaje</w:t>
      </w:r>
      <w:r w:rsidR="009C44A6" w:rsidRPr="009C44A6">
        <w:rPr>
          <w:rFonts w:cstheme="minorHAnsi"/>
          <w:lang w:val="es-ES"/>
        </w:rPr>
        <w:t>.</w:t>
      </w:r>
    </w:p>
    <w:p w14:paraId="5A011F25" w14:textId="728EFD62" w:rsidR="009C44A6" w:rsidRPr="001120B9" w:rsidRDefault="00615729" w:rsidP="009C44A6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1120B9">
        <w:rPr>
          <w:rFonts w:cstheme="minorHAnsi"/>
          <w:lang w:val="es-ES"/>
        </w:rPr>
        <w:t>Cohesión, coherencia y adecuación.</w:t>
      </w:r>
    </w:p>
    <w:p w14:paraId="7814C739" w14:textId="7EC10752" w:rsidR="009C44A6" w:rsidRPr="009C44A6" w:rsidRDefault="00615729" w:rsidP="009C44A6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Sintaxis, semántica y pragmatismo.</w:t>
      </w:r>
    </w:p>
    <w:p w14:paraId="502BCE6A" w14:textId="77777777" w:rsidR="009C44A6" w:rsidRPr="009C44A6" w:rsidRDefault="009C44A6" w:rsidP="009C44A6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>Ninguna de las anteriores.</w:t>
      </w:r>
    </w:p>
    <w:p w14:paraId="3B9AAA53" w14:textId="73872F59" w:rsidR="009C44A6" w:rsidRPr="009C44A6" w:rsidRDefault="009C44A6" w:rsidP="008D0151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>2. ¿</w:t>
      </w:r>
      <w:r w:rsidR="008D0151">
        <w:rPr>
          <w:rFonts w:cstheme="minorHAnsi"/>
          <w:b/>
          <w:lang w:val="es-ES"/>
        </w:rPr>
        <w:t xml:space="preserve">Qué mecanismo de cohesión textual </w:t>
      </w:r>
      <w:r w:rsidR="007840FE">
        <w:rPr>
          <w:rFonts w:cstheme="minorHAnsi"/>
          <w:b/>
          <w:lang w:val="es-ES"/>
        </w:rPr>
        <w:t>consiste en</w:t>
      </w:r>
      <w:r w:rsidR="008D0151">
        <w:rPr>
          <w:rFonts w:cstheme="minorHAnsi"/>
          <w:b/>
          <w:lang w:val="es-ES"/>
        </w:rPr>
        <w:t xml:space="preserve"> la s</w:t>
      </w:r>
      <w:r w:rsidR="008D0151" w:rsidRPr="008D0151">
        <w:rPr>
          <w:rFonts w:cstheme="minorHAnsi"/>
          <w:b/>
          <w:lang w:val="es-ES"/>
        </w:rPr>
        <w:t>upresión de</w:t>
      </w:r>
      <w:r w:rsidR="00310894">
        <w:rPr>
          <w:rFonts w:cstheme="minorHAnsi"/>
          <w:b/>
          <w:lang w:val="es-ES"/>
        </w:rPr>
        <w:t xml:space="preserve"> </w:t>
      </w:r>
      <w:r w:rsidR="008D0151" w:rsidRPr="008D0151">
        <w:rPr>
          <w:rFonts w:cstheme="minorHAnsi"/>
          <w:b/>
          <w:lang w:val="es-ES"/>
        </w:rPr>
        <w:t>elementos que se</w:t>
      </w:r>
      <w:r w:rsidR="00310894">
        <w:rPr>
          <w:rFonts w:cstheme="minorHAnsi"/>
          <w:b/>
          <w:lang w:val="es-ES"/>
        </w:rPr>
        <w:t xml:space="preserve"> </w:t>
      </w:r>
      <w:r w:rsidR="008D0151" w:rsidRPr="008D0151">
        <w:rPr>
          <w:rFonts w:cstheme="minorHAnsi"/>
          <w:b/>
          <w:lang w:val="es-ES"/>
        </w:rPr>
        <w:t>sobreentienden por</w:t>
      </w:r>
      <w:r w:rsidR="008D0151">
        <w:rPr>
          <w:rFonts w:cstheme="minorHAnsi"/>
          <w:b/>
          <w:lang w:val="es-ES"/>
        </w:rPr>
        <w:t xml:space="preserve"> </w:t>
      </w:r>
      <w:r w:rsidR="008D0151" w:rsidRPr="008D0151">
        <w:rPr>
          <w:rFonts w:cstheme="minorHAnsi"/>
          <w:b/>
          <w:lang w:val="es-ES"/>
        </w:rPr>
        <w:t>el contexto</w:t>
      </w:r>
      <w:r w:rsidRPr="009C44A6">
        <w:rPr>
          <w:rFonts w:cstheme="minorHAnsi"/>
          <w:b/>
          <w:lang w:val="es-ES"/>
        </w:rPr>
        <w:t>?</w:t>
      </w:r>
    </w:p>
    <w:p w14:paraId="3785089F" w14:textId="74E0C83F" w:rsidR="009C44A6" w:rsidRPr="009C44A6" w:rsidRDefault="008D0151" w:rsidP="009C44A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La repetición.</w:t>
      </w:r>
    </w:p>
    <w:p w14:paraId="05A886C5" w14:textId="33942505" w:rsidR="009C44A6" w:rsidRPr="009C44A6" w:rsidRDefault="008D0151" w:rsidP="009C44A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La sustitución léxica.</w:t>
      </w:r>
    </w:p>
    <w:p w14:paraId="2D46E03A" w14:textId="4036E869" w:rsidR="009C44A6" w:rsidRPr="001120B9" w:rsidRDefault="008D0151" w:rsidP="009C44A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1120B9">
        <w:rPr>
          <w:rFonts w:cstheme="minorHAnsi"/>
          <w:lang w:val="es-ES"/>
        </w:rPr>
        <w:t>La elipsis.</w:t>
      </w:r>
    </w:p>
    <w:p w14:paraId="1314CE71" w14:textId="0AD4A358" w:rsidR="009C44A6" w:rsidRPr="009C44A6" w:rsidRDefault="008D0151" w:rsidP="009C44A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Los marcadores textuales.</w:t>
      </w:r>
    </w:p>
    <w:p w14:paraId="20406F76" w14:textId="7722F93A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 xml:space="preserve">3. ¿Qué </w:t>
      </w:r>
      <w:r w:rsidR="008D0151">
        <w:rPr>
          <w:rFonts w:cstheme="minorHAnsi"/>
          <w:b/>
          <w:lang w:val="es-ES"/>
        </w:rPr>
        <w:t>palabras de origen latino se incorporaron al castellano como préstamos lingüísticos</w:t>
      </w:r>
      <w:r w:rsidRPr="009C44A6">
        <w:rPr>
          <w:rFonts w:cstheme="minorHAnsi"/>
          <w:b/>
          <w:lang w:val="es-ES"/>
        </w:rPr>
        <w:t>?</w:t>
      </w:r>
    </w:p>
    <w:p w14:paraId="6300D45D" w14:textId="6FC63B81" w:rsidR="009C44A6" w:rsidRPr="001120B9" w:rsidRDefault="00264C70" w:rsidP="009C44A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1120B9">
        <w:rPr>
          <w:rFonts w:cstheme="minorHAnsi"/>
          <w:lang w:val="es-ES"/>
        </w:rPr>
        <w:t>Cultismos.</w:t>
      </w:r>
    </w:p>
    <w:p w14:paraId="31DFCD1A" w14:textId="22249072" w:rsidR="009C44A6" w:rsidRPr="009C44A6" w:rsidRDefault="009C44A6" w:rsidP="009C44A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9C44A6">
        <w:rPr>
          <w:rFonts w:cstheme="minorHAnsi"/>
          <w:lang w:val="es-ES"/>
        </w:rPr>
        <w:t xml:space="preserve">Palabras </w:t>
      </w:r>
      <w:r w:rsidR="00264C70">
        <w:rPr>
          <w:rFonts w:cstheme="minorHAnsi"/>
          <w:lang w:val="es-ES"/>
        </w:rPr>
        <w:t>patrimoniales.</w:t>
      </w:r>
    </w:p>
    <w:p w14:paraId="71CC25B3" w14:textId="7911277B" w:rsidR="009C44A6" w:rsidRPr="009C44A6" w:rsidRDefault="00264C70" w:rsidP="009C44A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Latinismos.</w:t>
      </w:r>
    </w:p>
    <w:p w14:paraId="3FCF3A44" w14:textId="0F95B2F8" w:rsidR="009C44A6" w:rsidRPr="009C44A6" w:rsidRDefault="00264C70" w:rsidP="009C44A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Dobletes.</w:t>
      </w:r>
    </w:p>
    <w:p w14:paraId="0BFB0E76" w14:textId="07755960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 xml:space="preserve">4. </w:t>
      </w:r>
      <w:r w:rsidR="00264C70">
        <w:rPr>
          <w:rFonts w:cstheme="minorHAnsi"/>
          <w:b/>
          <w:lang w:val="es-ES"/>
        </w:rPr>
        <w:t>¿</w:t>
      </w:r>
      <w:r w:rsidR="007840FE">
        <w:rPr>
          <w:rFonts w:cstheme="minorHAnsi"/>
          <w:b/>
          <w:lang w:val="es-ES"/>
        </w:rPr>
        <w:t xml:space="preserve">En cuál de las siguientes opciones aparecen todas las </w:t>
      </w:r>
      <w:r w:rsidR="00264C70">
        <w:rPr>
          <w:rFonts w:cstheme="minorHAnsi"/>
          <w:b/>
          <w:lang w:val="es-ES"/>
        </w:rPr>
        <w:t>palabras correctamente</w:t>
      </w:r>
      <w:r w:rsidR="007840FE">
        <w:rPr>
          <w:rFonts w:cstheme="minorHAnsi"/>
          <w:b/>
          <w:lang w:val="es-ES"/>
        </w:rPr>
        <w:t xml:space="preserve"> acentuadas</w:t>
      </w:r>
      <w:r w:rsidR="00264C70">
        <w:rPr>
          <w:rFonts w:cstheme="minorHAnsi"/>
          <w:b/>
          <w:lang w:val="es-ES"/>
        </w:rPr>
        <w:t>?</w:t>
      </w:r>
    </w:p>
    <w:p w14:paraId="39666A7B" w14:textId="4372D5CD" w:rsidR="009C44A6" w:rsidRPr="009C44A6" w:rsidRDefault="00264C70" w:rsidP="009C44A6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Río, </w:t>
      </w:r>
      <w:proofErr w:type="spellStart"/>
      <w:r>
        <w:rPr>
          <w:rFonts w:cstheme="minorHAnsi"/>
          <w:lang w:val="es-ES"/>
        </w:rPr>
        <w:t>torax</w:t>
      </w:r>
      <w:proofErr w:type="spellEnd"/>
      <w:r>
        <w:rPr>
          <w:rFonts w:cstheme="minorHAnsi"/>
          <w:lang w:val="es-ES"/>
        </w:rPr>
        <w:t xml:space="preserve"> y </w:t>
      </w:r>
      <w:proofErr w:type="spellStart"/>
      <w:r>
        <w:rPr>
          <w:rFonts w:cstheme="minorHAnsi"/>
          <w:lang w:val="es-ES"/>
        </w:rPr>
        <w:t>fué</w:t>
      </w:r>
      <w:proofErr w:type="spellEnd"/>
      <w:r>
        <w:rPr>
          <w:rFonts w:cstheme="minorHAnsi"/>
          <w:lang w:val="es-ES"/>
        </w:rPr>
        <w:t>.</w:t>
      </w:r>
    </w:p>
    <w:p w14:paraId="290FD191" w14:textId="4B817CC1" w:rsidR="009C44A6" w:rsidRPr="001120B9" w:rsidRDefault="00264C70" w:rsidP="009C44A6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1120B9">
        <w:rPr>
          <w:rFonts w:cstheme="minorHAnsi"/>
          <w:lang w:val="es-ES"/>
        </w:rPr>
        <w:t>Félix, bíceps y canción.</w:t>
      </w:r>
    </w:p>
    <w:p w14:paraId="5EE77C31" w14:textId="3077AB2D" w:rsidR="009C44A6" w:rsidRPr="009C44A6" w:rsidRDefault="00264C70" w:rsidP="009C44A6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proofErr w:type="spellStart"/>
      <w:r>
        <w:rPr>
          <w:rFonts w:cstheme="minorHAnsi"/>
          <w:lang w:val="es-ES"/>
        </w:rPr>
        <w:t>Guión</w:t>
      </w:r>
      <w:proofErr w:type="spellEnd"/>
      <w:r>
        <w:rPr>
          <w:rFonts w:cstheme="minorHAnsi"/>
          <w:lang w:val="es-ES"/>
        </w:rPr>
        <w:t xml:space="preserve">, </w:t>
      </w:r>
      <w:proofErr w:type="spellStart"/>
      <w:r>
        <w:rPr>
          <w:rFonts w:cstheme="minorHAnsi"/>
          <w:lang w:val="es-ES"/>
        </w:rPr>
        <w:t>record</w:t>
      </w:r>
      <w:proofErr w:type="spellEnd"/>
      <w:r>
        <w:rPr>
          <w:rFonts w:cstheme="minorHAnsi"/>
          <w:lang w:val="es-ES"/>
        </w:rPr>
        <w:t xml:space="preserve"> y </w:t>
      </w:r>
      <w:proofErr w:type="spellStart"/>
      <w:r>
        <w:rPr>
          <w:rFonts w:cstheme="minorHAnsi"/>
          <w:lang w:val="es-ES"/>
        </w:rPr>
        <w:t>peninsula</w:t>
      </w:r>
      <w:proofErr w:type="spellEnd"/>
      <w:r>
        <w:rPr>
          <w:rFonts w:cstheme="minorHAnsi"/>
          <w:lang w:val="es-ES"/>
        </w:rPr>
        <w:t>.</w:t>
      </w:r>
    </w:p>
    <w:p w14:paraId="71945FCE" w14:textId="6D17C010" w:rsidR="009C44A6" w:rsidRPr="009C44A6" w:rsidRDefault="00264C70" w:rsidP="009C44A6">
      <w:pPr>
        <w:pStyle w:val="Prrafodelista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Todas son correctas.</w:t>
      </w:r>
    </w:p>
    <w:p w14:paraId="642C5347" w14:textId="589A8B7D" w:rsidR="009C44A6" w:rsidRPr="009C44A6" w:rsidRDefault="24AF1EF9" w:rsidP="24AF1EF9">
      <w:pPr>
        <w:rPr>
          <w:b/>
          <w:bCs/>
          <w:lang w:val="es-ES"/>
        </w:rPr>
      </w:pPr>
      <w:r w:rsidRPr="24AF1EF9">
        <w:rPr>
          <w:b/>
          <w:bCs/>
          <w:lang w:val="es-ES"/>
        </w:rPr>
        <w:t xml:space="preserve">5. En la oración </w:t>
      </w:r>
      <w:r w:rsidRPr="24AF1EF9">
        <w:rPr>
          <w:b/>
          <w:bCs/>
          <w:i/>
          <w:iCs/>
          <w:lang w:val="es-ES"/>
        </w:rPr>
        <w:t>La felicidad está en las pequeñas cosas</w:t>
      </w:r>
      <w:r w:rsidRPr="24AF1EF9">
        <w:rPr>
          <w:b/>
          <w:bCs/>
          <w:lang w:val="es-ES"/>
        </w:rPr>
        <w:t xml:space="preserve">, ¿cuál es la categoría gramatical de </w:t>
      </w:r>
      <w:r w:rsidRPr="24AF1EF9">
        <w:rPr>
          <w:b/>
          <w:bCs/>
          <w:i/>
          <w:iCs/>
          <w:lang w:val="es-ES"/>
        </w:rPr>
        <w:t>felicidad</w:t>
      </w:r>
      <w:r w:rsidRPr="24AF1EF9">
        <w:rPr>
          <w:b/>
          <w:bCs/>
          <w:lang w:val="es-ES"/>
        </w:rPr>
        <w:t>?</w:t>
      </w:r>
    </w:p>
    <w:p w14:paraId="1383A4EF" w14:textId="63CC8875" w:rsidR="009C44A6" w:rsidRPr="009C44A6" w:rsidRDefault="00E24656" w:rsidP="009C44A6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Conjunción.</w:t>
      </w:r>
    </w:p>
    <w:p w14:paraId="3C5B2C02" w14:textId="360FC15B" w:rsidR="009C44A6" w:rsidRPr="009C44A6" w:rsidRDefault="00E24656" w:rsidP="009C44A6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Verbo.</w:t>
      </w:r>
    </w:p>
    <w:p w14:paraId="10B411A3" w14:textId="1FC62D69" w:rsidR="009C44A6" w:rsidRPr="009C44A6" w:rsidRDefault="00E24656" w:rsidP="009C44A6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Adjetivo.</w:t>
      </w:r>
    </w:p>
    <w:p w14:paraId="15EEBCB0" w14:textId="5ED747D5" w:rsidR="009C44A6" w:rsidRPr="001120B9" w:rsidRDefault="00E24656" w:rsidP="009C44A6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1120B9">
        <w:rPr>
          <w:rFonts w:cstheme="minorHAnsi"/>
          <w:lang w:val="es-ES"/>
        </w:rPr>
        <w:t>Sustantivo.</w:t>
      </w:r>
    </w:p>
    <w:p w14:paraId="02C96064" w14:textId="31B2D007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 xml:space="preserve">6. </w:t>
      </w:r>
      <w:r w:rsidR="00E24656">
        <w:rPr>
          <w:rFonts w:cstheme="minorHAnsi"/>
          <w:b/>
          <w:lang w:val="es-ES"/>
        </w:rPr>
        <w:t>¿Cuál de estos grupos de palabras es una locución adverbial preposicional?</w:t>
      </w:r>
    </w:p>
    <w:p w14:paraId="02839581" w14:textId="49B6C4FE" w:rsidR="009C44A6" w:rsidRPr="009C44A6" w:rsidRDefault="00E24656" w:rsidP="009C44A6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Carne de cañón.</w:t>
      </w:r>
    </w:p>
    <w:p w14:paraId="0D0B19AF" w14:textId="5E666F2B" w:rsidR="009C44A6" w:rsidRPr="003F3616" w:rsidRDefault="00E24656" w:rsidP="009C44A6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3F3616">
        <w:rPr>
          <w:rFonts w:cstheme="minorHAnsi"/>
          <w:lang w:val="es-ES"/>
        </w:rPr>
        <w:t>Gracias a.</w:t>
      </w:r>
    </w:p>
    <w:p w14:paraId="7DE5124D" w14:textId="263603DD" w:rsidR="009C44A6" w:rsidRPr="009C44A6" w:rsidRDefault="00E24656" w:rsidP="009C44A6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Del montón.</w:t>
      </w:r>
    </w:p>
    <w:p w14:paraId="57FC1458" w14:textId="5EA0CB42" w:rsidR="009C44A6" w:rsidRPr="001120B9" w:rsidRDefault="00E24656" w:rsidP="009C44A6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1120B9">
        <w:rPr>
          <w:rFonts w:cstheme="minorHAnsi"/>
          <w:lang w:val="es-ES"/>
        </w:rPr>
        <w:t>A pierna suelta.</w:t>
      </w:r>
    </w:p>
    <w:p w14:paraId="279754D0" w14:textId="77777777" w:rsidR="009C44A6" w:rsidRPr="009C44A6" w:rsidRDefault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br w:type="page"/>
      </w:r>
    </w:p>
    <w:p w14:paraId="7A6E4B76" w14:textId="77777777" w:rsidR="009C44A6" w:rsidRPr="009C44A6" w:rsidRDefault="009C44A6" w:rsidP="009C44A6">
      <w:pPr>
        <w:rPr>
          <w:rFonts w:cstheme="minorHAnsi"/>
          <w:b/>
          <w:lang w:val="es-ES"/>
        </w:rPr>
      </w:pPr>
    </w:p>
    <w:p w14:paraId="7CA54BDB" w14:textId="675DCA4D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 xml:space="preserve">7. </w:t>
      </w:r>
      <w:r w:rsidR="00E24656">
        <w:rPr>
          <w:rFonts w:cstheme="minorHAnsi"/>
          <w:b/>
          <w:lang w:val="es-ES"/>
        </w:rPr>
        <w:t>Las perífrasis verbales son…</w:t>
      </w:r>
    </w:p>
    <w:p w14:paraId="6C5C133B" w14:textId="3B1F6FBD" w:rsidR="009C44A6" w:rsidRPr="001120B9" w:rsidRDefault="0041622D" w:rsidP="0041622D">
      <w:pPr>
        <w:pStyle w:val="Prrafodelista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1120B9">
        <w:rPr>
          <w:rFonts w:cstheme="minorHAnsi"/>
          <w:lang w:val="es-ES"/>
        </w:rPr>
        <w:t>Construcciones de dos verbos que equivalen a uno solo y añaden matices expresivos.</w:t>
      </w:r>
    </w:p>
    <w:p w14:paraId="235AB63F" w14:textId="202ED446" w:rsidR="009C44A6" w:rsidRPr="009C44A6" w:rsidRDefault="0041622D" w:rsidP="009C44A6">
      <w:pPr>
        <w:pStyle w:val="Prrafodelista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Grupos de palabras que forman una unidad semántica y sintáctica.</w:t>
      </w:r>
    </w:p>
    <w:p w14:paraId="6A0E5372" w14:textId="221A1A7E" w:rsidR="009C44A6" w:rsidRPr="009C44A6" w:rsidRDefault="0041622D" w:rsidP="009C44A6">
      <w:pPr>
        <w:pStyle w:val="Prrafodelista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Palabras que tienen la misma forma.</w:t>
      </w:r>
    </w:p>
    <w:p w14:paraId="42A41DF9" w14:textId="2C6DED10" w:rsidR="009C44A6" w:rsidRPr="0041622D" w:rsidRDefault="0041622D" w:rsidP="0041622D">
      <w:pPr>
        <w:pStyle w:val="Prrafodelista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R</w:t>
      </w:r>
      <w:r w:rsidRPr="0041622D">
        <w:rPr>
          <w:rFonts w:cstheme="minorHAnsi"/>
          <w:lang w:val="es-ES"/>
        </w:rPr>
        <w:t>ecursos que</w:t>
      </w:r>
      <w:r>
        <w:rPr>
          <w:rFonts w:cstheme="minorHAnsi"/>
          <w:lang w:val="es-ES"/>
        </w:rPr>
        <w:t xml:space="preserve"> </w:t>
      </w:r>
      <w:r w:rsidRPr="0041622D">
        <w:rPr>
          <w:rFonts w:cstheme="minorHAnsi"/>
          <w:lang w:val="es-ES"/>
        </w:rPr>
        <w:t>permiten establecer relaciones gramaticales y de significado entre los enunciados de un texto</w:t>
      </w:r>
      <w:r w:rsidR="009C44A6" w:rsidRPr="0041622D">
        <w:rPr>
          <w:rFonts w:cstheme="minorHAnsi"/>
          <w:lang w:val="es-ES"/>
        </w:rPr>
        <w:t>.</w:t>
      </w:r>
    </w:p>
    <w:p w14:paraId="2D1E9FF7" w14:textId="3F73EF8F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 xml:space="preserve">8. </w:t>
      </w:r>
      <w:r w:rsidR="0041622D">
        <w:rPr>
          <w:rFonts w:cstheme="minorHAnsi"/>
          <w:b/>
          <w:lang w:val="es-ES"/>
        </w:rPr>
        <w:t>¿Cuáles son las principales características de la Ilustración</w:t>
      </w:r>
      <w:r w:rsidRPr="009C44A6">
        <w:rPr>
          <w:rFonts w:cstheme="minorHAnsi"/>
          <w:b/>
          <w:lang w:val="es-ES"/>
        </w:rPr>
        <w:t>?</w:t>
      </w:r>
    </w:p>
    <w:p w14:paraId="0AEB9DA7" w14:textId="3EC843B6" w:rsidR="009C44A6" w:rsidRPr="009C44A6" w:rsidRDefault="0041622D" w:rsidP="009C44A6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Laicismo, racionalismo, neoclasicismo, monarquía parlamentaria</w:t>
      </w:r>
      <w:r w:rsidR="002D491F">
        <w:rPr>
          <w:rFonts w:cstheme="minorHAnsi"/>
          <w:lang w:val="es-ES"/>
        </w:rPr>
        <w:t xml:space="preserve"> y búsqueda del amor.</w:t>
      </w:r>
    </w:p>
    <w:p w14:paraId="0C0BB7C2" w14:textId="3C41008A" w:rsidR="009C44A6" w:rsidRPr="001120B9" w:rsidRDefault="0041622D" w:rsidP="009C44A6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1120B9">
        <w:rPr>
          <w:rFonts w:cstheme="minorHAnsi"/>
          <w:lang w:val="es-ES"/>
        </w:rPr>
        <w:t xml:space="preserve">Laicismo, empirismo, neoclasicismo, despotismo ilustrado y búsqueda de la felicidad. </w:t>
      </w:r>
    </w:p>
    <w:p w14:paraId="389547C6" w14:textId="755ABA47" w:rsidR="009C44A6" w:rsidRPr="009C44A6" w:rsidRDefault="0041622D" w:rsidP="009C44A6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Budismo, empirismo, romanticismo, </w:t>
      </w:r>
      <w:r w:rsidR="002D491F">
        <w:rPr>
          <w:rFonts w:cstheme="minorHAnsi"/>
          <w:lang w:val="es-ES"/>
        </w:rPr>
        <w:t>despotismo ilustrado y búsqueda del amor.</w:t>
      </w:r>
    </w:p>
    <w:p w14:paraId="51EF368B" w14:textId="3764F4F6" w:rsidR="009C44A6" w:rsidRPr="009C44A6" w:rsidRDefault="0041622D" w:rsidP="009C44A6">
      <w:pPr>
        <w:pStyle w:val="Prrafodelista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Catolicismo, escepticismo, realismo,</w:t>
      </w:r>
      <w:r w:rsidR="002D491F">
        <w:rPr>
          <w:rFonts w:cstheme="minorHAnsi"/>
          <w:lang w:val="es-ES"/>
        </w:rPr>
        <w:t xml:space="preserve"> monarquía parlamentaria y búsqueda de la verdad.</w:t>
      </w:r>
    </w:p>
    <w:p w14:paraId="610C5480" w14:textId="38455792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>9. ¿</w:t>
      </w:r>
      <w:r w:rsidR="002D491F">
        <w:rPr>
          <w:rFonts w:cstheme="minorHAnsi"/>
          <w:b/>
          <w:lang w:val="es-ES"/>
        </w:rPr>
        <w:t xml:space="preserve">Qué autores destacan en la narrativa del siglo </w:t>
      </w:r>
      <w:proofErr w:type="spellStart"/>
      <w:r w:rsidR="00BF4C27" w:rsidRPr="00BF4C27">
        <w:rPr>
          <w:rFonts w:cstheme="minorHAnsi"/>
          <w:b/>
          <w:smallCaps/>
          <w:lang w:val="es-ES"/>
        </w:rPr>
        <w:t>xviii</w:t>
      </w:r>
      <w:proofErr w:type="spellEnd"/>
      <w:r w:rsidR="002D491F">
        <w:rPr>
          <w:rFonts w:cstheme="minorHAnsi"/>
          <w:b/>
          <w:lang w:val="es-ES"/>
        </w:rPr>
        <w:t>?</w:t>
      </w:r>
    </w:p>
    <w:p w14:paraId="3112A2D2" w14:textId="757A22CC" w:rsidR="009C44A6" w:rsidRPr="001120B9" w:rsidRDefault="002D491F" w:rsidP="009C44A6">
      <w:pPr>
        <w:pStyle w:val="Prrafodelista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1120B9">
        <w:rPr>
          <w:rFonts w:cstheme="minorHAnsi"/>
          <w:lang w:val="es-ES"/>
        </w:rPr>
        <w:t>Diego de Torres Villarroel, Tomás de Iriarte o Félix M.ª de Samaniego.</w:t>
      </w:r>
    </w:p>
    <w:p w14:paraId="32FD107B" w14:textId="25265804" w:rsidR="009C44A6" w:rsidRPr="009C44A6" w:rsidRDefault="002D491F" w:rsidP="009C44A6">
      <w:pPr>
        <w:pStyle w:val="Prrafodelista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Ramón de la Cruz, Pedro Llamas o Juan Meléndez Valdés.</w:t>
      </w:r>
    </w:p>
    <w:p w14:paraId="316E0F62" w14:textId="493D37BF" w:rsidR="009C44A6" w:rsidRPr="009C44A6" w:rsidRDefault="002D491F" w:rsidP="009C44A6">
      <w:pPr>
        <w:pStyle w:val="Prrafodelista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José Quintana, Federico García Lorca o José Saramago.</w:t>
      </w:r>
    </w:p>
    <w:p w14:paraId="6650EE21" w14:textId="65E8B728" w:rsidR="009C44A6" w:rsidRPr="009C44A6" w:rsidRDefault="002D491F" w:rsidP="009C44A6">
      <w:pPr>
        <w:pStyle w:val="Prrafodelista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Ninguno de los anteriores.</w:t>
      </w:r>
    </w:p>
    <w:p w14:paraId="49CC456C" w14:textId="3F3A4C5F" w:rsidR="009C44A6" w:rsidRPr="009C44A6" w:rsidRDefault="009C44A6" w:rsidP="009C44A6">
      <w:pPr>
        <w:rPr>
          <w:rFonts w:cstheme="minorHAnsi"/>
          <w:b/>
          <w:lang w:val="es-ES"/>
        </w:rPr>
      </w:pPr>
      <w:r w:rsidRPr="009C44A6">
        <w:rPr>
          <w:rFonts w:cstheme="minorHAnsi"/>
          <w:b/>
          <w:lang w:val="es-ES"/>
        </w:rPr>
        <w:t>10. ¿</w:t>
      </w:r>
      <w:r w:rsidR="007840FE">
        <w:rPr>
          <w:rFonts w:cstheme="minorHAnsi"/>
          <w:b/>
          <w:lang w:val="es-ES"/>
        </w:rPr>
        <w:t>Cuál de las siguientes características no es propia del teatro</w:t>
      </w:r>
      <w:r w:rsidR="002D491F">
        <w:rPr>
          <w:rFonts w:cstheme="minorHAnsi"/>
          <w:b/>
          <w:lang w:val="es-ES"/>
        </w:rPr>
        <w:t xml:space="preserve"> </w:t>
      </w:r>
      <w:r w:rsidR="007840FE">
        <w:rPr>
          <w:rFonts w:cstheme="minorHAnsi"/>
          <w:b/>
          <w:lang w:val="es-ES"/>
        </w:rPr>
        <w:t>neoclásico</w:t>
      </w:r>
      <w:r w:rsidR="002D491F">
        <w:rPr>
          <w:rFonts w:cstheme="minorHAnsi"/>
          <w:b/>
          <w:lang w:val="es-ES"/>
        </w:rPr>
        <w:t>?</w:t>
      </w:r>
    </w:p>
    <w:p w14:paraId="3C902D7B" w14:textId="41172CCD" w:rsidR="009C44A6" w:rsidRPr="009C44A6" w:rsidRDefault="007840FE" w:rsidP="009C44A6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Finalidad didáctica</w:t>
      </w:r>
      <w:r w:rsidR="00912ECE">
        <w:rPr>
          <w:rFonts w:cstheme="minorHAnsi"/>
          <w:lang w:val="es-ES"/>
        </w:rPr>
        <w:t>.</w:t>
      </w:r>
    </w:p>
    <w:p w14:paraId="022D9B15" w14:textId="41BEAF65" w:rsidR="009C44A6" w:rsidRPr="009C44A6" w:rsidRDefault="007840FE" w:rsidP="009C44A6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Respeta la regla de las tres unidades</w:t>
      </w:r>
      <w:r w:rsidR="00912ECE">
        <w:rPr>
          <w:rFonts w:cstheme="minorHAnsi"/>
          <w:lang w:val="es-ES"/>
        </w:rPr>
        <w:t>.</w:t>
      </w:r>
    </w:p>
    <w:p w14:paraId="2AA32E7A" w14:textId="213129DB" w:rsidR="009C44A6" w:rsidRPr="009C44A6" w:rsidRDefault="007840FE" w:rsidP="009C44A6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>
        <w:rPr>
          <w:rFonts w:cstheme="minorHAnsi"/>
          <w:lang w:val="es-ES"/>
        </w:rPr>
        <w:t>Vuelta a los modelos clásicos</w:t>
      </w:r>
      <w:r w:rsidR="00912ECE">
        <w:rPr>
          <w:rFonts w:cstheme="minorHAnsi"/>
          <w:lang w:val="es-ES"/>
        </w:rPr>
        <w:t>.</w:t>
      </w:r>
    </w:p>
    <w:p w14:paraId="513ABA7D" w14:textId="44AD4753" w:rsidR="009C44A6" w:rsidRPr="001120B9" w:rsidRDefault="007840FE" w:rsidP="009C44A6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cstheme="minorHAnsi"/>
          <w:lang w:val="es-ES"/>
        </w:rPr>
      </w:pPr>
      <w:r w:rsidRPr="001120B9">
        <w:rPr>
          <w:rFonts w:cstheme="minorHAnsi"/>
          <w:lang w:val="es-ES"/>
        </w:rPr>
        <w:t>Ruptura de la regla de las tres unidades</w:t>
      </w:r>
      <w:r w:rsidR="00912ECE" w:rsidRPr="001120B9">
        <w:rPr>
          <w:rFonts w:cstheme="minorHAnsi"/>
          <w:lang w:val="es-ES"/>
        </w:rPr>
        <w:t>.</w:t>
      </w:r>
    </w:p>
    <w:p w14:paraId="74D5A342" w14:textId="141B5EE4" w:rsidR="00BD3AE3" w:rsidRPr="00615729" w:rsidRDefault="00BD3AE3">
      <w:pPr>
        <w:pStyle w:val="Ttulo"/>
        <w:rPr>
          <w:sz w:val="17"/>
          <w:lang w:val="es-ES"/>
        </w:rPr>
      </w:pPr>
    </w:p>
    <w:p w14:paraId="79141F20" w14:textId="13FB07B6" w:rsidR="00990689" w:rsidRPr="00615729" w:rsidRDefault="00990689" w:rsidP="00990689">
      <w:pPr>
        <w:rPr>
          <w:lang w:val="es-ES"/>
        </w:rPr>
      </w:pPr>
    </w:p>
    <w:p w14:paraId="206398FA" w14:textId="27F069B7" w:rsidR="00990689" w:rsidRPr="00615729" w:rsidRDefault="00990689" w:rsidP="00990689">
      <w:pPr>
        <w:rPr>
          <w:lang w:val="es-ES"/>
        </w:rPr>
      </w:pPr>
    </w:p>
    <w:p w14:paraId="4D14627A" w14:textId="2212C9B9" w:rsidR="00990689" w:rsidRPr="00615729" w:rsidRDefault="00990689" w:rsidP="00990689">
      <w:pPr>
        <w:rPr>
          <w:lang w:val="es-ES"/>
        </w:rPr>
      </w:pPr>
    </w:p>
    <w:p w14:paraId="45D18B29" w14:textId="12D46C47" w:rsidR="00990689" w:rsidRPr="00615729" w:rsidRDefault="00990689" w:rsidP="00990689">
      <w:pPr>
        <w:rPr>
          <w:lang w:val="es-ES"/>
        </w:rPr>
      </w:pPr>
    </w:p>
    <w:p w14:paraId="7A4AA519" w14:textId="1CACB0F6" w:rsidR="00990689" w:rsidRPr="00615729" w:rsidRDefault="00990689" w:rsidP="00990689">
      <w:pPr>
        <w:rPr>
          <w:lang w:val="es-ES"/>
        </w:rPr>
      </w:pPr>
    </w:p>
    <w:p w14:paraId="280D9107" w14:textId="2B819435" w:rsidR="00990689" w:rsidRPr="00615729" w:rsidRDefault="00990689" w:rsidP="00990689">
      <w:pPr>
        <w:rPr>
          <w:lang w:val="es-ES"/>
        </w:rPr>
      </w:pPr>
    </w:p>
    <w:p w14:paraId="251F86DA" w14:textId="45852B9E" w:rsidR="00990689" w:rsidRPr="00615729" w:rsidRDefault="00990689" w:rsidP="00990689">
      <w:pPr>
        <w:rPr>
          <w:lang w:val="es-ES"/>
        </w:rPr>
      </w:pPr>
    </w:p>
    <w:p w14:paraId="20E71EBF" w14:textId="5D9350C3" w:rsidR="00990689" w:rsidRPr="00615729" w:rsidRDefault="00990689" w:rsidP="00990689">
      <w:pPr>
        <w:rPr>
          <w:lang w:val="es-ES"/>
        </w:rPr>
      </w:pPr>
    </w:p>
    <w:p w14:paraId="778E3EB3" w14:textId="27084E84" w:rsidR="00990689" w:rsidRPr="00615729" w:rsidRDefault="00990689" w:rsidP="00990689">
      <w:pPr>
        <w:rPr>
          <w:lang w:val="es-ES"/>
        </w:rPr>
      </w:pPr>
    </w:p>
    <w:p w14:paraId="04B8F09A" w14:textId="45F304D5" w:rsidR="00990689" w:rsidRPr="00615729" w:rsidRDefault="00990689" w:rsidP="00990689">
      <w:pPr>
        <w:rPr>
          <w:lang w:val="es-ES"/>
        </w:rPr>
      </w:pPr>
    </w:p>
    <w:p w14:paraId="170D44C2" w14:textId="73139719" w:rsidR="00990689" w:rsidRPr="00615729" w:rsidRDefault="00990689" w:rsidP="00990689">
      <w:pPr>
        <w:rPr>
          <w:rFonts w:ascii="Times New Roman" w:eastAsia="Times New Roman" w:hAnsi="Times New Roman" w:cs="Times New Roman"/>
          <w:sz w:val="17"/>
          <w:lang w:val="es-ES"/>
        </w:rPr>
      </w:pPr>
    </w:p>
    <w:p w14:paraId="51988501" w14:textId="77777777" w:rsidR="00990689" w:rsidRPr="00615729" w:rsidRDefault="00990689" w:rsidP="00990689">
      <w:pPr>
        <w:jc w:val="right"/>
        <w:rPr>
          <w:lang w:val="es-ES"/>
        </w:rPr>
      </w:pPr>
    </w:p>
    <w:sectPr w:rsidR="00990689" w:rsidRPr="00615729">
      <w:headerReference w:type="default" r:id="rId7"/>
      <w:footerReference w:type="default" r:id="rId8"/>
      <w:type w:val="continuous"/>
      <w:pgSz w:w="12480" w:h="16160"/>
      <w:pgMar w:top="0" w:right="176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0E08" w14:textId="77777777" w:rsidR="00541535" w:rsidRDefault="00541535" w:rsidP="00BD3AE3">
      <w:r>
        <w:separator/>
      </w:r>
    </w:p>
  </w:endnote>
  <w:endnote w:type="continuationSeparator" w:id="0">
    <w:p w14:paraId="190BB862" w14:textId="77777777" w:rsidR="00541535" w:rsidRDefault="00541535" w:rsidP="00B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D4C8" w14:textId="6F15CFF0" w:rsidR="00E70478" w:rsidRDefault="00E70478" w:rsidP="00E70478">
    <w:pPr>
      <w:pStyle w:val="Piedepgina"/>
      <w:rPr>
        <w:i/>
        <w:sz w:val="18"/>
      </w:rPr>
    </w:pPr>
    <w:bookmarkStart w:id="2" w:name="_Hlk105591645"/>
    <w:bookmarkStart w:id="3" w:name="_Hlk105591646"/>
    <w:bookmarkStart w:id="4" w:name="_Hlk105591651"/>
    <w:bookmarkStart w:id="5" w:name="_Hlk105591652"/>
    <w:r w:rsidRPr="0012162B">
      <w:rPr>
        <w:noProof/>
      </w:rPr>
      <w:drawing>
        <wp:anchor distT="0" distB="0" distL="114300" distR="114300" simplePos="0" relativeHeight="251662336" behindDoc="1" locked="0" layoutInCell="1" allowOverlap="1" wp14:anchorId="46D799E1" wp14:editId="76EF6451">
          <wp:simplePos x="0" y="0"/>
          <wp:positionH relativeFrom="margin">
            <wp:align>right</wp:align>
          </wp:positionH>
          <wp:positionV relativeFrom="margin">
            <wp:posOffset>8609330</wp:posOffset>
          </wp:positionV>
          <wp:extent cx="615600" cy="478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8FB44" w14:textId="54B2EC08" w:rsidR="00B61DB8" w:rsidRPr="00615729" w:rsidRDefault="00E70478" w:rsidP="00E70478">
    <w:pPr>
      <w:pStyle w:val="Piedepgina"/>
      <w:rPr>
        <w:lang w:val="es-ES"/>
      </w:rPr>
    </w:pPr>
    <w:r w:rsidRPr="00615729">
      <w:rPr>
        <w:i/>
        <w:sz w:val="18"/>
        <w:lang w:val="es-ES"/>
      </w:rPr>
      <w:t>© Editorial Editex, S.A. - Material fotocopiable autorizado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0C46" w14:textId="77777777" w:rsidR="00541535" w:rsidRDefault="00541535" w:rsidP="00BD3AE3">
      <w:r>
        <w:separator/>
      </w:r>
    </w:p>
  </w:footnote>
  <w:footnote w:type="continuationSeparator" w:id="0">
    <w:p w14:paraId="6900A7EC" w14:textId="77777777" w:rsidR="00541535" w:rsidRDefault="00541535" w:rsidP="00BD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3CB7" w14:textId="017F67C6" w:rsidR="00BD3AE3" w:rsidRDefault="007C5EFE" w:rsidP="00BD3AE3">
    <w:pPr>
      <w:pStyle w:val="Ttulo"/>
      <w:rPr>
        <w:sz w:val="17"/>
      </w:rPr>
    </w:pPr>
    <w:bookmarkStart w:id="0" w:name="_Hlk105591761"/>
    <w:bookmarkStart w:id="1" w:name="_Hlk105591762"/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A00AA9" wp14:editId="1CB7966F">
              <wp:simplePos x="0" y="0"/>
              <wp:positionH relativeFrom="column">
                <wp:posOffset>5003698</wp:posOffset>
              </wp:positionH>
              <wp:positionV relativeFrom="paragraph">
                <wp:posOffset>-105461</wp:posOffset>
              </wp:positionV>
              <wp:extent cx="1028700" cy="2895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3A86D8" w14:textId="1B20B89E" w:rsidR="00BD3AE3" w:rsidRPr="00BD3AE3" w:rsidRDefault="00BD3AE3" w:rsidP="00586B3B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BD3AE3">
                            <w:rPr>
                              <w:sz w:val="24"/>
                              <w:szCs w:val="24"/>
                            </w:rPr>
                            <w:t>U</w:t>
                          </w:r>
                          <w:r w:rsidR="0034225C">
                            <w:rPr>
                              <w:sz w:val="24"/>
                              <w:szCs w:val="24"/>
                            </w:rPr>
                            <w:t>nidad</w:t>
                          </w:r>
                          <w:r w:rsidR="00586B3B"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  <w:r w:rsidR="007C5EFE" w:rsidRPr="007C5EFE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Pr="007C5EFE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A00AA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4pt;margin-top:-8.3pt;width:81pt;height:22.8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z2FQIAACwEAAAOAAAAZHJzL2Uyb0RvYy54bWysU11v2jAUfZ/U/2D5vSQwoDQiVKwV0yTU&#10;VqJVn41jk0iOr2cbEvbrd+2ED3V7mvbiXOd+n3M8f2hrRQ7Cugp0ToeDlBKhORSV3uX0/W11O6PE&#10;eaYLpkCLnB6Fow+Lmy/zxmRiBCWoQliCRbTLGpPT0nuTJYnjpaiZG4ARGp0SbM08Xu0uKSxrsHqt&#10;klGaTpMGbGEscOEc/n3qnHQR60spuH+R0glPVE5xNh9PG89tOJPFnGU7y0xZ8X4M9g9T1KzS2PRc&#10;6ol5Rva2+qNUXXELDqQfcKgTkLLiIu6A2wzTT9tsSmZE3AXBceYMk/t/ZfnzYWNeLfHtN2iRwABI&#10;Y1zm8GfYp5W2Dl+clKAfITyeYROtJzwkpaPZXYoujr7R7H4yjbgml2xjnf8uoCbByKlFWiJa7LB2&#10;Hjti6CkkNNOwqpSK1ChNmpxOv07SmHD2YIbSmHiZNVi+3bb9AlsojriXhY5yZ/iqwuZr5vwrs8gx&#10;zou69S94SAXYBHqLkhLsr7/9D/EIPXopaVAzOXU/98wKStQPjaTcD8fjILJ4GU/uRnix157ttUfv&#10;60dAWQ7xhRgezRDv1cmUFuoPlPcydEUX0xx759SfzEffKRmfBxfLZQxCWRnm13pjeCgd4AzQvrUf&#10;zJoef4/MPcNJXSz7REMX2xGx3HuQVeQoANyh2uOOkozU9c8naP76HqMuj3zxGwAA//8DAFBLAwQU&#10;AAYACAAAACEAFIjDAuIAAAAKAQAADwAAAGRycy9kb3ducmV2LnhtbEyPwU7DMBBE70j8g7WVuLV2&#10;IzWkIU5VRaqQEBxaeuG2id0kqr0OsdsGvh5zguPsjGbfFJvJGnbVo+8dSVguBDBNjVM9tRKO77t5&#10;BswHJIXGkZbwpT1syvu7AnPlbrTX10NoWSwhn6OELoQh59w3nbboF27QFL2TGy2GKMeWqxFvsdwa&#10;ngiRcos9xQ8dDrrqdHM+XKyEl2r3hvs6sdm3qZ5fT9vh8/ixkvJhNm2fgAU9hb8w/OJHdCgjU+0u&#10;pDwzEh6zLG4JEubLNAUWE+uViJdaQrIWwMuC/59Q/gAAAP//AwBQSwECLQAUAAYACAAAACEAtoM4&#10;kv4AAADhAQAAEwAAAAAAAAAAAAAAAAAAAAAAW0NvbnRlbnRfVHlwZXNdLnhtbFBLAQItABQABgAI&#10;AAAAIQA4/SH/1gAAAJQBAAALAAAAAAAAAAAAAAAAAC8BAABfcmVscy8ucmVsc1BLAQItABQABgAI&#10;AAAAIQDbqHz2FQIAACwEAAAOAAAAAAAAAAAAAAAAAC4CAABkcnMvZTJvRG9jLnhtbFBLAQItABQA&#10;BgAIAAAAIQAUiMMC4gAAAAoBAAAPAAAAAAAAAAAAAAAAAG8EAABkcnMvZG93bnJldi54bWxQSwUG&#10;AAAAAAQABADzAAAAfgUAAAAA&#10;" filled="f" stroked="f" strokeweight=".5pt">
              <v:textbox>
                <w:txbxContent>
                  <w:p w14:paraId="343A86D8" w14:textId="1B20B89E" w:rsidR="00BD3AE3" w:rsidRPr="00BD3AE3" w:rsidRDefault="00BD3AE3" w:rsidP="00586B3B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BD3AE3">
                      <w:rPr>
                        <w:sz w:val="24"/>
                        <w:szCs w:val="24"/>
                      </w:rPr>
                      <w:t>U</w:t>
                    </w:r>
                    <w:r w:rsidR="0034225C">
                      <w:rPr>
                        <w:sz w:val="24"/>
                        <w:szCs w:val="24"/>
                      </w:rPr>
                      <w:t>nidad</w:t>
                    </w:r>
                    <w:r w:rsidR="00586B3B">
                      <w:rPr>
                        <w:sz w:val="24"/>
                        <w:szCs w:val="24"/>
                      </w:rPr>
                      <w:t xml:space="preserve">   </w:t>
                    </w:r>
                    <w:r w:rsidR="007C5EFE" w:rsidRPr="007C5EFE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Pr="007C5EFE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3590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D303F7" wp14:editId="2831EA06">
              <wp:simplePos x="0" y="0"/>
              <wp:positionH relativeFrom="column">
                <wp:posOffset>-439420</wp:posOffset>
              </wp:positionH>
              <wp:positionV relativeFrom="paragraph">
                <wp:posOffset>-114300</wp:posOffset>
              </wp:positionV>
              <wp:extent cx="5067300" cy="297180"/>
              <wp:effectExtent l="0" t="0" r="0" b="762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C3FD40" w14:textId="1617124C" w:rsidR="00BD3AE3" w:rsidRPr="00BD3AE3" w:rsidRDefault="007C5EFE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EVALÚO MIS CONOCIMIENTOS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D303F7" id="Cuadro de texto 4" o:spid="_x0000_s1027" type="#_x0000_t202" style="position:absolute;margin-left:-34.6pt;margin-top:-9pt;width:399pt;height:2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fS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OTT25scXRx9o/vb4V3CNbu8ts6HbwIaEo2SOqQlocX2&#10;Kx+wIoaeQmIxA0uldaJGG9KWdHozydODswdfaIMPL71GK3Sbjqjqao4NVAccz0HPvLd8qbCHFfPh&#10;lTmkGttG+YYXXKQGrAVHi5Ia3K+/3cd4ZAC9lLQonZL6nzvmBCX6u0Fu7ofjcdRaOowntyM8uGvP&#10;5tpjds0joDqH+FEsT2aMD/pkSgfNO6p8EauiixmOtUsaTuZj6AWNv4SLxSIFobosCyuztjymjqhG&#10;hN+6d+bskYaABD7DSWSs+MBGH9vzsdgFkCpRFXHuUT3Cj8pMDB5/UZT+9TlFXf76/DcAAAD//wMA&#10;UEsDBBQABgAIAAAAIQDfNmbR4AAAAAoBAAAPAAAAZHJzL2Rvd25yZXYueG1sTI9BT8MwDIXvSPyH&#10;yEjctnSVGKU0naZKExKCw8Yu3NLGaysSpzTZVvj1eCd2sq339Py9YjU5K044ht6TgsU8AYHUeNNT&#10;q2D/sZllIELUZLT1hAp+MMCqvL0pdG78mbZ42sVWcAiFXCvoYhxyKUPTodNh7gck1g5+dDryObbS&#10;jPrM4c7KNEmW0ume+EOnB6w6bL52R6fgtdq8622duuzXVi9vh/Xwvf98UOr+blo/g4g4xX8zXPAZ&#10;HUpmqv2RTBBWwWz5lLKVl0XGpdjxmGZcplZwmbIs5HWF8g8AAP//AwBQSwECLQAUAAYACAAAACEA&#10;toM4kv4AAADhAQAAEwAAAAAAAAAAAAAAAAAAAAAAW0NvbnRlbnRfVHlwZXNdLnhtbFBLAQItABQA&#10;BgAIAAAAIQA4/SH/1gAAAJQBAAALAAAAAAAAAAAAAAAAAC8BAABfcmVscy8ucmVsc1BLAQItABQA&#10;BgAIAAAAIQBEn3fSGgIAADMEAAAOAAAAAAAAAAAAAAAAAC4CAABkcnMvZTJvRG9jLnhtbFBLAQIt&#10;ABQABgAIAAAAIQDfNmbR4AAAAAoBAAAPAAAAAAAAAAAAAAAAAHQEAABkcnMvZG93bnJldi54bWxQ&#10;SwUGAAAAAAQABADzAAAAgQUAAAAA&#10;" filled="f" stroked="f" strokeweight=".5pt">
              <v:textbox>
                <w:txbxContent>
                  <w:p w14:paraId="67C3FD40" w14:textId="1617124C" w:rsidR="00BD3AE3" w:rsidRPr="00BD3AE3" w:rsidRDefault="007C5EFE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EVALÚO MIS CONOCIMIENTOS</w:t>
                    </w:r>
                  </w:p>
                </w:txbxContent>
              </v:textbox>
            </v:shape>
          </w:pict>
        </mc:Fallback>
      </mc:AlternateContent>
    </w:r>
    <w:r w:rsidR="00030B20">
      <w:rPr>
        <w:noProof/>
      </w:rPr>
      <mc:AlternateContent>
        <mc:Choice Requires="wpg">
          <w:drawing>
            <wp:anchor distT="0" distB="0" distL="114300" distR="114300" simplePos="0" relativeHeight="251651072" behindDoc="1" locked="0" layoutInCell="1" allowOverlap="1" wp14:anchorId="566C8947" wp14:editId="503CFA6E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7206615" cy="678180"/>
              <wp:effectExtent l="0" t="0" r="13335" b="762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6615" cy="678180"/>
                        <a:chOff x="-10" y="-10"/>
                        <a:chExt cx="11349" cy="691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10885" y="0"/>
                          <a:ext cx="444" cy="671"/>
                        </a:xfrm>
                        <a:custGeom>
                          <a:avLst/>
                          <a:gdLst>
                            <a:gd name="T0" fmla="+- 0 11329 10885"/>
                            <a:gd name="T1" fmla="*/ T0 w 444"/>
                            <a:gd name="T2" fmla="*/ 0 h 671"/>
                            <a:gd name="T3" fmla="+- 0 10885 10885"/>
                            <a:gd name="T4" fmla="*/ T3 w 444"/>
                            <a:gd name="T5" fmla="*/ 0 h 671"/>
                            <a:gd name="T6" fmla="+- 0 10885 10885"/>
                            <a:gd name="T7" fmla="*/ T6 w 444"/>
                            <a:gd name="T8" fmla="*/ 670 h 671"/>
                            <a:gd name="T9" fmla="+- 0 11159 10885"/>
                            <a:gd name="T10" fmla="*/ T9 w 444"/>
                            <a:gd name="T11" fmla="*/ 670 h 671"/>
                            <a:gd name="T12" fmla="+- 0 11225 10885"/>
                            <a:gd name="T13" fmla="*/ T12 w 444"/>
                            <a:gd name="T14" fmla="*/ 657 h 671"/>
                            <a:gd name="T15" fmla="+- 0 11279 10885"/>
                            <a:gd name="T16" fmla="*/ T15 w 444"/>
                            <a:gd name="T17" fmla="*/ 621 h 671"/>
                            <a:gd name="T18" fmla="+- 0 11315 10885"/>
                            <a:gd name="T19" fmla="*/ T18 w 444"/>
                            <a:gd name="T20" fmla="*/ 566 h 671"/>
                            <a:gd name="T21" fmla="+- 0 11329 10885"/>
                            <a:gd name="T22" fmla="*/ T21 w 444"/>
                            <a:gd name="T23" fmla="*/ 500 h 671"/>
                            <a:gd name="T24" fmla="+- 0 11329 10885"/>
                            <a:gd name="T25" fmla="*/ T24 w 444"/>
                            <a:gd name="T26" fmla="*/ 0 h 67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444" h="671">
                              <a:moveTo>
                                <a:pt x="444" y="0"/>
                              </a:moveTo>
                              <a:lnTo>
                                <a:pt x="0" y="0"/>
                              </a:lnTo>
                              <a:lnTo>
                                <a:pt x="0" y="670"/>
                              </a:lnTo>
                              <a:lnTo>
                                <a:pt x="274" y="670"/>
                              </a:lnTo>
                              <a:lnTo>
                                <a:pt x="340" y="657"/>
                              </a:lnTo>
                              <a:lnTo>
                                <a:pt x="394" y="621"/>
                              </a:lnTo>
                              <a:lnTo>
                                <a:pt x="430" y="566"/>
                              </a:lnTo>
                              <a:lnTo>
                                <a:pt x="444" y="500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docshape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9" cy="671"/>
                        </a:xfrm>
                        <a:custGeom>
                          <a:avLst/>
                          <a:gdLst>
                            <a:gd name="T0" fmla="*/ 0 w 11329"/>
                            <a:gd name="T1" fmla="*/ 670 h 671"/>
                            <a:gd name="T2" fmla="*/ 11158 w 11329"/>
                            <a:gd name="T3" fmla="*/ 670 h 671"/>
                            <a:gd name="T4" fmla="*/ 11225 w 11329"/>
                            <a:gd name="T5" fmla="*/ 657 h 671"/>
                            <a:gd name="T6" fmla="*/ 11279 w 11329"/>
                            <a:gd name="T7" fmla="*/ 621 h 671"/>
                            <a:gd name="T8" fmla="*/ 11315 w 11329"/>
                            <a:gd name="T9" fmla="*/ 566 h 671"/>
                            <a:gd name="T10" fmla="*/ 11329 w 11329"/>
                            <a:gd name="T11" fmla="*/ 500 h 671"/>
                            <a:gd name="T12" fmla="*/ 11329 w 11329"/>
                            <a:gd name="T13" fmla="*/ 0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329" h="671">
                              <a:moveTo>
                                <a:pt x="0" y="670"/>
                              </a:moveTo>
                              <a:lnTo>
                                <a:pt x="11158" y="670"/>
                              </a:lnTo>
                              <a:lnTo>
                                <a:pt x="11225" y="657"/>
                              </a:lnTo>
                              <a:lnTo>
                                <a:pt x="11279" y="621"/>
                              </a:lnTo>
                              <a:lnTo>
                                <a:pt x="11315" y="566"/>
                              </a:lnTo>
                              <a:lnTo>
                                <a:pt x="11329" y="500"/>
                              </a:lnTo>
                              <a:lnTo>
                                <a:pt x="1132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08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a="http://schemas.openxmlformats.org/drawingml/2006/main">
          <w:pict>
            <v:group id="Grupo 1" style="position:absolute;margin-left:-.6pt;margin-top:-.6pt;width:567.45pt;height:53.4pt;z-index:-251665408;mso-position-horizontal-relative:page;mso-position-vertical-relative:page" coordsize="11349,691" coordorigin="-10,-10" o:spid="_x0000_s1026" w14:anchorId="1118CB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v4SQUAAAsUAAAOAAAAZHJzL2Uyb0RvYy54bWzUWF1v2zYUfR+w/0DocUNiUbZlW4hTbE0T&#10;DOi2AnV/AC3JljBZ1Eg5Tvbrdy+/TKem7SbFgL1YUnh0P8l7TnTz7mnTkMdSyJq384hexxEp25wX&#10;dbueR18W91fTiMietQVreFvOo+dSRu9uf/zhZtdlZcIr3hSlIGCkldmum0dV33fZYCDzqtwwec27&#10;soXFFRcb1sOjWA8KwXZgfdMMkjhOBzsuik7wvJQS/nqnF6NbZX+1KvP+z9VKlj1p5hHE1qtfoX6X&#10;+Du4vWHZWrCuqnMTBntFFBtWt+DUmbpjPSNbUX9lalPngku+6q9zvhnw1arOS5UDZEPjF9k8CL7t&#10;VC7rbLfuXJmgtC/q9Gqz+R+PD6L73H0SOnq4/cjzvyTUZbDr1pm/js9rDSbL3e+8gH6ybc9V4k8r&#10;sUETkBJ5UvV9dvUtn3qSwx8nSZymdByRHNbSyZROTQPyCrqEr11RaBIs4lW1Jq8+mJcpHY5m5tUZ&#10;xdUBy7RXFamJDDsPW0nuqyXfVq3PFetK1QSJ1fgkSF3MoyQiLdtAAQqeS0QkGBG6Bowtp/Rr6a0g&#10;TELJz1aRxtMplOvrSo5GI1vFw1KwLN/K/qHkqhns8aPsVR3XBdypFhcm8AVUerVpYLf/fEViAuVN&#10;ZkQ7NG9YILXAnwZkEZMdQe8vMFAPbQwwMalIOlFxwYFw/oYWov1hasf9QWrO1mJ43B9UxWEC/lIL&#10;OedvYoGYX3rcH4wx5y+dBDzC9tQgU1E6DlXU1R5dzo67pH7dgz6pq7xxmiSBslLXAHRKk4BXv/rp&#10;eHK8l3iID1JNJqFUXRuU13HAq9+DNKEBr64LJtchDeXqWqG8To97Tfw2jNP0uNfE9cF6DR2UxPUC&#10;vUIWx4+K34dxHNhLievDWa+uF8rrKODV74PnE4aomw2ssuMif2rNvIA7wpDMYzXmOy5xTi+gJjCV&#10;FmrqgQlA4XAJgCEVBI/N0D4Nhp2A4OlFYEMXCzgrMJDOBoJHAI1TNb/Ow6FmCj65zDpsOoTDtrok&#10;GNwtCj68DK6JYJGkPlznYHolQO68FDoiIiB0lvgOyzrWY4vtLdnNI8UkFdIxVQ3e8MdywRWix06r&#10;dQjT5rRfb1ofp3nbouyavXbKlsbAKDMZ2FV71ahkovfLOdxwZOyNbXusHXvV9oYzYw8Osu6LXbdX&#10;jRsNtT0YBKdxyL1QETi6F+FeovKGy1IHgv1Q29Y1BvvpEbjkTV3c102DDZFivXzfCPLIQMz+eh9P&#10;3a4/gDXqKLYcX7P5KjWnRYdWKUtePIMAEVwrYlDwcFNx8U9EdqCG55H8e8tEGZHmtxYE1IyOsNq9&#10;ehiNQchFRPgrS3+FtTmYmkd9BKMDb9/3WnJvO1GvK/Ck91rLfwH5uKpRooCGk5mOyjyAhvuPxBxM&#10;hUMxp07k9xZzenep3cAyK4mV7Pp+Ug4YAAWatgpV9fWXozEABeWEz2CU0jEy51FrPokFrcFBcaqJ&#10;UlQmAWs+hQVFh89gYA0UR8DaRWLCaQkoB2QISiJgzZcSQZGAROSlilo6YO5A1gXpfy/rdHgn7Pmd&#10;eDux610K/K5Hx2muNgx2GYHpqXmhCjDMayf76TCglUiks4ti/lbJYHIE6eBV5M20a879CeLVjdiT&#10;YIh41SlVBdhjLbHZqyY4dQI18gxlqtOlkWdIU50chTxHmybjC4hzjzykTij6WcJ0tMeypkV9A3MC&#10;eFrR5yu4tBOyv2Oy0pyraBa3Acvgy0xbqLuqZMUHc9+zutH3ECvysGI1/Ff//8W66oMKfHGCBA4+&#10;afnPKrn9N7zbfwEAAP//AwBQSwMEFAAGAAgAAAAhAMNu9s7eAAAACgEAAA8AAABkcnMvZG93bnJl&#10;di54bWxMj0FrwkAQhe+F/odlCr3pJgZtidmISNuTFKqF4m3MjkkwOxuyaxL/fVco1NPM8B5vvpet&#10;RtOInjpXW1YQTyMQxIXVNZcKvvfvk1cQziNrbCyTgis5WOWPDxmm2g78Rf3OlyKEsEtRQeV9m0rp&#10;iooMuqltiYN2sp1BH86ulLrDIYSbRs6iaCEN1hw+VNjSpqLivLsYBR8DDuskfuu359PmetjPP3+2&#10;MSn1/DSulyA8jf7fDDf8gA55YDraC2snGgWTeBacf/Omx0nyAuIYtmi+AJln8r5C/gsAAP//AwBQ&#10;SwECLQAUAAYACAAAACEAtoM4kv4AAADhAQAAEwAAAAAAAAAAAAAAAAAAAAAAW0NvbnRlbnRfVHlw&#10;ZXNdLnhtbFBLAQItABQABgAIAAAAIQA4/SH/1gAAAJQBAAALAAAAAAAAAAAAAAAAAC8BAABfcmVs&#10;cy8ucmVsc1BLAQItABQABgAIAAAAIQAc09v4SQUAAAsUAAAOAAAAAAAAAAAAAAAAAC4CAABkcnMv&#10;ZTJvRG9jLnhtbFBLAQItABQABgAIAAAAIQDDbvbO3gAAAAoBAAAPAAAAAAAAAAAAAAAAAKMHAABk&#10;cnMvZG93bnJldi54bWxQSwUGAAAAAAQABADzAAAArggAAAAA&#10;">
              <v:shape id="docshape2" style="position:absolute;left:10885;width:444;height:671;visibility:visible;mso-wrap-style:square;v-text-anchor:top" coordsize="444,671" o:spid="_x0000_s1027" fillcolor="#bf0811" stroked="f" path="m444,l,,,670r274,l340,657r54,-36l430,566r14,-66l4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lzxAAAANoAAAAPAAAAZHJzL2Rvd25yZXYueG1sRI9Pa8JA&#10;FMTvBb/D8gRvdWMOtqRuQlUKIhTa+IceH9nXJJp9m2ZXTb+9Kwgeh5n5DTPLetOIM3WutqxgMo5A&#10;EBdW11wq2G4+nl9BOI+ssbFMCv7JQZYOnmaYaHvhbzrnvhQBwi5BBZX3bSKlKyoy6Ma2JQ7er+0M&#10;+iC7UuoOLwFuGhlH0VQarDksVNjSoqLimJ+MgpfD4Wu5tJ87Ofc/7T7fr1ex/VNqNOzf30B46v0j&#10;fG+vtIIYblfCDZDpFQAA//8DAFBLAQItABQABgAIAAAAIQDb4fbL7gAAAIUBAAATAAAAAAAAAAAA&#10;AAAAAAAAAABbQ29udGVudF9UeXBlc10ueG1sUEsBAi0AFAAGAAgAAAAhAFr0LFu/AAAAFQEAAAsA&#10;AAAAAAAAAAAAAAAAHwEAAF9yZWxzLy5yZWxzUEsBAi0AFAAGAAgAAAAhABkD+XPEAAAA2gAAAA8A&#10;AAAAAAAAAAAAAAAABwIAAGRycy9kb3ducmV2LnhtbFBLBQYAAAAAAwADALcAAAD4AgAAAAA=&#10;">
                <v:path arrowok="t" o:connecttype="custom" o:connectlocs="444,0;0,0;0,670;274,670;340,657;394,621;430,566;444,500;444,0" o:connectangles="0,0,0,0,0,0,0,0,0"/>
              </v:shape>
              <v:shape id="docshape3" style="position:absolute;width:11329;height:671;visibility:visible;mso-wrap-style:square;v-text-anchor:top" coordsize="11329,671" o:spid="_x0000_s1028" filled="f" strokecolor="#bf0811" strokeweight="1pt" path="m,670r11158,l11225,657r54,-36l11315,566r14,-66l113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GywQAAANoAAAAPAAAAZHJzL2Rvd25yZXYueG1sRI9Ba8JA&#10;FITvBf/D8oTe6saKRaKrGGvBm1Sj50f2mQSzb8PuGtN/3xUEj8PMfMMsVr1pREfO15YVjEcJCOLC&#10;6ppLBfnx52MGwgdkjY1lUvBHHlbLwdsCU23v/EvdIZQiQtinqKAKoU2l9EVFBv3ItsTRu1hnMETp&#10;Sqkd3iPcNPIzSb6kwZrjQoUtbSoqroebUXA8zabf+y5fm+t57PJJlmScbZV6H/brOYhAfXiFn+2d&#10;VjCBx5V4A+TyHwAA//8DAFBLAQItABQABgAIAAAAIQDb4fbL7gAAAIUBAAATAAAAAAAAAAAAAAAA&#10;AAAAAABbQ29udGVudF9UeXBlc10ueG1sUEsBAi0AFAAGAAgAAAAhAFr0LFu/AAAAFQEAAAsAAAAA&#10;AAAAAAAAAAAAHwEAAF9yZWxzLy5yZWxzUEsBAi0AFAAGAAgAAAAhANry8bLBAAAA2gAAAA8AAAAA&#10;AAAAAAAAAAAABwIAAGRycy9kb3ducmV2LnhtbFBLBQYAAAAAAwADALcAAAD1AgAAAAA=&#10;">
                <v:path arrowok="t" o:connecttype="custom" o:connectlocs="0,670;11158,670;11225,657;11279,621;11315,566;11329,500;11329,0" o:connectangles="0,0,0,0,0,0,0"/>
              </v:shape>
              <w10:wrap anchorx="page" anchory="page"/>
            </v:group>
          </w:pict>
        </mc:Fallback>
      </mc:AlternateContent>
    </w:r>
  </w:p>
  <w:p w14:paraId="1D9E94AE" w14:textId="029ECDF9" w:rsidR="00BD3AE3" w:rsidRDefault="00BD3AE3">
    <w:pPr>
      <w:pStyle w:val="Encabezado"/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05D"/>
    <w:multiLevelType w:val="hybridMultilevel"/>
    <w:tmpl w:val="707826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0F25"/>
    <w:multiLevelType w:val="hybridMultilevel"/>
    <w:tmpl w:val="95927B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0D33"/>
    <w:multiLevelType w:val="hybridMultilevel"/>
    <w:tmpl w:val="61CC30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9B8"/>
    <w:multiLevelType w:val="hybridMultilevel"/>
    <w:tmpl w:val="866ECF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39DF"/>
    <w:multiLevelType w:val="hybridMultilevel"/>
    <w:tmpl w:val="03A8BD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70B5"/>
    <w:multiLevelType w:val="hybridMultilevel"/>
    <w:tmpl w:val="AC4C92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A64BC"/>
    <w:multiLevelType w:val="hybridMultilevel"/>
    <w:tmpl w:val="55089D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A21E9"/>
    <w:multiLevelType w:val="hybridMultilevel"/>
    <w:tmpl w:val="8E3CFF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83019"/>
    <w:multiLevelType w:val="hybridMultilevel"/>
    <w:tmpl w:val="C0C6DE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552B5"/>
    <w:multiLevelType w:val="hybridMultilevel"/>
    <w:tmpl w:val="891458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16220">
    <w:abstractNumId w:val="9"/>
  </w:num>
  <w:num w:numId="2" w16cid:durableId="526599085">
    <w:abstractNumId w:val="1"/>
  </w:num>
  <w:num w:numId="3" w16cid:durableId="287592968">
    <w:abstractNumId w:val="8"/>
  </w:num>
  <w:num w:numId="4" w16cid:durableId="1335499720">
    <w:abstractNumId w:val="7"/>
  </w:num>
  <w:num w:numId="5" w16cid:durableId="287051125">
    <w:abstractNumId w:val="5"/>
  </w:num>
  <w:num w:numId="6" w16cid:durableId="1809591153">
    <w:abstractNumId w:val="0"/>
  </w:num>
  <w:num w:numId="7" w16cid:durableId="1383018266">
    <w:abstractNumId w:val="2"/>
  </w:num>
  <w:num w:numId="8" w16cid:durableId="1015037107">
    <w:abstractNumId w:val="4"/>
  </w:num>
  <w:num w:numId="9" w16cid:durableId="1507600027">
    <w:abstractNumId w:val="3"/>
  </w:num>
  <w:num w:numId="10" w16cid:durableId="977419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D0"/>
    <w:rsid w:val="00030B20"/>
    <w:rsid w:val="000A1728"/>
    <w:rsid w:val="001120B9"/>
    <w:rsid w:val="001253F5"/>
    <w:rsid w:val="001378AB"/>
    <w:rsid w:val="00186EEE"/>
    <w:rsid w:val="001E12C8"/>
    <w:rsid w:val="002327BB"/>
    <w:rsid w:val="00264C70"/>
    <w:rsid w:val="002D491F"/>
    <w:rsid w:val="00310894"/>
    <w:rsid w:val="0034225C"/>
    <w:rsid w:val="0039465A"/>
    <w:rsid w:val="003E0426"/>
    <w:rsid w:val="003F3616"/>
    <w:rsid w:val="0041622D"/>
    <w:rsid w:val="00541535"/>
    <w:rsid w:val="00586B3B"/>
    <w:rsid w:val="005C326E"/>
    <w:rsid w:val="00615729"/>
    <w:rsid w:val="00655E20"/>
    <w:rsid w:val="007840FE"/>
    <w:rsid w:val="007C5EFE"/>
    <w:rsid w:val="007E32B6"/>
    <w:rsid w:val="00843564"/>
    <w:rsid w:val="008553CF"/>
    <w:rsid w:val="008D0151"/>
    <w:rsid w:val="00912ECE"/>
    <w:rsid w:val="009830F6"/>
    <w:rsid w:val="00990689"/>
    <w:rsid w:val="009C44A6"/>
    <w:rsid w:val="009F1C54"/>
    <w:rsid w:val="00B07560"/>
    <w:rsid w:val="00B56BDB"/>
    <w:rsid w:val="00B61905"/>
    <w:rsid w:val="00B61DB8"/>
    <w:rsid w:val="00BA5AF8"/>
    <w:rsid w:val="00BC3263"/>
    <w:rsid w:val="00BD3AE3"/>
    <w:rsid w:val="00BF4C27"/>
    <w:rsid w:val="00C544D8"/>
    <w:rsid w:val="00CF15FC"/>
    <w:rsid w:val="00CF4BD0"/>
    <w:rsid w:val="00D55EBA"/>
    <w:rsid w:val="00E24656"/>
    <w:rsid w:val="00E35905"/>
    <w:rsid w:val="00E70478"/>
    <w:rsid w:val="00F1536E"/>
    <w:rsid w:val="00FB51F7"/>
    <w:rsid w:val="24A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F27B"/>
  <w15:docId w15:val="{E24D7575-15EC-4EDF-8125-1A46975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AE3"/>
  </w:style>
  <w:style w:type="paragraph" w:styleId="Piedepgina">
    <w:name w:val="footer"/>
    <w:basedOn w:val="Normal"/>
    <w:link w:val="Piedepgina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Fernández</dc:creator>
  <cp:lastModifiedBy>Elena Sanjuán Suria</cp:lastModifiedBy>
  <cp:revision>22</cp:revision>
  <dcterms:created xsi:type="dcterms:W3CDTF">2023-06-19T06:29:00Z</dcterms:created>
  <dcterms:modified xsi:type="dcterms:W3CDTF">2023-07-20T07:56:00Z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