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A1D90" w:rsidRDefault="00FA1D90">
      <w:pPr>
        <w:pStyle w:val="Piedepgina"/>
        <w:tabs>
          <w:tab w:val="left" w:pos="-709"/>
          <w:tab w:val="left" w:pos="8505"/>
        </w:tabs>
        <w:rPr>
          <w:sz w:val="24"/>
          <w:szCs w:val="24"/>
        </w:rPr>
      </w:pPr>
    </w:p>
    <w:p w14:paraId="0A37501D" w14:textId="77777777" w:rsidR="00FA1D90" w:rsidRDefault="00FA1D90">
      <w:pPr>
        <w:pStyle w:val="Piedepgina"/>
        <w:tabs>
          <w:tab w:val="left" w:pos="-709"/>
          <w:tab w:val="left" w:pos="8505"/>
        </w:tabs>
        <w:rPr>
          <w:sz w:val="24"/>
          <w:szCs w:val="24"/>
        </w:rPr>
      </w:pPr>
    </w:p>
    <w:p w14:paraId="5DAB6C7B" w14:textId="77777777" w:rsidR="00FA1D90" w:rsidRDefault="00FA1D90">
      <w:pPr>
        <w:pStyle w:val="Piedepgina"/>
        <w:tabs>
          <w:tab w:val="left" w:pos="-709"/>
          <w:tab w:val="left" w:pos="8505"/>
        </w:tabs>
        <w:rPr>
          <w:sz w:val="24"/>
          <w:szCs w:val="24"/>
        </w:rPr>
      </w:pPr>
    </w:p>
    <w:p w14:paraId="02EB378F" w14:textId="77777777" w:rsidR="00FA1D90" w:rsidRDefault="00FA1D90">
      <w:pPr>
        <w:pStyle w:val="Piedepgina"/>
        <w:tabs>
          <w:tab w:val="left" w:pos="-709"/>
          <w:tab w:val="left" w:pos="8505"/>
        </w:tabs>
        <w:rPr>
          <w:sz w:val="24"/>
          <w:szCs w:val="24"/>
        </w:rPr>
      </w:pPr>
    </w:p>
    <w:p w14:paraId="6A05A809" w14:textId="77777777" w:rsidR="00FA1D90" w:rsidRDefault="00FA1D90">
      <w:pPr>
        <w:pStyle w:val="Piedepgina"/>
        <w:tabs>
          <w:tab w:val="left" w:pos="-709"/>
          <w:tab w:val="left" w:pos="8505"/>
        </w:tabs>
        <w:rPr>
          <w:sz w:val="24"/>
          <w:szCs w:val="24"/>
        </w:rPr>
      </w:pPr>
    </w:p>
    <w:p w14:paraId="5A39BBE3" w14:textId="77777777" w:rsidR="00FA1D90" w:rsidRDefault="00FA1D90">
      <w:pPr>
        <w:pStyle w:val="Piedepgina"/>
        <w:tabs>
          <w:tab w:val="left" w:pos="-709"/>
          <w:tab w:val="left" w:pos="8505"/>
        </w:tabs>
        <w:rPr>
          <w:sz w:val="24"/>
          <w:szCs w:val="24"/>
        </w:rPr>
      </w:pPr>
    </w:p>
    <w:p w14:paraId="41C8F396" w14:textId="77777777" w:rsidR="00FA1D90" w:rsidRDefault="00FA1D90">
      <w:pPr>
        <w:pStyle w:val="Piedepgina"/>
        <w:tabs>
          <w:tab w:val="left" w:pos="-709"/>
          <w:tab w:val="left" w:pos="8505"/>
        </w:tabs>
        <w:rPr>
          <w:sz w:val="24"/>
          <w:szCs w:val="24"/>
        </w:rPr>
      </w:pPr>
    </w:p>
    <w:p w14:paraId="72A3D3EC" w14:textId="77777777" w:rsidR="00FA1D90" w:rsidRDefault="00FA1D90">
      <w:pPr>
        <w:tabs>
          <w:tab w:val="left" w:pos="-709"/>
          <w:tab w:val="left" w:pos="8505"/>
        </w:tabs>
        <w:spacing w:before="60" w:after="60"/>
        <w:jc w:val="center"/>
        <w:rPr>
          <w:rFonts w:cs="Arial"/>
          <w:b/>
          <w:sz w:val="24"/>
          <w:szCs w:val="24"/>
        </w:rPr>
      </w:pPr>
    </w:p>
    <w:p w14:paraId="0D0B940D" w14:textId="77777777" w:rsidR="00195913" w:rsidRPr="00195913" w:rsidRDefault="00195913">
      <w:pPr>
        <w:shd w:val="clear" w:color="auto" w:fill="8DB3E2"/>
        <w:jc w:val="center"/>
        <w:rPr>
          <w:color w:val="FFFFFF" w:themeColor="background1"/>
          <w:sz w:val="40"/>
          <w:szCs w:val="40"/>
        </w:rPr>
      </w:pPr>
    </w:p>
    <w:p w14:paraId="6C373EBF" w14:textId="77777777" w:rsidR="00195913" w:rsidRPr="00195913" w:rsidRDefault="00FA1D90">
      <w:pPr>
        <w:shd w:val="clear" w:color="auto" w:fill="8DB3E2"/>
        <w:jc w:val="center"/>
        <w:rPr>
          <w:color w:val="FFFFFF" w:themeColor="background1"/>
          <w:sz w:val="40"/>
          <w:szCs w:val="40"/>
        </w:rPr>
      </w:pPr>
      <w:r w:rsidRPr="00195913">
        <w:rPr>
          <w:color w:val="FFFFFF" w:themeColor="background1"/>
          <w:sz w:val="40"/>
          <w:szCs w:val="40"/>
        </w:rPr>
        <w:t xml:space="preserve">PROGRAMACIÓN DE AULA </w:t>
      </w:r>
    </w:p>
    <w:p w14:paraId="44EF8192" w14:textId="77777777" w:rsidR="00FA1D90" w:rsidRPr="00195913" w:rsidRDefault="00FA1D90">
      <w:pPr>
        <w:shd w:val="clear" w:color="auto" w:fill="8DB3E2"/>
        <w:jc w:val="center"/>
        <w:rPr>
          <w:color w:val="FFFFFF" w:themeColor="background1"/>
        </w:rPr>
      </w:pPr>
      <w:r w:rsidRPr="00195913">
        <w:rPr>
          <w:color w:val="FFFFFF" w:themeColor="background1"/>
          <w:sz w:val="40"/>
          <w:szCs w:val="40"/>
        </w:rPr>
        <w:t xml:space="preserve">DE LA </w:t>
      </w:r>
      <w:r w:rsidR="00C544E2" w:rsidRPr="00195913">
        <w:rPr>
          <w:color w:val="FFFFFF" w:themeColor="background1"/>
          <w:sz w:val="40"/>
          <w:szCs w:val="40"/>
        </w:rPr>
        <w:t>MATERIA</w:t>
      </w:r>
    </w:p>
    <w:p w14:paraId="5799400F" w14:textId="77777777" w:rsidR="00195913" w:rsidRPr="00195913" w:rsidRDefault="78A62FF7">
      <w:pPr>
        <w:shd w:val="clear" w:color="auto" w:fill="8DB3E2"/>
        <w:jc w:val="center"/>
        <w:rPr>
          <w:b/>
          <w:bCs/>
          <w:color w:val="FFFFFF" w:themeColor="background1"/>
          <w:sz w:val="36"/>
          <w:szCs w:val="36"/>
        </w:rPr>
      </w:pPr>
      <w:r w:rsidRPr="00195913">
        <w:rPr>
          <w:b/>
          <w:bCs/>
          <w:caps/>
          <w:color w:val="FFFFFF" w:themeColor="background1"/>
          <w:sz w:val="36"/>
          <w:szCs w:val="36"/>
        </w:rPr>
        <w:t>Ámbito Lingüístico y Social</w:t>
      </w:r>
    </w:p>
    <w:p w14:paraId="2C91CD62" w14:textId="1667D6D9" w:rsidR="00FA1D90" w:rsidRPr="005D2BB8" w:rsidRDefault="2807BB6A">
      <w:pPr>
        <w:shd w:val="clear" w:color="auto" w:fill="8DB3E2"/>
        <w:jc w:val="center"/>
        <w:rPr>
          <w:b/>
          <w:bCs/>
          <w:caps/>
          <w:color w:val="FFFFFF" w:themeColor="background1"/>
          <w:sz w:val="36"/>
          <w:szCs w:val="36"/>
        </w:rPr>
      </w:pPr>
      <w:r w:rsidRPr="2807BB6A">
        <w:rPr>
          <w:b/>
          <w:bCs/>
          <w:caps/>
          <w:color w:val="FFFFFF" w:themeColor="background1"/>
          <w:sz w:val="36"/>
          <w:szCs w:val="36"/>
        </w:rPr>
        <w:t xml:space="preserve">(Diversificación </w:t>
      </w:r>
      <w:r w:rsidRPr="005D2BB8">
        <w:rPr>
          <w:b/>
          <w:bCs/>
          <w:caps/>
          <w:color w:val="FFFFFF" w:themeColor="background1"/>
          <w:sz w:val="36"/>
          <w:szCs w:val="36"/>
        </w:rPr>
        <w:t>I. 3.</w:t>
      </w:r>
      <w:r w:rsidRPr="005D2BB8">
        <w:rPr>
          <w:rFonts w:cs="Calibri"/>
          <w:b/>
          <w:bCs/>
          <w:caps/>
          <w:color w:val="FFFFFF" w:themeColor="background1"/>
          <w:sz w:val="36"/>
          <w:szCs w:val="36"/>
        </w:rPr>
        <w:t>°</w:t>
      </w:r>
      <w:r w:rsidRPr="005D2BB8">
        <w:rPr>
          <w:b/>
          <w:bCs/>
          <w:caps/>
          <w:color w:val="FFFFFF" w:themeColor="background1"/>
          <w:sz w:val="36"/>
          <w:szCs w:val="36"/>
        </w:rPr>
        <w:t xml:space="preserve"> ESO)</w:t>
      </w:r>
    </w:p>
    <w:p w14:paraId="0E27B00A" w14:textId="555E6AB8" w:rsidR="00195913" w:rsidRPr="0087749D" w:rsidRDefault="0D8E735A" w:rsidP="0087749D">
      <w:pPr>
        <w:shd w:val="clear" w:color="auto" w:fill="8DB3E2"/>
        <w:jc w:val="center"/>
        <w:rPr>
          <w:b/>
          <w:bCs/>
          <w:caps/>
          <w:color w:val="FFFFFF" w:themeColor="background1"/>
          <w:sz w:val="28"/>
          <w:szCs w:val="28"/>
        </w:rPr>
      </w:pPr>
      <w:r w:rsidRPr="005D2BB8">
        <w:rPr>
          <w:b/>
          <w:bCs/>
          <w:caps/>
          <w:color w:val="FFFFFF" w:themeColor="background1"/>
          <w:sz w:val="28"/>
          <w:szCs w:val="28"/>
        </w:rPr>
        <w:t>ANDALUCÍA</w:t>
      </w:r>
    </w:p>
    <w:p w14:paraId="60061E4C" w14:textId="77777777" w:rsidR="00FA1D90" w:rsidRDefault="00FA1D90">
      <w:pPr>
        <w:tabs>
          <w:tab w:val="left" w:pos="-709"/>
          <w:tab w:val="left" w:pos="8505"/>
        </w:tabs>
        <w:spacing w:before="60" w:after="60"/>
        <w:jc w:val="center"/>
        <w:rPr>
          <w:rFonts w:cs="Arial"/>
          <w:b/>
          <w:color w:val="FFFFFF"/>
          <w:sz w:val="24"/>
          <w:szCs w:val="24"/>
        </w:rPr>
      </w:pPr>
    </w:p>
    <w:p w14:paraId="44EAFD9C" w14:textId="77777777" w:rsidR="00FA1D90" w:rsidRDefault="00FA1D90">
      <w:pPr>
        <w:tabs>
          <w:tab w:val="left" w:pos="-709"/>
          <w:tab w:val="left" w:pos="8505"/>
        </w:tabs>
        <w:spacing w:before="60" w:after="60"/>
        <w:rPr>
          <w:rFonts w:cs="Arial"/>
          <w:b/>
          <w:sz w:val="24"/>
          <w:szCs w:val="24"/>
        </w:rPr>
      </w:pPr>
    </w:p>
    <w:p w14:paraId="4B94D5A5" w14:textId="77777777" w:rsidR="00FA1D90" w:rsidRDefault="00FA1D90">
      <w:pPr>
        <w:tabs>
          <w:tab w:val="left" w:pos="-709"/>
          <w:tab w:val="left" w:pos="8505"/>
        </w:tabs>
        <w:spacing w:before="60" w:after="60"/>
        <w:rPr>
          <w:rFonts w:cs="Arial"/>
          <w:b/>
          <w:sz w:val="24"/>
          <w:szCs w:val="24"/>
        </w:rPr>
      </w:pPr>
    </w:p>
    <w:p w14:paraId="3DEEC669" w14:textId="77777777" w:rsidR="00FA1D90" w:rsidRDefault="00FA1D90">
      <w:pPr>
        <w:tabs>
          <w:tab w:val="left" w:pos="-709"/>
          <w:tab w:val="left" w:pos="8505"/>
        </w:tabs>
        <w:spacing w:before="60" w:after="60"/>
        <w:rPr>
          <w:rFonts w:cs="Arial"/>
          <w:b/>
          <w:sz w:val="24"/>
          <w:szCs w:val="24"/>
        </w:rPr>
      </w:pPr>
    </w:p>
    <w:p w14:paraId="3656B9AB" w14:textId="77777777" w:rsidR="00FA1D90" w:rsidRDefault="00FA1D90">
      <w:pPr>
        <w:tabs>
          <w:tab w:val="left" w:pos="-709"/>
          <w:tab w:val="left" w:pos="8505"/>
        </w:tabs>
        <w:spacing w:before="60" w:after="60"/>
        <w:rPr>
          <w:rFonts w:cs="Arial"/>
          <w:b/>
          <w:sz w:val="24"/>
          <w:szCs w:val="24"/>
        </w:rPr>
      </w:pPr>
    </w:p>
    <w:p w14:paraId="45FB0818" w14:textId="77777777" w:rsidR="00FA1D90" w:rsidRDefault="00FA1D90">
      <w:pPr>
        <w:tabs>
          <w:tab w:val="left" w:pos="-709"/>
          <w:tab w:val="left" w:pos="8505"/>
        </w:tabs>
        <w:spacing w:before="60" w:after="60"/>
        <w:rPr>
          <w:rFonts w:cs="Arial"/>
          <w:b/>
          <w:sz w:val="24"/>
          <w:szCs w:val="24"/>
        </w:rPr>
      </w:pPr>
    </w:p>
    <w:p w14:paraId="049F31CB" w14:textId="77777777" w:rsidR="00FA1D90" w:rsidRDefault="00FA1D90">
      <w:pPr>
        <w:tabs>
          <w:tab w:val="left" w:pos="-709"/>
          <w:tab w:val="left" w:pos="8505"/>
        </w:tabs>
        <w:spacing w:before="60" w:after="60"/>
        <w:rPr>
          <w:rFonts w:cs="Arial"/>
          <w:b/>
          <w:sz w:val="24"/>
          <w:szCs w:val="24"/>
        </w:rPr>
      </w:pPr>
    </w:p>
    <w:p w14:paraId="53128261" w14:textId="77777777" w:rsidR="00FA1D90" w:rsidRDefault="00FA1D90">
      <w:pPr>
        <w:tabs>
          <w:tab w:val="left" w:pos="-709"/>
          <w:tab w:val="left" w:pos="8505"/>
        </w:tabs>
        <w:spacing w:before="60" w:after="60"/>
        <w:rPr>
          <w:rFonts w:cs="Arial"/>
          <w:b/>
          <w:sz w:val="24"/>
          <w:szCs w:val="24"/>
        </w:rPr>
      </w:pPr>
    </w:p>
    <w:p w14:paraId="62486C05" w14:textId="77777777" w:rsidR="00FA1D90" w:rsidRDefault="00FA1D90">
      <w:pPr>
        <w:tabs>
          <w:tab w:val="left" w:pos="-709"/>
          <w:tab w:val="left" w:pos="8505"/>
        </w:tabs>
        <w:spacing w:before="60" w:after="60"/>
        <w:rPr>
          <w:rFonts w:cs="Arial"/>
          <w:b/>
          <w:sz w:val="24"/>
          <w:szCs w:val="24"/>
        </w:rPr>
      </w:pPr>
    </w:p>
    <w:p w14:paraId="4101652C" w14:textId="77777777" w:rsidR="00FA1D90" w:rsidRDefault="00FA1D90">
      <w:pPr>
        <w:tabs>
          <w:tab w:val="left" w:pos="-709"/>
          <w:tab w:val="left" w:pos="8505"/>
        </w:tabs>
        <w:spacing w:before="60" w:after="60"/>
        <w:rPr>
          <w:rFonts w:cs="Arial"/>
          <w:b/>
          <w:sz w:val="24"/>
          <w:szCs w:val="24"/>
        </w:rPr>
      </w:pPr>
    </w:p>
    <w:p w14:paraId="4B99056E" w14:textId="77777777" w:rsidR="00FA1D90" w:rsidRDefault="00FA1D90">
      <w:pPr>
        <w:tabs>
          <w:tab w:val="left" w:pos="-709"/>
          <w:tab w:val="left" w:pos="8505"/>
        </w:tabs>
        <w:spacing w:before="60" w:after="60"/>
        <w:rPr>
          <w:rFonts w:cs="Arial"/>
          <w:b/>
          <w:sz w:val="24"/>
          <w:szCs w:val="24"/>
        </w:rPr>
      </w:pPr>
    </w:p>
    <w:p w14:paraId="1299C43A" w14:textId="77777777" w:rsidR="00FA1D90" w:rsidRDefault="00FA1D90">
      <w:pPr>
        <w:tabs>
          <w:tab w:val="left" w:pos="-709"/>
          <w:tab w:val="left" w:pos="8505"/>
        </w:tabs>
        <w:spacing w:before="60" w:after="60"/>
        <w:rPr>
          <w:rFonts w:cs="Arial"/>
          <w:b/>
          <w:sz w:val="24"/>
          <w:szCs w:val="24"/>
        </w:rPr>
      </w:pPr>
    </w:p>
    <w:p w14:paraId="4DDBEF00" w14:textId="77777777" w:rsidR="00FA1D90" w:rsidRDefault="00FA1D90">
      <w:pPr>
        <w:tabs>
          <w:tab w:val="left" w:pos="-709"/>
          <w:tab w:val="left" w:pos="8505"/>
        </w:tabs>
        <w:spacing w:before="60" w:after="60"/>
        <w:jc w:val="center"/>
        <w:rPr>
          <w:rFonts w:cs="Arial"/>
          <w:b/>
          <w:sz w:val="24"/>
          <w:szCs w:val="24"/>
        </w:rPr>
      </w:pPr>
    </w:p>
    <w:p w14:paraId="3461D779" w14:textId="77777777" w:rsidR="00FA1D90" w:rsidRDefault="00FA1D90">
      <w:pPr>
        <w:tabs>
          <w:tab w:val="left" w:pos="-709"/>
          <w:tab w:val="left" w:pos="8505"/>
        </w:tabs>
        <w:spacing w:before="60" w:after="60"/>
        <w:jc w:val="center"/>
        <w:rPr>
          <w:rFonts w:cs="Arial"/>
          <w:b/>
          <w:sz w:val="24"/>
          <w:szCs w:val="24"/>
        </w:rPr>
      </w:pPr>
    </w:p>
    <w:p w14:paraId="3CF2D8B6" w14:textId="77777777" w:rsidR="00FA1D90" w:rsidRDefault="00FA1D90">
      <w:pPr>
        <w:sectPr w:rsidR="00FA1D90">
          <w:headerReference w:type="default" r:id="rId8"/>
          <w:footerReference w:type="default" r:id="rId9"/>
          <w:footerReference w:type="first" r:id="rId10"/>
          <w:pgSz w:w="11906" w:h="16838"/>
          <w:pgMar w:top="1440" w:right="1077" w:bottom="1440" w:left="1077" w:header="624" w:footer="567" w:gutter="0"/>
          <w:cols w:space="720"/>
          <w:titlePg/>
          <w:docGrid w:linePitch="360"/>
        </w:sectPr>
      </w:pPr>
    </w:p>
    <w:p w14:paraId="0FB78278" w14:textId="77777777" w:rsidR="00FA1D90" w:rsidRDefault="00FA1D90">
      <w:pPr>
        <w:tabs>
          <w:tab w:val="left" w:pos="-709"/>
          <w:tab w:val="left" w:pos="8505"/>
        </w:tabs>
        <w:ind w:right="-29"/>
        <w:jc w:val="center"/>
        <w:rPr>
          <w:rFonts w:cs="Arial"/>
          <w:b/>
          <w:sz w:val="24"/>
          <w:szCs w:val="24"/>
        </w:rPr>
      </w:pPr>
    </w:p>
    <w:p w14:paraId="6EC93065" w14:textId="77777777" w:rsidR="00FA1D90" w:rsidRDefault="00FA1D90">
      <w:pPr>
        <w:tabs>
          <w:tab w:val="left" w:pos="-709"/>
          <w:tab w:val="left" w:pos="8505"/>
        </w:tabs>
        <w:ind w:right="-29"/>
        <w:jc w:val="center"/>
      </w:pPr>
      <w:r>
        <w:rPr>
          <w:b/>
          <w:sz w:val="24"/>
          <w:szCs w:val="24"/>
        </w:rPr>
        <w:t>Índice</w:t>
      </w:r>
    </w:p>
    <w:p w14:paraId="1FC39945" w14:textId="77777777" w:rsidR="00FA1D90" w:rsidRDefault="00FA1D90" w:rsidP="2279CCD7">
      <w:pPr>
        <w:tabs>
          <w:tab w:val="left" w:pos="8505"/>
        </w:tabs>
        <w:ind w:right="-29"/>
        <w:jc w:val="center"/>
        <w:rPr>
          <w:b/>
          <w:bCs/>
          <w:sz w:val="24"/>
          <w:szCs w:val="24"/>
        </w:rPr>
      </w:pPr>
    </w:p>
    <w:tbl>
      <w:tblPr>
        <w:tblW w:w="0" w:type="auto"/>
        <w:tblInd w:w="108" w:type="dxa"/>
        <w:tblLayout w:type="fixed"/>
        <w:tblLook w:val="0000" w:firstRow="0" w:lastRow="0" w:firstColumn="0" w:lastColumn="0" w:noHBand="0" w:noVBand="0"/>
      </w:tblPr>
      <w:tblGrid>
        <w:gridCol w:w="8191"/>
        <w:gridCol w:w="1312"/>
      </w:tblGrid>
      <w:tr w:rsidR="00FA1D90" w14:paraId="779C5A1F" w14:textId="77777777" w:rsidTr="2807BB6A">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4205F2" w14:textId="77777777" w:rsidR="00FA1D90" w:rsidRPr="00832C18" w:rsidRDefault="2279CCD7" w:rsidP="2279CCD7">
            <w:pPr>
              <w:spacing w:after="0"/>
            </w:pPr>
            <w:r w:rsidRPr="2279CCD7">
              <w:rPr>
                <w:b/>
                <w:bCs/>
              </w:rPr>
              <w:t>1. PROGRAMACIÓN DE AULA DEL</w:t>
            </w:r>
            <w:r w:rsidR="00655AF0">
              <w:rPr>
                <w:b/>
                <w:bCs/>
              </w:rPr>
              <w:t xml:space="preserve"> </w:t>
            </w:r>
            <w:r w:rsidRPr="2279CCD7">
              <w:rPr>
                <w:b/>
                <w:bCs/>
                <w:caps/>
              </w:rPr>
              <w:t>Ámbito Lingüístico y Social</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CC03DC" w14:textId="77777777" w:rsidR="00FA1D90" w:rsidRDefault="78A62FF7" w:rsidP="2279CCD7">
            <w:pPr>
              <w:tabs>
                <w:tab w:val="left" w:pos="8505"/>
              </w:tabs>
              <w:spacing w:after="0" w:line="240" w:lineRule="auto"/>
              <w:ind w:right="-29"/>
              <w:jc w:val="center"/>
              <w:rPr>
                <w:b/>
                <w:bCs/>
                <w:sz w:val="24"/>
                <w:szCs w:val="24"/>
              </w:rPr>
            </w:pPr>
            <w:r w:rsidRPr="78A62FF7">
              <w:rPr>
                <w:b/>
                <w:bCs/>
                <w:sz w:val="24"/>
                <w:szCs w:val="24"/>
              </w:rPr>
              <w:t>Pág. 3</w:t>
            </w:r>
          </w:p>
        </w:tc>
      </w:tr>
      <w:tr w:rsidR="00FA1D90" w14:paraId="089C658D" w14:textId="77777777" w:rsidTr="2807BB6A">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8163EF" w14:textId="77777777" w:rsidR="00FA1D90" w:rsidRDefault="2279CCD7" w:rsidP="2279CCD7">
            <w:pPr>
              <w:tabs>
                <w:tab w:val="left" w:pos="8505"/>
              </w:tabs>
              <w:spacing w:after="0" w:line="240" w:lineRule="auto"/>
              <w:ind w:left="318" w:right="-29"/>
              <w:rPr>
                <w:b/>
                <w:bCs/>
                <w:caps/>
              </w:rPr>
            </w:pPr>
            <w:r w:rsidRPr="2279CCD7">
              <w:rPr>
                <w:b/>
                <w:bCs/>
              </w:rPr>
              <w:t xml:space="preserve">1.1 ORIENTACIONES PEDAGÓGICAS GENERALES DEL </w:t>
            </w:r>
            <w:r w:rsidRPr="2279CCD7">
              <w:rPr>
                <w:b/>
                <w:bCs/>
                <w:caps/>
              </w:rPr>
              <w:t>Ámbito Lingüístico y Social</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B07B55" w14:textId="77777777" w:rsidR="00FA1D90" w:rsidRDefault="78A62FF7" w:rsidP="2279CCD7">
            <w:pPr>
              <w:tabs>
                <w:tab w:val="left" w:pos="8505"/>
              </w:tabs>
              <w:spacing w:after="0" w:line="240" w:lineRule="auto"/>
              <w:ind w:right="-29"/>
              <w:jc w:val="center"/>
              <w:rPr>
                <w:b/>
                <w:bCs/>
                <w:sz w:val="24"/>
                <w:szCs w:val="24"/>
              </w:rPr>
            </w:pPr>
            <w:r w:rsidRPr="78A62FF7">
              <w:rPr>
                <w:b/>
                <w:bCs/>
                <w:sz w:val="24"/>
                <w:szCs w:val="24"/>
              </w:rPr>
              <w:t>Pág. 4</w:t>
            </w:r>
          </w:p>
        </w:tc>
      </w:tr>
      <w:tr w:rsidR="00FA1D90" w14:paraId="0160A39C" w14:textId="77777777" w:rsidTr="2807BB6A">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75BE64" w14:textId="61B3F546" w:rsidR="00FA1D90" w:rsidRDefault="2807BB6A" w:rsidP="2279CCD7">
            <w:pPr>
              <w:tabs>
                <w:tab w:val="left" w:pos="8505"/>
              </w:tabs>
              <w:spacing w:after="0" w:line="240" w:lineRule="auto"/>
              <w:ind w:left="318" w:right="-29"/>
              <w:rPr>
                <w:b/>
                <w:bCs/>
                <w:caps/>
              </w:rPr>
            </w:pPr>
            <w:r w:rsidRPr="2807BB6A">
              <w:rPr>
                <w:b/>
                <w:bCs/>
              </w:rPr>
              <w:t>1.2. COMPETENCIAS ESPECÍFICAS, CRITERIOS DE EVALUACIÓN Y SABERES BÁSICOS DEL</w:t>
            </w:r>
            <w:bookmarkStart w:id="0" w:name="_Hlk104464838"/>
            <w:r w:rsidRPr="2807BB6A">
              <w:rPr>
                <w:b/>
                <w:bCs/>
              </w:rPr>
              <w:t xml:space="preserve"> </w:t>
            </w:r>
            <w:r w:rsidRPr="2807BB6A">
              <w:rPr>
                <w:b/>
                <w:bCs/>
                <w:caps/>
              </w:rPr>
              <w:t>Ámbito Lingüístico y Social</w:t>
            </w:r>
            <w:r w:rsidRPr="2807BB6A">
              <w:rPr>
                <w:b/>
                <w:bCs/>
              </w:rPr>
              <w:t xml:space="preserve"> DE </w:t>
            </w:r>
            <w:r w:rsidRPr="2807BB6A">
              <w:rPr>
                <w:b/>
                <w:bCs/>
                <w:caps/>
              </w:rPr>
              <w:t>Diversificación I. 3.° ESO</w:t>
            </w:r>
            <w:bookmarkEnd w:id="0"/>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344565" w14:textId="77777777" w:rsidR="00FA1D90" w:rsidRDefault="78A62FF7" w:rsidP="2279CCD7">
            <w:pPr>
              <w:tabs>
                <w:tab w:val="left" w:pos="8505"/>
              </w:tabs>
              <w:spacing w:after="0" w:line="240" w:lineRule="auto"/>
              <w:ind w:right="-29"/>
              <w:jc w:val="center"/>
              <w:rPr>
                <w:b/>
                <w:bCs/>
                <w:sz w:val="24"/>
                <w:szCs w:val="24"/>
              </w:rPr>
            </w:pPr>
            <w:r w:rsidRPr="78A62FF7">
              <w:rPr>
                <w:b/>
                <w:bCs/>
                <w:sz w:val="24"/>
                <w:szCs w:val="24"/>
              </w:rPr>
              <w:t>Pág. 5</w:t>
            </w:r>
          </w:p>
        </w:tc>
      </w:tr>
      <w:tr w:rsidR="00FA1D90" w14:paraId="79BBB46F" w14:textId="77777777" w:rsidTr="2807BB6A">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8DA3BC" w14:textId="7E928BA6" w:rsidR="00FA1D90" w:rsidRDefault="2807BB6A" w:rsidP="2279CCD7">
            <w:pPr>
              <w:tabs>
                <w:tab w:val="left" w:pos="8505"/>
              </w:tabs>
              <w:spacing w:after="0" w:line="240" w:lineRule="auto"/>
              <w:ind w:left="318" w:right="-29"/>
              <w:rPr>
                <w:b/>
                <w:bCs/>
                <w:caps/>
              </w:rPr>
            </w:pPr>
            <w:r w:rsidRPr="2807BB6A">
              <w:rPr>
                <w:b/>
                <w:bCs/>
              </w:rPr>
              <w:t xml:space="preserve">1.3. ÍNDICE DE LAS UNIDADES DIDÁCTICAS DEL </w:t>
            </w:r>
            <w:r w:rsidRPr="2807BB6A">
              <w:rPr>
                <w:b/>
                <w:bCs/>
                <w:caps/>
              </w:rPr>
              <w:t>Ámbito Lingüístico y Social</w:t>
            </w:r>
            <w:r w:rsidRPr="2807BB6A">
              <w:rPr>
                <w:b/>
                <w:bCs/>
              </w:rPr>
              <w:t xml:space="preserve"> DE </w:t>
            </w:r>
            <w:r w:rsidRPr="2807BB6A">
              <w:rPr>
                <w:b/>
                <w:bCs/>
                <w:caps/>
              </w:rPr>
              <w:t>Diversificación I. 3° ESO</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298EF2" w14:textId="26599032" w:rsidR="00FA1D90" w:rsidRDefault="78A62FF7" w:rsidP="2279CCD7">
            <w:pPr>
              <w:tabs>
                <w:tab w:val="left" w:pos="8505"/>
              </w:tabs>
              <w:spacing w:after="0" w:line="240" w:lineRule="auto"/>
              <w:ind w:right="-29"/>
              <w:jc w:val="center"/>
              <w:rPr>
                <w:b/>
                <w:bCs/>
                <w:sz w:val="24"/>
                <w:szCs w:val="24"/>
              </w:rPr>
            </w:pPr>
            <w:r w:rsidRPr="78A62FF7">
              <w:rPr>
                <w:b/>
                <w:bCs/>
                <w:sz w:val="24"/>
                <w:szCs w:val="24"/>
              </w:rPr>
              <w:t>Pág. 1</w:t>
            </w:r>
            <w:r w:rsidR="00D743F0">
              <w:rPr>
                <w:b/>
                <w:bCs/>
                <w:sz w:val="24"/>
                <w:szCs w:val="24"/>
              </w:rPr>
              <w:t>4</w:t>
            </w:r>
          </w:p>
        </w:tc>
      </w:tr>
      <w:tr w:rsidR="00F67434" w14:paraId="6DBBF725" w14:textId="77777777" w:rsidTr="2807BB6A">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365D9D" w14:textId="77777777" w:rsidR="00F67434" w:rsidRDefault="2279CCD7" w:rsidP="2279CCD7">
            <w:pPr>
              <w:tabs>
                <w:tab w:val="left" w:pos="8505"/>
              </w:tabs>
              <w:spacing w:after="0" w:line="240" w:lineRule="auto"/>
              <w:ind w:left="318" w:right="-29"/>
              <w:rPr>
                <w:b/>
                <w:bCs/>
              </w:rPr>
            </w:pPr>
            <w:r w:rsidRPr="2279CCD7">
              <w:rPr>
                <w:b/>
                <w:bCs/>
              </w:rPr>
              <w:t xml:space="preserve">1.4. METODOLOGÍA DIDÁCTICA DE CADA UNIDAD </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EB00DC" w14:textId="2014F7B4" w:rsidR="00F67434" w:rsidRDefault="78A62FF7" w:rsidP="2279CCD7">
            <w:pPr>
              <w:tabs>
                <w:tab w:val="left" w:pos="8505"/>
              </w:tabs>
              <w:spacing w:after="0" w:line="240" w:lineRule="auto"/>
              <w:ind w:right="-29"/>
              <w:jc w:val="center"/>
              <w:rPr>
                <w:b/>
                <w:bCs/>
                <w:sz w:val="24"/>
                <w:szCs w:val="24"/>
              </w:rPr>
            </w:pPr>
            <w:r w:rsidRPr="78A62FF7">
              <w:rPr>
                <w:b/>
                <w:bCs/>
                <w:sz w:val="24"/>
                <w:szCs w:val="24"/>
              </w:rPr>
              <w:t>Pág. 1</w:t>
            </w:r>
            <w:r w:rsidR="00D743F0">
              <w:rPr>
                <w:b/>
                <w:bCs/>
                <w:sz w:val="24"/>
                <w:szCs w:val="24"/>
              </w:rPr>
              <w:t>4</w:t>
            </w:r>
          </w:p>
        </w:tc>
      </w:tr>
      <w:tr w:rsidR="00FA1D90" w14:paraId="31F6444D" w14:textId="77777777" w:rsidTr="2807BB6A">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4EFA08" w14:textId="32DCAAC9" w:rsidR="00FA1D90" w:rsidRDefault="2807BB6A" w:rsidP="2279CCD7">
            <w:pPr>
              <w:tabs>
                <w:tab w:val="left" w:pos="8505"/>
              </w:tabs>
              <w:spacing w:after="0" w:line="240" w:lineRule="auto"/>
              <w:ind w:left="318" w:right="-29"/>
              <w:rPr>
                <w:b/>
                <w:bCs/>
                <w:caps/>
              </w:rPr>
            </w:pPr>
            <w:r w:rsidRPr="2807BB6A">
              <w:rPr>
                <w:b/>
                <w:bCs/>
              </w:rPr>
              <w:t xml:space="preserve">1.5. TEMPORALIZACIÓN DE LAS UNIDADES DIDÁCTICAS DEL </w:t>
            </w:r>
            <w:r w:rsidRPr="2807BB6A">
              <w:rPr>
                <w:b/>
                <w:bCs/>
                <w:caps/>
              </w:rPr>
              <w:t>Ámbito Lingüístico y Social</w:t>
            </w:r>
            <w:r w:rsidRPr="2807BB6A">
              <w:rPr>
                <w:b/>
                <w:bCs/>
              </w:rPr>
              <w:t xml:space="preserve"> DE </w:t>
            </w:r>
            <w:r w:rsidRPr="2807BB6A">
              <w:rPr>
                <w:b/>
                <w:bCs/>
                <w:caps/>
              </w:rPr>
              <w:t>Diversificación I. 3.° ESO</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E71A49" w14:textId="0B1607DD" w:rsidR="00FA1D90" w:rsidRDefault="78A62FF7" w:rsidP="2279CCD7">
            <w:pPr>
              <w:tabs>
                <w:tab w:val="left" w:pos="8505"/>
              </w:tabs>
              <w:spacing w:after="0" w:line="240" w:lineRule="auto"/>
              <w:ind w:right="-29"/>
              <w:jc w:val="center"/>
              <w:rPr>
                <w:b/>
                <w:bCs/>
                <w:sz w:val="24"/>
                <w:szCs w:val="24"/>
              </w:rPr>
            </w:pPr>
            <w:r w:rsidRPr="78A62FF7">
              <w:rPr>
                <w:b/>
                <w:bCs/>
                <w:sz w:val="24"/>
                <w:szCs w:val="24"/>
              </w:rPr>
              <w:t xml:space="preserve">Pág. </w:t>
            </w:r>
            <w:r w:rsidR="00DA26B4">
              <w:rPr>
                <w:b/>
                <w:bCs/>
                <w:sz w:val="24"/>
                <w:szCs w:val="24"/>
              </w:rPr>
              <w:t>19</w:t>
            </w:r>
          </w:p>
        </w:tc>
      </w:tr>
      <w:tr w:rsidR="00FA1D90" w14:paraId="3C6810E9" w14:textId="77777777" w:rsidTr="2807BB6A">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B57357" w14:textId="77777777" w:rsidR="00FA1D90" w:rsidRDefault="2279CCD7" w:rsidP="2279CCD7">
            <w:pPr>
              <w:tabs>
                <w:tab w:val="left" w:pos="8505"/>
              </w:tabs>
              <w:spacing w:after="0" w:line="240" w:lineRule="auto"/>
              <w:ind w:left="34" w:right="-29"/>
              <w:rPr>
                <w:b/>
                <w:bCs/>
              </w:rPr>
            </w:pPr>
            <w:r w:rsidRPr="2279CCD7">
              <w:rPr>
                <w:b/>
                <w:bCs/>
              </w:rPr>
              <w:t>2. PROGRAMACIÓN POR UNIDADES</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3D92B5" w14:textId="7AF797BB" w:rsidR="00FA1D90" w:rsidRDefault="78A62FF7" w:rsidP="2279CCD7">
            <w:pPr>
              <w:tabs>
                <w:tab w:val="left" w:pos="8505"/>
              </w:tabs>
              <w:spacing w:after="0" w:line="240" w:lineRule="auto"/>
              <w:ind w:right="-29"/>
              <w:jc w:val="center"/>
              <w:rPr>
                <w:b/>
                <w:bCs/>
                <w:sz w:val="24"/>
                <w:szCs w:val="24"/>
              </w:rPr>
            </w:pPr>
            <w:r w:rsidRPr="78A62FF7">
              <w:rPr>
                <w:b/>
                <w:bCs/>
                <w:sz w:val="24"/>
                <w:szCs w:val="24"/>
              </w:rPr>
              <w:t>Pág. 2</w:t>
            </w:r>
            <w:r w:rsidR="00DA26B4">
              <w:rPr>
                <w:b/>
                <w:bCs/>
                <w:sz w:val="24"/>
                <w:szCs w:val="24"/>
              </w:rPr>
              <w:t>0</w:t>
            </w:r>
          </w:p>
        </w:tc>
      </w:tr>
    </w:tbl>
    <w:p w14:paraId="0562CB0E" w14:textId="77777777" w:rsidR="00FA1D90" w:rsidRDefault="00FA1D90" w:rsidP="2279CCD7">
      <w:pPr>
        <w:tabs>
          <w:tab w:val="left" w:pos="8222"/>
        </w:tabs>
        <w:spacing w:after="0" w:line="240" w:lineRule="auto"/>
        <w:ind w:right="283"/>
        <w:jc w:val="both"/>
        <w:rPr>
          <w:sz w:val="24"/>
          <w:szCs w:val="24"/>
        </w:rPr>
      </w:pPr>
    </w:p>
    <w:p w14:paraId="34CE0A41" w14:textId="77777777" w:rsidR="00FA1D90" w:rsidRDefault="00FA1D90" w:rsidP="2279CCD7">
      <w:pPr>
        <w:tabs>
          <w:tab w:val="left" w:pos="8222"/>
        </w:tabs>
        <w:spacing w:after="0" w:line="240" w:lineRule="auto"/>
        <w:ind w:right="283"/>
        <w:jc w:val="both"/>
        <w:rPr>
          <w:sz w:val="24"/>
          <w:szCs w:val="24"/>
        </w:rPr>
      </w:pPr>
    </w:p>
    <w:p w14:paraId="62EBF3C5" w14:textId="77777777" w:rsidR="00FA1D90" w:rsidRDefault="00FA1D90">
      <w:pPr>
        <w:tabs>
          <w:tab w:val="left" w:pos="-709"/>
          <w:tab w:val="left" w:pos="8222"/>
        </w:tabs>
        <w:spacing w:after="0" w:line="240" w:lineRule="auto"/>
        <w:ind w:right="283"/>
        <w:jc w:val="both"/>
        <w:rPr>
          <w:sz w:val="24"/>
          <w:szCs w:val="24"/>
        </w:rPr>
      </w:pPr>
    </w:p>
    <w:p w14:paraId="6D98A12B" w14:textId="77777777" w:rsidR="00FA1D90" w:rsidRDefault="00FA1D90">
      <w:pPr>
        <w:tabs>
          <w:tab w:val="left" w:pos="-709"/>
          <w:tab w:val="left" w:pos="8222"/>
        </w:tabs>
        <w:spacing w:after="0" w:line="240" w:lineRule="auto"/>
        <w:ind w:right="283"/>
        <w:jc w:val="both"/>
        <w:rPr>
          <w:sz w:val="24"/>
          <w:szCs w:val="24"/>
        </w:rPr>
      </w:pPr>
    </w:p>
    <w:p w14:paraId="2946DB82" w14:textId="77777777" w:rsidR="00FA1D90" w:rsidRDefault="00FA1D90">
      <w:pPr>
        <w:tabs>
          <w:tab w:val="left" w:pos="-709"/>
          <w:tab w:val="left" w:pos="8222"/>
        </w:tabs>
        <w:spacing w:after="0" w:line="240" w:lineRule="auto"/>
        <w:ind w:right="283"/>
        <w:jc w:val="both"/>
        <w:rPr>
          <w:sz w:val="24"/>
          <w:szCs w:val="24"/>
        </w:rPr>
      </w:pPr>
    </w:p>
    <w:p w14:paraId="5997CC1D" w14:textId="77777777" w:rsidR="00FA1D90" w:rsidRDefault="00FA1D90">
      <w:pPr>
        <w:tabs>
          <w:tab w:val="left" w:pos="-709"/>
          <w:tab w:val="left" w:pos="8222"/>
        </w:tabs>
        <w:spacing w:after="0" w:line="240" w:lineRule="auto"/>
        <w:ind w:right="283"/>
        <w:jc w:val="both"/>
        <w:rPr>
          <w:sz w:val="24"/>
          <w:szCs w:val="24"/>
        </w:rPr>
      </w:pPr>
    </w:p>
    <w:p w14:paraId="110FFD37" w14:textId="77777777" w:rsidR="00FA1D90" w:rsidRDefault="00FA1D90">
      <w:pPr>
        <w:tabs>
          <w:tab w:val="left" w:pos="-709"/>
          <w:tab w:val="left" w:pos="8222"/>
        </w:tabs>
        <w:spacing w:after="0" w:line="240" w:lineRule="auto"/>
        <w:ind w:right="283"/>
        <w:jc w:val="both"/>
        <w:rPr>
          <w:sz w:val="24"/>
          <w:szCs w:val="24"/>
        </w:rPr>
      </w:pPr>
    </w:p>
    <w:p w14:paraId="6B699379" w14:textId="77777777" w:rsidR="00FA1D90" w:rsidRDefault="00FA1D90">
      <w:pPr>
        <w:tabs>
          <w:tab w:val="left" w:pos="-709"/>
          <w:tab w:val="left" w:pos="8222"/>
        </w:tabs>
        <w:spacing w:after="0" w:line="240" w:lineRule="auto"/>
        <w:ind w:right="283"/>
        <w:jc w:val="both"/>
        <w:rPr>
          <w:sz w:val="24"/>
          <w:szCs w:val="24"/>
        </w:rPr>
      </w:pPr>
    </w:p>
    <w:p w14:paraId="3FE9F23F" w14:textId="77777777" w:rsidR="00FA1D90" w:rsidRDefault="00FA1D90">
      <w:pPr>
        <w:tabs>
          <w:tab w:val="left" w:pos="-709"/>
          <w:tab w:val="left" w:pos="8222"/>
        </w:tabs>
        <w:spacing w:after="0" w:line="240" w:lineRule="auto"/>
        <w:ind w:right="283"/>
        <w:jc w:val="both"/>
        <w:rPr>
          <w:sz w:val="24"/>
          <w:szCs w:val="24"/>
        </w:rPr>
      </w:pPr>
    </w:p>
    <w:p w14:paraId="1F72F646" w14:textId="77777777" w:rsidR="00FA1D90" w:rsidRDefault="00FA1D90">
      <w:pPr>
        <w:tabs>
          <w:tab w:val="left" w:pos="-709"/>
          <w:tab w:val="left" w:pos="8222"/>
        </w:tabs>
        <w:spacing w:after="0" w:line="240" w:lineRule="auto"/>
        <w:ind w:right="283"/>
        <w:jc w:val="both"/>
        <w:rPr>
          <w:sz w:val="24"/>
          <w:szCs w:val="24"/>
        </w:rPr>
      </w:pPr>
    </w:p>
    <w:p w14:paraId="08CE6F91" w14:textId="77777777" w:rsidR="00FA1D90" w:rsidRDefault="00FA1D90">
      <w:pPr>
        <w:tabs>
          <w:tab w:val="left" w:pos="-709"/>
          <w:tab w:val="left" w:pos="8222"/>
        </w:tabs>
        <w:spacing w:after="0" w:line="240" w:lineRule="auto"/>
        <w:ind w:right="283"/>
        <w:jc w:val="both"/>
        <w:rPr>
          <w:sz w:val="24"/>
          <w:szCs w:val="24"/>
        </w:rPr>
      </w:pPr>
    </w:p>
    <w:p w14:paraId="1A939487" w14:textId="56D766F6" w:rsidR="00FA1D90" w:rsidRPr="00235613" w:rsidRDefault="00945A47" w:rsidP="00235613">
      <w:pPr>
        <w:tabs>
          <w:tab w:val="left" w:pos="-709"/>
          <w:tab w:val="left" w:pos="8222"/>
        </w:tabs>
        <w:spacing w:after="0" w:line="240" w:lineRule="auto"/>
        <w:ind w:right="283"/>
        <w:jc w:val="both"/>
        <w:rPr>
          <w:b/>
        </w:rPr>
      </w:pPr>
      <w:r>
        <w:rPr>
          <w:sz w:val="24"/>
          <w:szCs w:val="24"/>
        </w:rPr>
        <w:br w:type="page"/>
      </w:r>
    </w:p>
    <w:p w14:paraId="6FFBD3EC" w14:textId="77777777" w:rsidR="00FA1D90" w:rsidRDefault="00FA1D90">
      <w:pPr>
        <w:sectPr w:rsidR="00FA1D90">
          <w:headerReference w:type="default" r:id="rId11"/>
          <w:footerReference w:type="default" r:id="rId12"/>
          <w:pgSz w:w="11906" w:h="16838"/>
          <w:pgMar w:top="1440" w:right="1274" w:bottom="1440" w:left="1077" w:header="708" w:footer="708" w:gutter="0"/>
          <w:cols w:space="720"/>
          <w:docGrid w:linePitch="360"/>
        </w:sectPr>
      </w:pPr>
    </w:p>
    <w:p w14:paraId="2E06340A" w14:textId="77777777" w:rsidR="00FA1D90" w:rsidRDefault="00FA1D90">
      <w:pPr>
        <w:pStyle w:val="PROGRAMACIN-Epgrafe"/>
        <w:jc w:val="both"/>
      </w:pPr>
      <w:bookmarkStart w:id="1" w:name="_Hlk102726330"/>
      <w:r>
        <w:lastRenderedPageBreak/>
        <w:t xml:space="preserve">2. </w:t>
      </w:r>
      <w:r w:rsidR="00CD4661">
        <w:t>PROGRAMACIÓN POR UNIDADES</w:t>
      </w:r>
      <w:bookmarkEnd w:id="1"/>
    </w:p>
    <w:p w14:paraId="3C06B26B" w14:textId="79581EC5" w:rsidR="00380F29" w:rsidRPr="00380F29" w:rsidRDefault="2807BB6A" w:rsidP="2279CCD7">
      <w:pPr>
        <w:tabs>
          <w:tab w:val="left" w:pos="8505"/>
        </w:tabs>
        <w:suppressAutoHyphens w:val="0"/>
        <w:spacing w:after="120" w:line="312" w:lineRule="auto"/>
        <w:jc w:val="both"/>
        <w:rPr>
          <w:rFonts w:cs="UniversLTStd"/>
          <w:sz w:val="24"/>
          <w:szCs w:val="24"/>
          <w:lang w:eastAsia="en-US"/>
        </w:rPr>
      </w:pPr>
      <w:r w:rsidRPr="2807BB6A">
        <w:rPr>
          <w:rFonts w:cs="UniversLTStd"/>
          <w:sz w:val="24"/>
          <w:szCs w:val="24"/>
          <w:lang w:eastAsia="en-US"/>
        </w:rPr>
        <w:t xml:space="preserve">El libro </w:t>
      </w:r>
      <w:r w:rsidRPr="2807BB6A">
        <w:rPr>
          <w:b/>
          <w:bCs/>
          <w:i/>
          <w:iCs/>
        </w:rPr>
        <w:t>(Diversificación: Ámbito Lingüístico y Social I - 3.</w:t>
      </w:r>
      <w:r w:rsidRPr="2807BB6A">
        <w:rPr>
          <w:rFonts w:cs="Calibri"/>
          <w:b/>
          <w:bCs/>
          <w:i/>
          <w:iCs/>
        </w:rPr>
        <w:t>°</w:t>
      </w:r>
      <w:r w:rsidRPr="2807BB6A">
        <w:rPr>
          <w:b/>
          <w:bCs/>
          <w:i/>
          <w:iCs/>
        </w:rPr>
        <w:t xml:space="preserve"> ESO) </w:t>
      </w:r>
      <w:r w:rsidRPr="2807BB6A">
        <w:rPr>
          <w:rFonts w:cs="UniversLTStd"/>
          <w:sz w:val="24"/>
          <w:szCs w:val="24"/>
          <w:lang w:eastAsia="en-US"/>
        </w:rPr>
        <w:t>se estructura en las siguientes unidades didácticas:</w:t>
      </w:r>
    </w:p>
    <w:p w14:paraId="5CB30F50" w14:textId="01275989" w:rsidR="00380F29" w:rsidRPr="00380F29" w:rsidRDefault="2807BB6A" w:rsidP="2807BB6A">
      <w:pPr>
        <w:keepNext/>
        <w:pBdr>
          <w:bottom w:val="single" w:sz="4" w:space="1" w:color="0070C0"/>
        </w:pBdr>
        <w:suppressAutoHyphens w:val="0"/>
        <w:spacing w:before="240" w:after="240" w:line="240" w:lineRule="auto"/>
        <w:ind w:right="68"/>
        <w:jc w:val="both"/>
        <w:outlineLvl w:val="2"/>
        <w:rPr>
          <w:rFonts w:cs="Arial"/>
          <w:b/>
          <w:bCs/>
          <w:sz w:val="24"/>
          <w:szCs w:val="24"/>
          <w:highlight w:val="cyan"/>
          <w:lang w:eastAsia="es-ES"/>
        </w:rPr>
      </w:pPr>
      <w:bookmarkStart w:id="2" w:name="_Toc513897270"/>
      <w:r w:rsidRPr="2807BB6A">
        <w:rPr>
          <w:b/>
          <w:bCs/>
          <w:sz w:val="24"/>
          <w:szCs w:val="24"/>
          <w:lang w:eastAsia="en-US"/>
        </w:rPr>
        <w:t xml:space="preserve">UNIDAD DIDÁCTICA 1. </w:t>
      </w:r>
      <w:bookmarkEnd w:id="2"/>
      <w:r w:rsidRPr="2807BB6A">
        <w:rPr>
          <w:rFonts w:cs="Arial"/>
          <w:b/>
          <w:bCs/>
          <w:sz w:val="24"/>
          <w:szCs w:val="24"/>
          <w:lang w:eastAsia="es-ES"/>
        </w:rPr>
        <w:t>Manual de supervivencia</w:t>
      </w:r>
    </w:p>
    <w:p w14:paraId="374826E6" w14:textId="77777777" w:rsidR="00380F29" w:rsidRPr="00380F29" w:rsidRDefault="2279CCD7" w:rsidP="21DCE315">
      <w:pPr>
        <w:shd w:val="clear" w:color="auto" w:fill="8DB3E2"/>
        <w:suppressAutoHyphens w:val="0"/>
        <w:ind w:left="216" w:right="66" w:hanging="216"/>
        <w:jc w:val="both"/>
        <w:rPr>
          <w:b/>
          <w:bCs/>
          <w:color w:val="FFFFFF"/>
          <w:sz w:val="24"/>
          <w:szCs w:val="24"/>
          <w:highlight w:val="cyan"/>
          <w:lang w:eastAsia="en-US"/>
        </w:rPr>
      </w:pPr>
      <w:r w:rsidRPr="2279CCD7">
        <w:rPr>
          <w:b/>
          <w:bCs/>
          <w:color w:val="FFFFFF" w:themeColor="background1"/>
          <w:sz w:val="24"/>
          <w:szCs w:val="24"/>
          <w:lang w:eastAsia="en-US"/>
        </w:rPr>
        <w:t>OBJETIVOS</w:t>
      </w:r>
    </w:p>
    <w:p w14:paraId="5D689CF9" w14:textId="77777777" w:rsidR="2279CCD7" w:rsidRPr="00E012E3" w:rsidRDefault="2807BB6A" w:rsidP="00E012E3">
      <w:pPr>
        <w:spacing w:after="120" w:line="288" w:lineRule="auto"/>
        <w:jc w:val="both"/>
        <w:rPr>
          <w:sz w:val="24"/>
          <w:szCs w:val="24"/>
        </w:rPr>
      </w:pPr>
      <w:r w:rsidRPr="2807BB6A">
        <w:rPr>
          <w:sz w:val="24"/>
          <w:szCs w:val="24"/>
        </w:rPr>
        <w:t>Al finalizar esta unidad el alumnado debe ser capaz de:</w:t>
      </w:r>
    </w:p>
    <w:p w14:paraId="04D9F2F6" w14:textId="44224870" w:rsidR="2807BB6A" w:rsidRDefault="2807BB6A" w:rsidP="2807BB6A">
      <w:pPr>
        <w:pStyle w:val="Prrafodelista"/>
        <w:numPr>
          <w:ilvl w:val="0"/>
          <w:numId w:val="30"/>
        </w:numPr>
        <w:spacing w:after="120" w:line="288" w:lineRule="auto"/>
        <w:jc w:val="both"/>
      </w:pPr>
      <w:r w:rsidRPr="2807BB6A">
        <w:rPr>
          <w:rFonts w:cs="Calibri"/>
          <w:sz w:val="24"/>
          <w:szCs w:val="24"/>
        </w:rPr>
        <w:t>Conocer el origen y la evolución de las palabras en castellano: palabras patrimoniales, cultismos, dobletes y préstamos.</w:t>
      </w:r>
    </w:p>
    <w:p w14:paraId="3E31D929" w14:textId="5FDB457C" w:rsidR="2279CCD7" w:rsidRPr="00E012E3" w:rsidRDefault="2807BB6A" w:rsidP="2807BB6A">
      <w:pPr>
        <w:pStyle w:val="Prrafodelista"/>
        <w:numPr>
          <w:ilvl w:val="0"/>
          <w:numId w:val="30"/>
        </w:numPr>
        <w:spacing w:after="120" w:line="288" w:lineRule="auto"/>
        <w:jc w:val="both"/>
        <w:rPr>
          <w:rFonts w:cs="Calibri"/>
          <w:sz w:val="24"/>
          <w:szCs w:val="24"/>
        </w:rPr>
      </w:pPr>
      <w:r w:rsidRPr="2807BB6A">
        <w:rPr>
          <w:rFonts w:cs="Calibri"/>
          <w:sz w:val="24"/>
          <w:szCs w:val="24"/>
        </w:rPr>
        <w:t>Reconocer las características esenciales y elementos de un texto narrativo.</w:t>
      </w:r>
    </w:p>
    <w:p w14:paraId="056C20ED" w14:textId="35E8BB8D" w:rsidR="2807BB6A" w:rsidRDefault="2807BB6A" w:rsidP="2807BB6A">
      <w:pPr>
        <w:pStyle w:val="Prrafodelista"/>
        <w:numPr>
          <w:ilvl w:val="0"/>
          <w:numId w:val="30"/>
        </w:numPr>
        <w:spacing w:after="120" w:line="288" w:lineRule="auto"/>
        <w:jc w:val="both"/>
      </w:pPr>
      <w:r w:rsidRPr="2807BB6A">
        <w:rPr>
          <w:rFonts w:cs="Calibri"/>
          <w:sz w:val="24"/>
          <w:szCs w:val="24"/>
        </w:rPr>
        <w:t>Aprender a elaborar, de manera manual, un mapa de las comunidades autónomas.</w:t>
      </w:r>
    </w:p>
    <w:p w14:paraId="74252EAF" w14:textId="41D920E1" w:rsidR="2807BB6A" w:rsidRDefault="2807BB6A" w:rsidP="2807BB6A">
      <w:pPr>
        <w:pStyle w:val="Prrafodelista"/>
        <w:numPr>
          <w:ilvl w:val="0"/>
          <w:numId w:val="30"/>
        </w:numPr>
        <w:spacing w:after="120" w:line="288" w:lineRule="auto"/>
        <w:jc w:val="both"/>
      </w:pPr>
      <w:r w:rsidRPr="2807BB6A">
        <w:rPr>
          <w:rFonts w:cs="Calibri"/>
          <w:sz w:val="24"/>
          <w:szCs w:val="24"/>
        </w:rPr>
        <w:t>Conocer e identificar la manera en la que representamos la Tierra y aprender conceptos relacionados: las coordenadas geográficas, latitud, longitud, trópicos, círculos polares, etc.</w:t>
      </w:r>
    </w:p>
    <w:p w14:paraId="5B681E7F" w14:textId="13802C62" w:rsidR="2279CCD7" w:rsidRPr="00FA7163" w:rsidRDefault="2807BB6A" w:rsidP="2807BB6A">
      <w:pPr>
        <w:pStyle w:val="Prrafodelista"/>
        <w:numPr>
          <w:ilvl w:val="0"/>
          <w:numId w:val="30"/>
        </w:numPr>
        <w:spacing w:after="120" w:line="288" w:lineRule="auto"/>
        <w:jc w:val="both"/>
        <w:rPr>
          <w:rFonts w:cs="Calibri"/>
          <w:sz w:val="24"/>
          <w:szCs w:val="24"/>
        </w:rPr>
      </w:pPr>
      <w:r w:rsidRPr="2807BB6A">
        <w:rPr>
          <w:rFonts w:cs="Calibri"/>
          <w:sz w:val="24"/>
          <w:szCs w:val="24"/>
        </w:rPr>
        <w:t>Aprender y comprender los significados de localización, escala y proximidad espacial.</w:t>
      </w:r>
    </w:p>
    <w:p w14:paraId="3D55BE98" w14:textId="5131F411" w:rsidR="2807BB6A" w:rsidRDefault="2807BB6A" w:rsidP="2807BB6A">
      <w:pPr>
        <w:pStyle w:val="Prrafodelista"/>
        <w:numPr>
          <w:ilvl w:val="0"/>
          <w:numId w:val="30"/>
        </w:numPr>
        <w:spacing w:after="120" w:line="288" w:lineRule="auto"/>
        <w:jc w:val="both"/>
      </w:pPr>
      <w:r w:rsidRPr="2807BB6A">
        <w:rPr>
          <w:rFonts w:cs="Calibri"/>
          <w:sz w:val="24"/>
          <w:szCs w:val="24"/>
        </w:rPr>
        <w:t>Diferenciar los distintos tipos de mapas y aprender con qué finalidad se utilizan, así como asimilar el concepto de cartografía digital.</w:t>
      </w:r>
    </w:p>
    <w:p w14:paraId="679FB710" w14:textId="72079CAE" w:rsidR="2807BB6A" w:rsidRDefault="2807BB6A" w:rsidP="2807BB6A">
      <w:pPr>
        <w:pStyle w:val="Prrafodelista"/>
        <w:numPr>
          <w:ilvl w:val="0"/>
          <w:numId w:val="30"/>
        </w:numPr>
        <w:spacing w:after="120" w:line="288" w:lineRule="auto"/>
        <w:jc w:val="both"/>
        <w:rPr>
          <w:rFonts w:cs="Calibri"/>
          <w:sz w:val="24"/>
          <w:szCs w:val="24"/>
        </w:rPr>
      </w:pPr>
      <w:r w:rsidRPr="2807BB6A">
        <w:rPr>
          <w:rFonts w:cs="Calibri"/>
          <w:sz w:val="24"/>
          <w:szCs w:val="24"/>
        </w:rPr>
        <w:t>Conocer para qué se utilizan las tecnologías de información geográfica y cuáles son las ventajas de su utilización, y aprender a aplicar lo aprendido.</w:t>
      </w:r>
    </w:p>
    <w:p w14:paraId="5AB4A075" w14:textId="2666E8A4" w:rsidR="2807BB6A" w:rsidRDefault="2807BB6A" w:rsidP="2807BB6A">
      <w:pPr>
        <w:pStyle w:val="Prrafodelista"/>
        <w:numPr>
          <w:ilvl w:val="0"/>
          <w:numId w:val="30"/>
        </w:numPr>
        <w:spacing w:after="120" w:line="288" w:lineRule="auto"/>
        <w:jc w:val="both"/>
        <w:rPr>
          <w:rFonts w:cs="Calibri"/>
          <w:sz w:val="24"/>
          <w:szCs w:val="24"/>
        </w:rPr>
      </w:pPr>
      <w:r w:rsidRPr="2807BB6A">
        <w:rPr>
          <w:rFonts w:cs="Calibri"/>
          <w:sz w:val="24"/>
          <w:szCs w:val="24"/>
        </w:rPr>
        <w:t>Aprender cómo es la organización territorial de España.</w:t>
      </w:r>
    </w:p>
    <w:p w14:paraId="211DD5F5" w14:textId="275B5100" w:rsidR="2807BB6A" w:rsidRDefault="2807BB6A" w:rsidP="2807BB6A">
      <w:pPr>
        <w:pStyle w:val="Prrafodelista"/>
        <w:numPr>
          <w:ilvl w:val="0"/>
          <w:numId w:val="30"/>
        </w:numPr>
        <w:spacing w:after="120" w:line="288" w:lineRule="auto"/>
        <w:jc w:val="both"/>
      </w:pPr>
      <w:r w:rsidRPr="2807BB6A">
        <w:rPr>
          <w:rFonts w:cs="Calibri"/>
          <w:sz w:val="24"/>
          <w:szCs w:val="24"/>
        </w:rPr>
        <w:t>Aprender cómo se organiza territorialmente Andalucía (instituciones autonómicas: Parlamento Andaluz y Junta de Andalucía) y en qué consiste su Estatuto de Autonomía.</w:t>
      </w:r>
    </w:p>
    <w:p w14:paraId="0AAD1895" w14:textId="3A3E57F2" w:rsidR="2807BB6A" w:rsidRDefault="2807BB6A" w:rsidP="2807BB6A">
      <w:pPr>
        <w:pStyle w:val="Prrafodelista"/>
        <w:numPr>
          <w:ilvl w:val="0"/>
          <w:numId w:val="30"/>
        </w:numPr>
        <w:spacing w:after="120" w:line="288" w:lineRule="auto"/>
        <w:jc w:val="both"/>
      </w:pPr>
      <w:r w:rsidRPr="2807BB6A">
        <w:rPr>
          <w:rFonts w:cs="Calibri"/>
          <w:sz w:val="24"/>
          <w:szCs w:val="24"/>
        </w:rPr>
        <w:t>Aprender la evolución de las lenguas de España.</w:t>
      </w:r>
    </w:p>
    <w:p w14:paraId="25DDFDAF" w14:textId="61053A91" w:rsidR="2279CCD7" w:rsidRPr="00513910" w:rsidRDefault="2807BB6A" w:rsidP="2807BB6A">
      <w:pPr>
        <w:pStyle w:val="Prrafodelista"/>
        <w:numPr>
          <w:ilvl w:val="0"/>
          <w:numId w:val="30"/>
        </w:numPr>
        <w:spacing w:after="120" w:line="288" w:lineRule="auto"/>
        <w:jc w:val="both"/>
        <w:rPr>
          <w:rFonts w:cs="Calibri"/>
          <w:sz w:val="24"/>
          <w:szCs w:val="24"/>
        </w:rPr>
      </w:pPr>
      <w:r w:rsidRPr="2807BB6A">
        <w:rPr>
          <w:rFonts w:cs="Calibri"/>
          <w:sz w:val="24"/>
          <w:szCs w:val="24"/>
        </w:rPr>
        <w:t>Reconocer e identificar las variedades geográficas o dialectales del español.</w:t>
      </w:r>
    </w:p>
    <w:p w14:paraId="22996AEE" w14:textId="63E7D867" w:rsidR="2807BB6A" w:rsidRDefault="2807BB6A" w:rsidP="2807BB6A">
      <w:pPr>
        <w:pStyle w:val="Prrafodelista"/>
        <w:numPr>
          <w:ilvl w:val="0"/>
          <w:numId w:val="30"/>
        </w:numPr>
        <w:spacing w:after="120" w:line="288" w:lineRule="auto"/>
        <w:jc w:val="both"/>
      </w:pPr>
      <w:r w:rsidRPr="2807BB6A">
        <w:rPr>
          <w:rFonts w:cs="Calibri"/>
          <w:sz w:val="24"/>
          <w:szCs w:val="24"/>
        </w:rPr>
        <w:t>Conocer las características de la Edad Media en sus contextos histórico y literario, y aprender las diferencias con la Antigüedad.</w:t>
      </w:r>
    </w:p>
    <w:p w14:paraId="1BA647CD" w14:textId="444117FB" w:rsidR="2807BB6A" w:rsidRDefault="2807BB6A" w:rsidP="2807BB6A">
      <w:pPr>
        <w:pStyle w:val="Prrafodelista"/>
        <w:numPr>
          <w:ilvl w:val="0"/>
          <w:numId w:val="30"/>
        </w:numPr>
        <w:spacing w:after="120" w:line="288" w:lineRule="auto"/>
        <w:jc w:val="both"/>
        <w:rPr>
          <w:rFonts w:cs="Calibri"/>
          <w:sz w:val="24"/>
          <w:szCs w:val="24"/>
        </w:rPr>
      </w:pPr>
      <w:r w:rsidRPr="2807BB6A">
        <w:rPr>
          <w:rFonts w:cs="Calibri"/>
          <w:sz w:val="24"/>
          <w:szCs w:val="24"/>
        </w:rPr>
        <w:t>Comprender cómo se transmitía la literatura en la Edad Media.</w:t>
      </w:r>
    </w:p>
    <w:p w14:paraId="74E711F9" w14:textId="7AF82C26" w:rsidR="2807BB6A" w:rsidRDefault="2807BB6A" w:rsidP="2807BB6A">
      <w:pPr>
        <w:pStyle w:val="Prrafodelista"/>
        <w:numPr>
          <w:ilvl w:val="0"/>
          <w:numId w:val="30"/>
        </w:numPr>
        <w:spacing w:after="120" w:line="288" w:lineRule="auto"/>
        <w:jc w:val="both"/>
      </w:pPr>
      <w:r w:rsidRPr="2807BB6A">
        <w:rPr>
          <w:rFonts w:cs="Calibri"/>
          <w:sz w:val="24"/>
          <w:szCs w:val="24"/>
        </w:rPr>
        <w:t>Identificar los temas de la narrativa medieval (héroes y caballeros, romances narrativos e historias amorosas).</w:t>
      </w:r>
    </w:p>
    <w:p w14:paraId="218E0022" w14:textId="77777777" w:rsidR="2279CCD7" w:rsidRPr="00513910" w:rsidRDefault="2807BB6A" w:rsidP="003D5ACA">
      <w:pPr>
        <w:pStyle w:val="Prrafodelista"/>
        <w:numPr>
          <w:ilvl w:val="0"/>
          <w:numId w:val="30"/>
        </w:numPr>
        <w:spacing w:after="120" w:line="288" w:lineRule="auto"/>
        <w:contextualSpacing w:val="0"/>
        <w:jc w:val="both"/>
        <w:rPr>
          <w:rFonts w:cs="Calibri"/>
          <w:sz w:val="24"/>
          <w:szCs w:val="24"/>
        </w:rPr>
      </w:pPr>
      <w:r w:rsidRPr="2807BB6A">
        <w:rPr>
          <w:rFonts w:cs="Calibri"/>
          <w:sz w:val="24"/>
          <w:szCs w:val="24"/>
        </w:rPr>
        <w:lastRenderedPageBreak/>
        <w:t>Reconocer el valor cultural de los textos literarios.</w:t>
      </w:r>
    </w:p>
    <w:p w14:paraId="256E9BB1" w14:textId="77777777" w:rsidR="2279CCD7" w:rsidRPr="00513910" w:rsidRDefault="2807BB6A" w:rsidP="003D5ACA">
      <w:pPr>
        <w:pStyle w:val="Prrafodelista"/>
        <w:numPr>
          <w:ilvl w:val="0"/>
          <w:numId w:val="30"/>
        </w:numPr>
        <w:spacing w:after="120" w:line="288" w:lineRule="auto"/>
        <w:contextualSpacing w:val="0"/>
        <w:jc w:val="both"/>
        <w:rPr>
          <w:rFonts w:cs="Calibri"/>
          <w:sz w:val="24"/>
          <w:szCs w:val="24"/>
        </w:rPr>
      </w:pPr>
      <w:r w:rsidRPr="2807BB6A">
        <w:rPr>
          <w:rFonts w:cs="Calibri"/>
          <w:sz w:val="24"/>
          <w:szCs w:val="24"/>
        </w:rPr>
        <w:t>Desarrollar la sensibilidad hacia la creación literaria a partir de actividades creativas, tomando como modelo los textos trabajados.</w:t>
      </w:r>
    </w:p>
    <w:p w14:paraId="477C236D" w14:textId="77777777" w:rsidR="2279CCD7" w:rsidRPr="00E012E3" w:rsidRDefault="2807BB6A" w:rsidP="003D5ACA">
      <w:pPr>
        <w:pStyle w:val="Prrafodelista"/>
        <w:numPr>
          <w:ilvl w:val="0"/>
          <w:numId w:val="30"/>
        </w:numPr>
        <w:spacing w:after="120" w:line="288" w:lineRule="auto"/>
        <w:contextualSpacing w:val="0"/>
        <w:rPr>
          <w:rFonts w:cs="Calibri"/>
          <w:sz w:val="24"/>
          <w:szCs w:val="24"/>
        </w:rPr>
      </w:pPr>
      <w:r w:rsidRPr="2807BB6A">
        <w:rPr>
          <w:rFonts w:cs="Calibri"/>
          <w:sz w:val="24"/>
          <w:szCs w:val="24"/>
        </w:rPr>
        <w:t>Desarrollar y consolidar hábitos de disciplina, estudio y trabajo individual y en equipo, como condición necesaria para una realización eficaz de las tareas del aprendizaje y como medio de desenvolvimiento personal.</w:t>
      </w:r>
    </w:p>
    <w:p w14:paraId="72A81227" w14:textId="77777777" w:rsidR="2279CCD7" w:rsidRPr="00E012E3" w:rsidRDefault="2807BB6A" w:rsidP="003D5ACA">
      <w:pPr>
        <w:pStyle w:val="Prrafodelista"/>
        <w:numPr>
          <w:ilvl w:val="0"/>
          <w:numId w:val="30"/>
        </w:numPr>
        <w:spacing w:after="120" w:line="288" w:lineRule="auto"/>
        <w:contextualSpacing w:val="0"/>
        <w:rPr>
          <w:rFonts w:cs="Calibri"/>
          <w:sz w:val="24"/>
          <w:szCs w:val="24"/>
        </w:rPr>
      </w:pPr>
      <w:r w:rsidRPr="2807BB6A">
        <w:rPr>
          <w:rFonts w:cs="Calibri"/>
          <w:sz w:val="24"/>
          <w:szCs w:val="24"/>
        </w:rPr>
        <w:t>Desarrollar destrezas básicas: utilización de las fuentes de información. Adquirir una preparación básica en el campo de las tecnologías de la información y la comunicación.</w:t>
      </w:r>
    </w:p>
    <w:p w14:paraId="30EBEEB2" w14:textId="77777777" w:rsidR="2279CCD7" w:rsidRPr="00A71541" w:rsidRDefault="2807BB6A" w:rsidP="003D5ACA">
      <w:pPr>
        <w:pStyle w:val="Prrafodelista"/>
        <w:numPr>
          <w:ilvl w:val="0"/>
          <w:numId w:val="30"/>
        </w:numPr>
        <w:spacing w:after="120" w:line="288" w:lineRule="auto"/>
        <w:contextualSpacing w:val="0"/>
        <w:jc w:val="both"/>
        <w:rPr>
          <w:rFonts w:cs="Calibri"/>
          <w:sz w:val="24"/>
          <w:szCs w:val="24"/>
        </w:rPr>
      </w:pPr>
      <w:r w:rsidRPr="2807BB6A">
        <w:rPr>
          <w:rFonts w:cs="Calibri"/>
          <w:sz w:val="24"/>
          <w:szCs w:val="24"/>
        </w:rPr>
        <w:t>Explicar y argumentar la interpretación de las obras leídas a partir del análisis de las relaciones internas de sus elementos constitutivos.</w:t>
      </w:r>
    </w:p>
    <w:p w14:paraId="18644900" w14:textId="6DC38729" w:rsidR="00A71541" w:rsidRPr="00A71541" w:rsidRDefault="2807BB6A" w:rsidP="2807BB6A">
      <w:pPr>
        <w:pStyle w:val="Prrafodelista"/>
        <w:numPr>
          <w:ilvl w:val="0"/>
          <w:numId w:val="30"/>
        </w:numPr>
        <w:spacing w:after="120" w:line="288" w:lineRule="auto"/>
        <w:jc w:val="both"/>
      </w:pPr>
      <w:r w:rsidRPr="2807BB6A">
        <w:rPr>
          <w:rFonts w:cs="Calibri"/>
          <w:sz w:val="24"/>
          <w:szCs w:val="24"/>
        </w:rPr>
        <w:t xml:space="preserve">Crear textos personales o colectivos con intención literaria y conciencia de estilo. </w:t>
      </w:r>
    </w:p>
    <w:p w14:paraId="19BE0EAA" w14:textId="1291E6D5" w:rsidR="00380F29" w:rsidRPr="00380F29" w:rsidRDefault="002B0164" w:rsidP="35689DF1">
      <w:pPr>
        <w:suppressAutoHyphens w:val="0"/>
        <w:spacing w:after="0" w:line="312" w:lineRule="auto"/>
        <w:ind w:left="714"/>
        <w:jc w:val="both"/>
        <w:rPr>
          <w:rFonts w:cs="UniversLTStd"/>
          <w:sz w:val="24"/>
          <w:szCs w:val="24"/>
          <w:lang w:eastAsia="en-US"/>
        </w:rPr>
      </w:pPr>
      <w:r w:rsidRPr="35689DF1">
        <w:rPr>
          <w:rFonts w:cs="UniversLTStd"/>
          <w:sz w:val="24"/>
          <w:szCs w:val="24"/>
          <w:lang w:eastAsia="en-US"/>
        </w:rPr>
        <w:br w:type="page"/>
      </w:r>
    </w:p>
    <w:tbl>
      <w:tblPr>
        <w:tblW w:w="13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2970"/>
        <w:gridCol w:w="3075"/>
        <w:gridCol w:w="1261"/>
        <w:gridCol w:w="2010"/>
      </w:tblGrid>
      <w:tr w:rsidR="00B16727" w14:paraId="635D2C72" w14:textId="77777777" w:rsidTr="00765AFF">
        <w:trPr>
          <w:trHeight w:val="300"/>
        </w:trPr>
        <w:tc>
          <w:tcPr>
            <w:tcW w:w="10679" w:type="dxa"/>
            <w:gridSpan w:val="3"/>
            <w:shd w:val="clear" w:color="auto" w:fill="4472C4" w:themeFill="accent1"/>
            <w:vAlign w:val="center"/>
          </w:tcPr>
          <w:p w14:paraId="20637868" w14:textId="7BC6007F" w:rsidR="00B16727" w:rsidRDefault="00B16727" w:rsidP="35689DF1">
            <w:pPr>
              <w:spacing w:before="120" w:after="120" w:line="240" w:lineRule="auto"/>
              <w:jc w:val="center"/>
              <w:rPr>
                <w:rFonts w:ascii="Lucida Sans" w:eastAsia="Lucida Sans" w:hAnsi="Lucida Sans" w:cs="Lucida Sans"/>
                <w:b/>
                <w:bCs/>
                <w:color w:val="FFFFFF" w:themeColor="background1"/>
                <w:sz w:val="21"/>
                <w:szCs w:val="21"/>
              </w:rPr>
            </w:pPr>
            <w:r w:rsidRPr="2807BB6A">
              <w:rPr>
                <w:rFonts w:ascii="Lucida Sans" w:eastAsia="Lucida Sans" w:hAnsi="Lucida Sans" w:cs="Lucida Sans"/>
                <w:b/>
                <w:bCs/>
                <w:color w:val="FFFFFF" w:themeColor="background1"/>
                <w:sz w:val="21"/>
                <w:szCs w:val="21"/>
              </w:rPr>
              <w:lastRenderedPageBreak/>
              <w:t>Unidad didáctica 1. Manual de supervivencia</w:t>
            </w:r>
          </w:p>
        </w:tc>
        <w:tc>
          <w:tcPr>
            <w:tcW w:w="3271" w:type="dxa"/>
            <w:gridSpan w:val="2"/>
            <w:shd w:val="clear" w:color="auto" w:fill="4472C4" w:themeFill="accent1"/>
            <w:vAlign w:val="center"/>
          </w:tcPr>
          <w:p w14:paraId="29AA5CF9" w14:textId="77777777" w:rsidR="00B16727" w:rsidRDefault="00B16727" w:rsidP="35689DF1">
            <w:pPr>
              <w:spacing w:before="120" w:after="120" w:line="240" w:lineRule="auto"/>
              <w:jc w:val="center"/>
              <w:rPr>
                <w:rFonts w:ascii="Lucida Sans" w:eastAsia="Lucida Sans" w:hAnsi="Lucida Sans" w:cs="Lucida Sans"/>
                <w:b/>
                <w:bCs/>
                <w:color w:val="FFFFFF" w:themeColor="background1"/>
                <w:sz w:val="21"/>
                <w:szCs w:val="21"/>
              </w:rPr>
            </w:pPr>
            <w:r w:rsidRPr="35689DF1">
              <w:rPr>
                <w:rFonts w:ascii="Lucida Sans" w:eastAsia="Lucida Sans" w:hAnsi="Lucida Sans" w:cs="Lucida Sans"/>
                <w:b/>
                <w:bCs/>
                <w:color w:val="FFFFFF" w:themeColor="background1"/>
                <w:sz w:val="21"/>
                <w:szCs w:val="21"/>
              </w:rPr>
              <w:t xml:space="preserve">Temporalización total: 25 horas </w:t>
            </w:r>
            <w:r w:rsidRPr="35689DF1">
              <w:rPr>
                <w:rFonts w:ascii="Lucida Sans" w:eastAsia="Lucida Sans" w:hAnsi="Lucida Sans" w:cs="Lucida Sans"/>
                <w:b/>
                <w:bCs/>
                <w:color w:val="FFFFFF" w:themeColor="background1"/>
                <w:sz w:val="16"/>
                <w:szCs w:val="16"/>
              </w:rPr>
              <w:t>(Lengua, literatura y sociales)</w:t>
            </w:r>
          </w:p>
        </w:tc>
      </w:tr>
      <w:tr w:rsidR="35689DF1" w14:paraId="5418BDAD" w14:textId="77777777" w:rsidTr="00765AFF">
        <w:trPr>
          <w:trHeight w:val="300"/>
        </w:trPr>
        <w:tc>
          <w:tcPr>
            <w:tcW w:w="4634" w:type="dxa"/>
            <w:shd w:val="clear" w:color="auto" w:fill="D9E2F3" w:themeFill="accent1" w:themeFillTint="33"/>
            <w:vAlign w:val="center"/>
          </w:tcPr>
          <w:p w14:paraId="0E5364CF" w14:textId="0BCF00EB" w:rsidR="35689DF1" w:rsidRDefault="35689DF1" w:rsidP="35689DF1">
            <w:pPr>
              <w:spacing w:line="240" w:lineRule="auto"/>
              <w:jc w:val="center"/>
              <w:rPr>
                <w:rFonts w:ascii="Lucida Sans" w:eastAsia="Lucida Sans" w:hAnsi="Lucida Sans" w:cs="Lucida Sans"/>
                <w:b/>
                <w:bCs/>
                <w:color w:val="4471C4"/>
                <w:sz w:val="18"/>
                <w:szCs w:val="18"/>
              </w:rPr>
            </w:pPr>
            <w:r w:rsidRPr="35689DF1">
              <w:rPr>
                <w:rFonts w:ascii="Lucida Sans" w:eastAsia="Lucida Sans" w:hAnsi="Lucida Sans" w:cs="Lucida Sans"/>
                <w:b/>
                <w:bCs/>
                <w:color w:val="4471C4"/>
                <w:sz w:val="18"/>
                <w:szCs w:val="18"/>
              </w:rPr>
              <w:t>Saberes básicos</w:t>
            </w:r>
          </w:p>
        </w:tc>
        <w:tc>
          <w:tcPr>
            <w:tcW w:w="2970" w:type="dxa"/>
            <w:shd w:val="clear" w:color="auto" w:fill="D9E2F3" w:themeFill="accent1" w:themeFillTint="33"/>
            <w:vAlign w:val="center"/>
          </w:tcPr>
          <w:p w14:paraId="0D2B66E1" w14:textId="7C6AF5BD" w:rsidR="35689DF1" w:rsidRDefault="35689DF1" w:rsidP="35689DF1">
            <w:pPr>
              <w:spacing w:before="60" w:after="60" w:line="240" w:lineRule="auto"/>
              <w:jc w:val="center"/>
            </w:pPr>
            <w:r w:rsidRPr="35689DF1">
              <w:rPr>
                <w:rFonts w:ascii="Lucida Sans" w:eastAsia="Lucida Sans" w:hAnsi="Lucida Sans" w:cs="Lucida Sans"/>
                <w:b/>
                <w:bCs/>
                <w:color w:val="4471C4"/>
                <w:sz w:val="18"/>
                <w:szCs w:val="18"/>
              </w:rPr>
              <w:t>Competencias específicas</w:t>
            </w:r>
          </w:p>
          <w:p w14:paraId="5C2CDEC6" w14:textId="496D16CF" w:rsidR="35689DF1" w:rsidRDefault="35689DF1" w:rsidP="35689DF1">
            <w:pPr>
              <w:spacing w:before="60" w:after="60" w:line="240" w:lineRule="auto"/>
              <w:jc w:val="center"/>
              <w:rPr>
                <w:rFonts w:ascii="Lucida Sans" w:eastAsia="Lucida Sans" w:hAnsi="Lucida Sans" w:cs="Lucida Sans"/>
                <w:b/>
                <w:bCs/>
                <w:color w:val="4471C4"/>
                <w:sz w:val="18"/>
                <w:szCs w:val="18"/>
              </w:rPr>
            </w:pPr>
            <w:r w:rsidRPr="35689DF1">
              <w:rPr>
                <w:rFonts w:ascii="Lucida Sans" w:eastAsia="Lucida Sans" w:hAnsi="Lucida Sans" w:cs="Lucida Sans"/>
                <w:b/>
                <w:bCs/>
                <w:color w:val="4471C4"/>
                <w:sz w:val="18"/>
                <w:szCs w:val="18"/>
              </w:rPr>
              <w:t>Descriptores operativos</w:t>
            </w:r>
          </w:p>
        </w:tc>
        <w:tc>
          <w:tcPr>
            <w:tcW w:w="3075" w:type="dxa"/>
            <w:shd w:val="clear" w:color="auto" w:fill="D9E2F3" w:themeFill="accent1" w:themeFillTint="33"/>
            <w:vAlign w:val="center"/>
          </w:tcPr>
          <w:p w14:paraId="0CD26E24" w14:textId="660C0206" w:rsidR="35689DF1" w:rsidRDefault="35689DF1" w:rsidP="35689DF1">
            <w:pPr>
              <w:spacing w:before="60" w:after="60" w:line="240" w:lineRule="auto"/>
              <w:jc w:val="center"/>
            </w:pPr>
            <w:r w:rsidRPr="35689DF1">
              <w:rPr>
                <w:rFonts w:ascii="Lucida Sans" w:eastAsia="Lucida Sans" w:hAnsi="Lucida Sans" w:cs="Lucida Sans"/>
                <w:b/>
                <w:bCs/>
                <w:color w:val="4471C4"/>
                <w:sz w:val="18"/>
                <w:szCs w:val="18"/>
              </w:rPr>
              <w:t>Criterios de evaluación</w:t>
            </w:r>
          </w:p>
        </w:tc>
        <w:tc>
          <w:tcPr>
            <w:tcW w:w="1261" w:type="dxa"/>
            <w:shd w:val="clear" w:color="auto" w:fill="D9E2F3" w:themeFill="accent1" w:themeFillTint="33"/>
            <w:vAlign w:val="center"/>
          </w:tcPr>
          <w:p w14:paraId="52046880" w14:textId="4AFD9C36" w:rsidR="35689DF1" w:rsidRDefault="35689DF1" w:rsidP="35689DF1">
            <w:pPr>
              <w:spacing w:before="60" w:after="60" w:line="240" w:lineRule="auto"/>
              <w:jc w:val="center"/>
            </w:pPr>
            <w:r w:rsidRPr="35689DF1">
              <w:rPr>
                <w:rFonts w:ascii="Lucida Sans" w:eastAsia="Lucida Sans" w:hAnsi="Lucida Sans" w:cs="Lucida Sans"/>
                <w:b/>
                <w:bCs/>
                <w:color w:val="4471C4"/>
                <w:sz w:val="18"/>
                <w:szCs w:val="18"/>
              </w:rPr>
              <w:t>Saberes por criterio de evaluación</w:t>
            </w:r>
          </w:p>
        </w:tc>
        <w:tc>
          <w:tcPr>
            <w:tcW w:w="2010" w:type="dxa"/>
            <w:shd w:val="clear" w:color="auto" w:fill="D9E2F3" w:themeFill="accent1" w:themeFillTint="33"/>
            <w:vAlign w:val="center"/>
          </w:tcPr>
          <w:p w14:paraId="79466561" w14:textId="77777777" w:rsidR="35689DF1" w:rsidRDefault="35689DF1" w:rsidP="35689DF1">
            <w:pPr>
              <w:spacing w:before="60" w:after="60" w:line="240" w:lineRule="auto"/>
              <w:jc w:val="center"/>
              <w:rPr>
                <w:rFonts w:ascii="Lucida Sans" w:eastAsia="Lucida Sans" w:hAnsi="Lucida Sans" w:cs="Lucida Sans"/>
                <w:color w:val="4472C4" w:themeColor="accent1"/>
                <w:sz w:val="18"/>
                <w:szCs w:val="18"/>
              </w:rPr>
            </w:pPr>
            <w:r w:rsidRPr="35689DF1">
              <w:rPr>
                <w:rFonts w:ascii="Lucida Sans" w:eastAsia="Lucida Sans" w:hAnsi="Lucida Sans" w:cs="Lucida Sans"/>
                <w:b/>
                <w:bCs/>
                <w:color w:val="4472C4" w:themeColor="accent1"/>
                <w:sz w:val="18"/>
                <w:szCs w:val="18"/>
              </w:rPr>
              <w:t>Instrumentos de evaluación</w:t>
            </w:r>
          </w:p>
        </w:tc>
      </w:tr>
      <w:tr w:rsidR="35689DF1" w14:paraId="4AD5157B" w14:textId="77777777" w:rsidTr="00765AFF">
        <w:trPr>
          <w:trHeight w:val="300"/>
        </w:trPr>
        <w:tc>
          <w:tcPr>
            <w:tcW w:w="4634" w:type="dxa"/>
            <w:vMerge w:val="restart"/>
          </w:tcPr>
          <w:p w14:paraId="7BA9F57A" w14:textId="15BC5FD4"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b/>
                <w:bCs/>
                <w:sz w:val="16"/>
                <w:szCs w:val="16"/>
              </w:rPr>
              <w:t>A. Las lenguas y sus hablantes, interculturalidad y plurilingüismo.</w:t>
            </w:r>
            <w:r w:rsidRPr="2807BB6A">
              <w:rPr>
                <w:rFonts w:ascii="Lucida Sans" w:eastAsia="Lucida Sans" w:hAnsi="Lucida Sans" w:cs="Lucida Sans"/>
                <w:sz w:val="16"/>
                <w:szCs w:val="16"/>
              </w:rPr>
              <w:t xml:space="preserve"> </w:t>
            </w:r>
          </w:p>
          <w:p w14:paraId="5D22CEDE" w14:textId="5BE9AE10"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ALS.1.A.1. Las familias lingüísticas y las lenguas del mundo. Aproximación a la lengua de signos. Reflexión de la propia biografía lingüística. Reconocimiento de la lengua extranjera como medio de comunicación interpersonal y fuente de enriquecimiento. Interés en la realización de intercambios comunicativos con hablantes de lengua extranjera.</w:t>
            </w:r>
          </w:p>
          <w:p w14:paraId="32C9778B" w14:textId="2CBD20C2"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ALS.1.A.2. Reconocimiento de la diversidad lingüística de España. Diferencias entre plurilingüismo y diversidad dialectal; identificación de prejuicios y estereotipos lingüísticos y formas de evitarlos. El papel de la religión en la organización social y formación de identidades: formación de las grandes religiones. Patrones culturales básicos de la lengua extranjera, así como aspectos básicos relativos a la vida cotidiana y relaciones interpersonales. </w:t>
            </w:r>
          </w:p>
          <w:p w14:paraId="712524E2" w14:textId="6A2159B8"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ALS.1.A.3. Comparación de los rasgos de las principales variedades dialectales del español, con especial referencia a la modalidad andaluza. La influencia islámica y su presencia en Andalucía. Las convenciones sociales básicas; el lenguaje no verbal, la cortesía lingüística y la valoración de las lenguas como fuente de cultura. </w:t>
            </w:r>
          </w:p>
          <w:p w14:paraId="490A19D4" w14:textId="79C95520"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ALS.1.A.4. Iniciación a la reflexión interlingüística. Estrategias básicas para apreciar la diversidad lingüística, así como la detección y actuación ante usos discriminatorios del lenguaje verbal y no verbal por motivo de género u origen. </w:t>
            </w:r>
          </w:p>
          <w:p w14:paraId="6EA89165" w14:textId="667D6B10"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ALS.1.A.5. La autoconfianza. El error como instrumento de mejora. Estrategias y herramientas básicas de autoevaluación y coevaluación, analógicas y digitales, individuales y cooperativas. </w:t>
            </w:r>
          </w:p>
          <w:p w14:paraId="38782EBF" w14:textId="18802966"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lastRenderedPageBreak/>
              <w:t xml:space="preserve">ALS.1.A.6. Funciones comunicativas básicas adecuadas al ámbito y contexto comunicativo en ambas lenguas. </w:t>
            </w:r>
          </w:p>
          <w:p w14:paraId="0FF99AB8" w14:textId="1EE0DB03"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ALS.1.A.7. Unidades lingüísticas básicas y significados asociados a dichas unidades tales como expresión de la entidad y sus propiedades, cantidad y cualidad, el espacio, el tiempo, la afirmación, negación, interrogación, y exclamación.</w:t>
            </w:r>
          </w:p>
          <w:p w14:paraId="65481585" w14:textId="0B003130"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ALS.1.A.8. Patrones sonoros, acentuales, rítmicos y de entonación básicos. </w:t>
            </w:r>
          </w:p>
          <w:p w14:paraId="14A9135A" w14:textId="78AFD9BD" w:rsidR="35689DF1" w:rsidRDefault="35689DF1" w:rsidP="2807BB6A">
            <w:pPr>
              <w:spacing w:after="20" w:line="240" w:lineRule="auto"/>
              <w:ind w:left="57" w:right="57"/>
              <w:rPr>
                <w:rFonts w:ascii="Lucida Sans" w:eastAsia="Lucida Sans" w:hAnsi="Lucida Sans" w:cs="Lucida Sans"/>
                <w:sz w:val="16"/>
                <w:szCs w:val="16"/>
              </w:rPr>
            </w:pPr>
          </w:p>
          <w:p w14:paraId="2F7DCB74" w14:textId="68660825"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b/>
                <w:bCs/>
                <w:sz w:val="16"/>
                <w:szCs w:val="16"/>
              </w:rPr>
              <w:t xml:space="preserve">B. Comunicación. </w:t>
            </w:r>
          </w:p>
          <w:p w14:paraId="2CB2DFD6" w14:textId="31CBE8D4"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ALS.1.B.1. El contexto. Componentes del hecho comunicativo: grado de formalidad, carácter público o privado, distancia social, intención comunicativa, canal y elementos no verbales. Su importancia en ambas lenguas.</w:t>
            </w:r>
          </w:p>
          <w:p w14:paraId="54CC3037" w14:textId="2DF85608"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ALS.1.B.2. Los géneros discursivos en ambas lenguas. Secuencias básicas (narración, descripción, diálogo y exposición). Propiedades textuales: cohesión, coherencia y adecuación. Léxico de uso común en lengua extranjera y de interés para el alumnado relativo a identificación personal y relaciones interpersonales, lugares cercanos, tiempo libre, vida cotidiana, salud y actividad física, vivienda y hogar, clima y tecnologías de la información y comunicación. </w:t>
            </w:r>
          </w:p>
          <w:p w14:paraId="0ED8830B" w14:textId="2108B2F3"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b/>
                <w:bCs/>
                <w:i/>
                <w:iCs/>
                <w:sz w:val="16"/>
                <w:szCs w:val="16"/>
              </w:rPr>
              <w:t xml:space="preserve">ALS.1.B.3. Procesos comunicativos. </w:t>
            </w:r>
          </w:p>
          <w:p w14:paraId="01DA1D29" w14:textId="5F335128"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ALS.1.B.3.1. Interacción oral y escrita de carácter informal en ambas lenguas. Turno de palabra, cooperación conversacional, escucha activa y resolución dialogada de conflictos. </w:t>
            </w:r>
          </w:p>
          <w:p w14:paraId="7CCD7617" w14:textId="555245DA"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ALS.1.B.3.2. Comprensión oral en ambas lenguas. Sentido global del texto y relación entre sus partes, retención de la información relevante. Detección de usos discriminatorios del lenguaje verbal y no verbal. </w:t>
            </w:r>
          </w:p>
          <w:p w14:paraId="647D740A" w14:textId="34520E44"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ALS.1.B.3.3. Producción oral formal en ambas lenguas. Planificación y búsqueda de información. Adecuación a la audiencia y a los tiempos de exposición. Elementos no verbales. Rasgos discursivos y lingüísticos de la oralidad formal. Identificación de la autoría y veracidad de las fuentes consultadas y los contenidos utilizados. </w:t>
            </w:r>
          </w:p>
          <w:p w14:paraId="6ED1A3C2" w14:textId="0F2AF94A"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ALS.1.B.3.4. Comprensión lectora en ambas lenguas. Sentido global de textos y relación entre sus partes. La intención del emisor. Estrategias básicas del ámbito </w:t>
            </w:r>
            <w:r w:rsidRPr="2807BB6A">
              <w:rPr>
                <w:rFonts w:ascii="Lucida Sans" w:eastAsia="Lucida Sans" w:hAnsi="Lucida Sans" w:cs="Lucida Sans"/>
                <w:sz w:val="16"/>
                <w:szCs w:val="16"/>
              </w:rPr>
              <w:lastRenderedPageBreak/>
              <w:t xml:space="preserve">lingüístico y social: análisis de textos, interpretación de mapas, esquemas, síntesis y gráficos. </w:t>
            </w:r>
          </w:p>
          <w:p w14:paraId="0E32183F" w14:textId="1738C2CB"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ALS.1.B.3.5. Producción escrita en ambas lenguas. Planificación, redacción, revisión y edición en diferentes soportes. Corrección gramatical y ortográfica. Propiedad léxica. Usos de la escritura para la organización del pensamiento: toma de notas, esquemas, mapas conceptuales, definiciones, resúmenes, etc. </w:t>
            </w:r>
          </w:p>
          <w:p w14:paraId="13FCCAFC" w14:textId="355504F0"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ALS.1.B.3.6. Alfabetización informacional: búsqueda y selección de información y elaboración del conocimiento. Utilización de plataformas virtuales para la realización de proyectos escolares. Estrategias básicas de búsqueda de información tales como diccionarios, libros de consulta, bibliotecas y recursos digitales e informáticos. Uso de herramientas analógicas y digitales básicas para la comprensión, producción y coproducción oral, escrita y multimodal. Lectura crítica de la información. </w:t>
            </w:r>
          </w:p>
          <w:p w14:paraId="3192A3E8" w14:textId="0EDAB9CA" w:rsidR="35689DF1" w:rsidRDefault="35689DF1" w:rsidP="2807BB6A">
            <w:pPr>
              <w:spacing w:after="20" w:line="240" w:lineRule="auto"/>
              <w:ind w:left="57" w:right="57"/>
              <w:rPr>
                <w:rFonts w:ascii="Lucida Sans" w:eastAsia="Lucida Sans" w:hAnsi="Lucida Sans" w:cs="Lucida Sans"/>
                <w:sz w:val="16"/>
                <w:szCs w:val="16"/>
              </w:rPr>
            </w:pPr>
          </w:p>
          <w:p w14:paraId="79DCE1C7" w14:textId="4224911D"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b/>
                <w:bCs/>
                <w:sz w:val="16"/>
                <w:szCs w:val="16"/>
              </w:rPr>
              <w:t xml:space="preserve">C. Patrimonio cultural y literario. </w:t>
            </w:r>
          </w:p>
          <w:p w14:paraId="323AEC12" w14:textId="50EBBC9F"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ALS.1.C.2. Estrategias básicas para entender y apreciar la diversidad cultural y artística. Conservación y defensa del patrimonio histórico, artístico y cultural. El patrimonio andaluz.</w:t>
            </w:r>
          </w:p>
          <w:p w14:paraId="0820C1D1" w14:textId="750CC21A"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ALS.1.C.3. Lectura guiada de obras o fragmentos relevantes de la literatura juvenil contemporánea y del patrimonio literario andaluz, nacional y universal, inscritas en itinerarios temáticos o de género, que incluyan la presencia de autoras y autores. </w:t>
            </w:r>
          </w:p>
          <w:p w14:paraId="5FEB10F9" w14:textId="6E81D033"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ALS.1.C.4. Relación y comparación de los textos leídos con otros textos, con otras manifestaciones artísticas y culturales, como el Flamenco, y con las nuevas formas de ficción en función de temas, tópicos, estructuras y lenguajes. </w:t>
            </w:r>
          </w:p>
          <w:p w14:paraId="72BF2637" w14:textId="2E576F0E" w:rsidR="35689DF1" w:rsidRDefault="35689DF1" w:rsidP="2807BB6A">
            <w:pPr>
              <w:spacing w:after="20" w:line="240" w:lineRule="auto"/>
              <w:ind w:left="57" w:right="57"/>
              <w:rPr>
                <w:rFonts w:ascii="Lucida Sans" w:eastAsia="Lucida Sans" w:hAnsi="Lucida Sans" w:cs="Lucida Sans"/>
                <w:sz w:val="16"/>
                <w:szCs w:val="16"/>
              </w:rPr>
            </w:pPr>
          </w:p>
          <w:p w14:paraId="02E3DB4C" w14:textId="1C1ED472"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b/>
                <w:bCs/>
                <w:sz w:val="16"/>
                <w:szCs w:val="16"/>
              </w:rPr>
              <w:t xml:space="preserve">D. Reflexión sobre la lengua. </w:t>
            </w:r>
          </w:p>
          <w:p w14:paraId="67938AB8" w14:textId="38F4C4C1"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ALS.1.D.2. Aproximación a los cambios de significado de las palabras, sus relaciones semánticas y sus </w:t>
            </w:r>
            <w:r w:rsidRPr="2807BB6A">
              <w:rPr>
                <w:rFonts w:ascii="Lucida Sans" w:eastAsia="Lucida Sans" w:hAnsi="Lucida Sans" w:cs="Lucida Sans"/>
                <w:sz w:val="16"/>
                <w:szCs w:val="16"/>
              </w:rPr>
              <w:lastRenderedPageBreak/>
              <w:t>valores denotativos y connotativos. Procedimientos de adquisición y formación de palabras.</w:t>
            </w:r>
          </w:p>
          <w:p w14:paraId="6DEEDFEA" w14:textId="26C9223B"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ALS.1.D.3. Relación entre los esquemas semántico y sintáctico de la oración simple.</w:t>
            </w:r>
          </w:p>
          <w:p w14:paraId="174A53CA" w14:textId="09AE1CCF"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 </w:t>
            </w:r>
          </w:p>
          <w:p w14:paraId="76FF8F1E" w14:textId="4BE5F69B"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b/>
                <w:bCs/>
                <w:sz w:val="16"/>
                <w:szCs w:val="16"/>
              </w:rPr>
              <w:t xml:space="preserve">E. Retos del mundo actual. </w:t>
            </w:r>
          </w:p>
          <w:p w14:paraId="5C686E37" w14:textId="757BDD13"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ALS.1.E.1. Ubicación espacial: representación del espacio, orientación y escalas. Utilización de recursos digitales e interpretación y elaboración de mapas, esquemas, imágenes y representaciones gráficas. Tecnologías de la Información Geográfica (TIG). </w:t>
            </w:r>
          </w:p>
          <w:p w14:paraId="0EB90932" w14:textId="56A9AD7C"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ALS.1.E.3. Tecnologías de la información. Manejo y utilización de dispositivos, aplicaciones informáticas y plataformas digitales. Búsqueda, tratamiento de la información y elaboración de conocimiento. Uso seguro de las redes de comunicación. </w:t>
            </w:r>
          </w:p>
          <w:p w14:paraId="000DD7E2" w14:textId="431DEFB6"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ALS.1.E.4. Objetivos de Desarrollo Sostenible. La visión de los dilemas del mundo actual, punto de partida para el pensamiento crítico y el desarrollo de juicios propios. </w:t>
            </w:r>
          </w:p>
          <w:p w14:paraId="670703FD" w14:textId="6B0315CA" w:rsidR="35689DF1" w:rsidRDefault="35689DF1" w:rsidP="2807BB6A">
            <w:pPr>
              <w:spacing w:after="20" w:line="240" w:lineRule="auto"/>
              <w:ind w:left="57" w:right="57"/>
              <w:rPr>
                <w:rFonts w:ascii="Lucida Sans" w:eastAsia="Lucida Sans" w:hAnsi="Lucida Sans" w:cs="Lucida Sans"/>
                <w:sz w:val="16"/>
                <w:szCs w:val="16"/>
              </w:rPr>
            </w:pPr>
          </w:p>
          <w:p w14:paraId="785BDDFD" w14:textId="016DC729"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b/>
                <w:bCs/>
                <w:sz w:val="16"/>
                <w:szCs w:val="16"/>
              </w:rPr>
              <w:t xml:space="preserve">G. Compromiso cívico. </w:t>
            </w:r>
          </w:p>
          <w:p w14:paraId="0F24EDA4" w14:textId="7DA36A94"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ALS.1.G.1. Dignidad humana y derechos universales. Alteridad: respeto y aceptación «del otro».</w:t>
            </w:r>
            <w:r w:rsidR="00B16727">
              <w:rPr>
                <w:rFonts w:ascii="Lucida Sans" w:eastAsia="Lucida Sans" w:hAnsi="Lucida Sans" w:cs="Lucida Sans"/>
                <w:sz w:val="16"/>
                <w:szCs w:val="16"/>
              </w:rPr>
              <w:t xml:space="preserve"> </w:t>
            </w:r>
            <w:r w:rsidRPr="2807BB6A">
              <w:rPr>
                <w:rFonts w:ascii="Lucida Sans" w:eastAsia="Lucida Sans" w:hAnsi="Lucida Sans" w:cs="Lucida Sans"/>
                <w:sz w:val="16"/>
                <w:szCs w:val="16"/>
              </w:rPr>
              <w:t xml:space="preserve">Comportamientos no discriminatorios y contrarios a cualquier actitud diferenciadora y segregadora. Igualdad de género. Manifestaciones y conductas no sexistas. </w:t>
            </w:r>
          </w:p>
          <w:p w14:paraId="1062E0C9" w14:textId="18F6B4D5"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ALS.1.G.4. Ciudadanía europea. Ideas y actitudes en el proyecto de construcción de una identidad común. La seguridad y la cooperación internacional.</w:t>
            </w:r>
          </w:p>
          <w:p w14:paraId="1A6AFEA0" w14:textId="0C025B0F" w:rsidR="35689DF1" w:rsidRDefault="35689DF1" w:rsidP="2807BB6A">
            <w:pPr>
              <w:spacing w:line="240" w:lineRule="auto"/>
              <w:rPr>
                <w:rFonts w:ascii="Lucida Sans" w:eastAsia="Lucida Sans" w:hAnsi="Lucida Sans" w:cs="Lucida Sans"/>
                <w:sz w:val="16"/>
                <w:szCs w:val="16"/>
              </w:rPr>
            </w:pPr>
          </w:p>
        </w:tc>
        <w:tc>
          <w:tcPr>
            <w:tcW w:w="2970" w:type="dxa"/>
            <w:vMerge w:val="restart"/>
          </w:tcPr>
          <w:p w14:paraId="724EAABD" w14:textId="6F552A69" w:rsidR="35689DF1" w:rsidRDefault="35689DF1" w:rsidP="35689DF1">
            <w:pPr>
              <w:spacing w:after="20" w:line="240" w:lineRule="auto"/>
              <w:ind w:left="57" w:right="57"/>
              <w:rPr>
                <w:rFonts w:ascii="Lucida Sans" w:eastAsia="Lucida Sans" w:hAnsi="Lucida Sans" w:cs="Lucida Sans"/>
                <w:sz w:val="16"/>
                <w:szCs w:val="16"/>
              </w:rPr>
            </w:pPr>
            <w:r w:rsidRPr="35689DF1">
              <w:rPr>
                <w:rFonts w:ascii="Lucida Sans" w:eastAsia="Lucida Sans" w:hAnsi="Lucida Sans" w:cs="Lucida Sans"/>
                <w:sz w:val="16"/>
                <w:szCs w:val="16"/>
              </w:rPr>
              <w:lastRenderedPageBreak/>
              <w:t xml:space="preserve">1. Describir y apreciar la diversidad lingüística, cultural y artística del mundo a partir del reconocimiento y puesta en valor del patrimonio material e inmaterial que compartimos, como las lenguas maternas del alumnado y la realidad plurilingüe y pluricultural de España, así como de la lengua extranjera, analizando el origen y desarrollo sociohistórico de las mismas y valorando variedades dialectales como el andaluz, para favorecer la reflexión lingüística, valorar la diversidad y actuar de forma empática, respetuosa y solidaria en situaciones interculturales favoreciendo la convivencia. </w:t>
            </w:r>
          </w:p>
          <w:p w14:paraId="02CA94DD" w14:textId="65A86B81" w:rsidR="35689DF1" w:rsidRDefault="35689DF1" w:rsidP="35689DF1">
            <w:pPr>
              <w:pStyle w:val="Default"/>
              <w:spacing w:after="20"/>
              <w:ind w:left="57" w:right="57"/>
            </w:pPr>
            <w:r w:rsidRPr="35689DF1">
              <w:rPr>
                <w:rFonts w:ascii="Lucida Sans" w:eastAsia="Lucida Sans" w:hAnsi="Lucida Sans" w:cs="Lucida Sans"/>
                <w:sz w:val="16"/>
                <w:szCs w:val="16"/>
              </w:rPr>
              <w:t>CCL1, CCL5, CP1, CP2, CP3, STEM1, CC1, CC2, CC3, CCEC1, CCEC3</w:t>
            </w:r>
          </w:p>
        </w:tc>
        <w:tc>
          <w:tcPr>
            <w:tcW w:w="3075" w:type="dxa"/>
          </w:tcPr>
          <w:p w14:paraId="029E8903" w14:textId="77A124EF" w:rsidR="35689DF1" w:rsidRPr="00B16727" w:rsidRDefault="00DC28D6" w:rsidP="35689DF1">
            <w:pPr>
              <w:pStyle w:val="Default"/>
              <w:spacing w:after="20"/>
              <w:ind w:left="57" w:right="57"/>
              <w:rPr>
                <w:rFonts w:ascii="Lucida Sans" w:eastAsia="Lucida Sans" w:hAnsi="Lucida Sans" w:cs="Lucida Sans"/>
                <w:color w:val="000000" w:themeColor="text1"/>
                <w:sz w:val="16"/>
                <w:szCs w:val="16"/>
                <w:highlight w:val="yellow"/>
              </w:rPr>
            </w:pPr>
            <w:r w:rsidRPr="2807BB6A">
              <w:rPr>
                <w:rFonts w:ascii="Lucida Sans" w:eastAsia="Lucida Sans" w:hAnsi="Lucida Sans" w:cs="Lucida Sans"/>
                <w:sz w:val="16"/>
                <w:szCs w:val="16"/>
              </w:rPr>
              <w:t>1.1. Reconocer las lenguas de España y alguna de las variedades dialectales, especialmente la modalidad lingüística andaluza, contrastando sus diferencias y actuando de forma empática y respetuosa hacia los hablantes de cualquier lengua extranjera, en situaciones interculturales, tendiendo vínculos interculturales, eliminando los prejuicios y fomentando la convivencia.</w:t>
            </w:r>
          </w:p>
        </w:tc>
        <w:tc>
          <w:tcPr>
            <w:tcW w:w="1261" w:type="dxa"/>
          </w:tcPr>
          <w:p w14:paraId="382FE7E9" w14:textId="607AB978" w:rsidR="35689DF1" w:rsidRDefault="2807BB6A" w:rsidP="2807BB6A">
            <w:pPr>
              <w:spacing w:after="20" w:line="240" w:lineRule="auto"/>
              <w:ind w:left="57" w:right="57"/>
            </w:pPr>
            <w:r w:rsidRPr="2807BB6A">
              <w:rPr>
                <w:rFonts w:ascii="Lucida Sans" w:eastAsia="Lucida Sans" w:hAnsi="Lucida Sans" w:cs="Lucida Sans"/>
                <w:sz w:val="16"/>
                <w:szCs w:val="16"/>
              </w:rPr>
              <w:t>ALS.1.A.2.</w:t>
            </w:r>
          </w:p>
          <w:p w14:paraId="511E5A8C" w14:textId="065FA452" w:rsidR="35689DF1" w:rsidRDefault="2807BB6A" w:rsidP="2807BB6A">
            <w:pPr>
              <w:spacing w:after="20" w:line="240" w:lineRule="auto"/>
              <w:ind w:left="57" w:right="57"/>
            </w:pPr>
            <w:r w:rsidRPr="2807BB6A">
              <w:rPr>
                <w:rFonts w:ascii="Lucida Sans" w:eastAsia="Lucida Sans" w:hAnsi="Lucida Sans" w:cs="Lucida Sans"/>
                <w:sz w:val="16"/>
                <w:szCs w:val="16"/>
              </w:rPr>
              <w:t>ALS.1.A.3.</w:t>
            </w:r>
          </w:p>
          <w:p w14:paraId="1EFDD434" w14:textId="5C5E315C" w:rsidR="35689DF1" w:rsidRDefault="2807BB6A" w:rsidP="2807BB6A">
            <w:pPr>
              <w:spacing w:after="20" w:line="240" w:lineRule="auto"/>
              <w:ind w:left="57" w:right="57"/>
            </w:pPr>
            <w:r w:rsidRPr="2807BB6A">
              <w:rPr>
                <w:rFonts w:ascii="Lucida Sans" w:eastAsia="Lucida Sans" w:hAnsi="Lucida Sans" w:cs="Lucida Sans"/>
                <w:sz w:val="16"/>
                <w:szCs w:val="16"/>
              </w:rPr>
              <w:t>ALS.1.A.4.</w:t>
            </w:r>
          </w:p>
        </w:tc>
        <w:tc>
          <w:tcPr>
            <w:tcW w:w="2010" w:type="dxa"/>
          </w:tcPr>
          <w:p w14:paraId="31A8E5A7" w14:textId="64FB2536"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Proyecto del primer trimestre</w:t>
            </w:r>
          </w:p>
          <w:p w14:paraId="2C1C1B60" w14:textId="250C1F65"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Comprendo y todas las actividades desde la página 36 a la 39</w:t>
            </w:r>
          </w:p>
          <w:p w14:paraId="5E865A63" w14:textId="5B7D8606"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Enlace de la página 39</w:t>
            </w:r>
          </w:p>
          <w:p w14:paraId="0DBC6BD7" w14:textId="683CCCB7"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Actividad 19, página 33</w:t>
            </w:r>
          </w:p>
          <w:p w14:paraId="12A6FA4F" w14:textId="625D0344"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Texto de la página 40 y actividad 4</w:t>
            </w:r>
          </w:p>
          <w:p w14:paraId="581C89DF" w14:textId="34D6A777"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Ladillo sobre María Zambrano, página 40</w:t>
            </w:r>
          </w:p>
          <w:p w14:paraId="6B3F3A6F" w14:textId="572EE225" w:rsidR="35689DF1" w:rsidRDefault="35689DF1" w:rsidP="2807BB6A">
            <w:pPr>
              <w:spacing w:after="20" w:line="240" w:lineRule="auto"/>
              <w:ind w:left="57" w:right="57"/>
              <w:rPr>
                <w:rFonts w:ascii="Lucida Sans" w:eastAsia="Lucida Sans" w:hAnsi="Lucida Sans" w:cs="Lucida Sans"/>
                <w:sz w:val="16"/>
                <w:szCs w:val="16"/>
              </w:rPr>
            </w:pPr>
          </w:p>
        </w:tc>
      </w:tr>
      <w:tr w:rsidR="35689DF1" w14:paraId="587A9A85" w14:textId="77777777" w:rsidTr="00765AFF">
        <w:trPr>
          <w:trHeight w:val="300"/>
        </w:trPr>
        <w:tc>
          <w:tcPr>
            <w:tcW w:w="4634" w:type="dxa"/>
            <w:vMerge/>
          </w:tcPr>
          <w:p w14:paraId="5849BE87" w14:textId="77777777" w:rsidR="00192AB6" w:rsidRDefault="00192AB6"/>
        </w:tc>
        <w:tc>
          <w:tcPr>
            <w:tcW w:w="2970" w:type="dxa"/>
            <w:vMerge/>
          </w:tcPr>
          <w:p w14:paraId="7A0A25EC" w14:textId="77777777" w:rsidR="00192AB6" w:rsidRDefault="00192AB6"/>
        </w:tc>
        <w:tc>
          <w:tcPr>
            <w:tcW w:w="3075" w:type="dxa"/>
          </w:tcPr>
          <w:p w14:paraId="112A2222" w14:textId="473CE556" w:rsidR="35689DF1" w:rsidRPr="00B16727" w:rsidRDefault="00DC28D6" w:rsidP="35689DF1">
            <w:pPr>
              <w:rPr>
                <w:rFonts w:ascii="Lucida Sans" w:eastAsia="Lucida Sans" w:hAnsi="Lucida Sans" w:cs="Lucida Sans"/>
                <w:sz w:val="16"/>
                <w:szCs w:val="16"/>
                <w:highlight w:val="yellow"/>
              </w:rPr>
            </w:pPr>
            <w:r w:rsidRPr="2807BB6A">
              <w:rPr>
                <w:rFonts w:ascii="Lucida Sans" w:eastAsia="Lucida Sans" w:hAnsi="Lucida Sans" w:cs="Lucida Sans"/>
                <w:sz w:val="16"/>
                <w:szCs w:val="16"/>
              </w:rPr>
              <w:t>1.2. Utilizar la lengua propia y la extranjera para desarrollar una actitud de respeto, aceptando la diversidad lingüística como fuente de cultura y enriquecimiento personal, aplicando, a través de su uso, estrategias para comprender la diversidad lingüística como instrumento de intercambio cultural, respetando los principios de justicia, equidad e igualdad.</w:t>
            </w:r>
          </w:p>
        </w:tc>
        <w:tc>
          <w:tcPr>
            <w:tcW w:w="1261" w:type="dxa"/>
          </w:tcPr>
          <w:p w14:paraId="445B8C66" w14:textId="1FF82C9F" w:rsidR="35689DF1" w:rsidRDefault="2807BB6A" w:rsidP="2807BB6A">
            <w:pPr>
              <w:spacing w:after="20" w:line="240" w:lineRule="auto"/>
              <w:ind w:left="57" w:right="57"/>
            </w:pPr>
            <w:r w:rsidRPr="2807BB6A">
              <w:rPr>
                <w:rFonts w:ascii="Lucida Sans" w:eastAsia="Lucida Sans" w:hAnsi="Lucida Sans" w:cs="Lucida Sans"/>
                <w:sz w:val="16"/>
                <w:szCs w:val="16"/>
              </w:rPr>
              <w:t>ALS.1.A.2.</w:t>
            </w:r>
          </w:p>
          <w:p w14:paraId="40E5FC55" w14:textId="02082B02" w:rsidR="35689DF1" w:rsidRDefault="2807BB6A" w:rsidP="2807BB6A">
            <w:pPr>
              <w:spacing w:after="20" w:line="240" w:lineRule="auto"/>
              <w:ind w:left="57" w:right="57"/>
            </w:pPr>
            <w:r w:rsidRPr="2807BB6A">
              <w:rPr>
                <w:rFonts w:ascii="Lucida Sans" w:eastAsia="Lucida Sans" w:hAnsi="Lucida Sans" w:cs="Lucida Sans"/>
                <w:sz w:val="16"/>
                <w:szCs w:val="16"/>
              </w:rPr>
              <w:t>ALS.1.A.3.</w:t>
            </w:r>
          </w:p>
          <w:p w14:paraId="6E5DCEA4" w14:textId="28518CE0" w:rsidR="35689DF1" w:rsidRDefault="2807BB6A" w:rsidP="2807BB6A">
            <w:pPr>
              <w:spacing w:after="20" w:line="240" w:lineRule="auto"/>
              <w:ind w:left="57" w:right="57"/>
            </w:pPr>
            <w:r w:rsidRPr="2807BB6A">
              <w:rPr>
                <w:rFonts w:ascii="Lucida Sans" w:eastAsia="Lucida Sans" w:hAnsi="Lucida Sans" w:cs="Lucida Sans"/>
                <w:sz w:val="16"/>
                <w:szCs w:val="16"/>
              </w:rPr>
              <w:t>ALS.1.A.4.</w:t>
            </w:r>
          </w:p>
        </w:tc>
        <w:tc>
          <w:tcPr>
            <w:tcW w:w="2010" w:type="dxa"/>
          </w:tcPr>
          <w:p w14:paraId="41CE8A48" w14:textId="64FB2536"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Proyecto del primer trimestre</w:t>
            </w:r>
          </w:p>
          <w:p w14:paraId="42F435CC" w14:textId="250C1F65"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Comprendo y todas las actividades desde la página 36 a la 39</w:t>
            </w:r>
          </w:p>
          <w:p w14:paraId="0DCDB9D1" w14:textId="5B7D8606"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Enlace de la página 39</w:t>
            </w:r>
          </w:p>
          <w:p w14:paraId="16CE748D" w14:textId="683CCCB7"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Actividad 19, página 33</w:t>
            </w:r>
          </w:p>
          <w:p w14:paraId="3EABCCB5" w14:textId="625D0344"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Texto de la página 40 y actividad 4</w:t>
            </w:r>
          </w:p>
          <w:p w14:paraId="474E02A6" w14:textId="34D6A777"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Ladillo sobre María Zambrano, página 40</w:t>
            </w:r>
          </w:p>
          <w:p w14:paraId="4EE67818" w14:textId="7801F7FB" w:rsidR="35689DF1" w:rsidRDefault="35689DF1" w:rsidP="2807BB6A">
            <w:pPr>
              <w:rPr>
                <w:rFonts w:ascii="Lucida Sans" w:eastAsia="Lucida Sans" w:hAnsi="Lucida Sans" w:cs="Lucida Sans"/>
                <w:sz w:val="16"/>
                <w:szCs w:val="16"/>
              </w:rPr>
            </w:pPr>
          </w:p>
        </w:tc>
      </w:tr>
      <w:tr w:rsidR="35689DF1" w14:paraId="13D727AB" w14:textId="77777777" w:rsidTr="00765AFF">
        <w:trPr>
          <w:trHeight w:val="300"/>
        </w:trPr>
        <w:tc>
          <w:tcPr>
            <w:tcW w:w="4634" w:type="dxa"/>
            <w:vMerge/>
            <w:vAlign w:val="center"/>
          </w:tcPr>
          <w:p w14:paraId="3C130D81" w14:textId="77777777" w:rsidR="00192AB6" w:rsidRDefault="00192AB6"/>
        </w:tc>
        <w:tc>
          <w:tcPr>
            <w:tcW w:w="2970" w:type="dxa"/>
            <w:vMerge w:val="restart"/>
          </w:tcPr>
          <w:p w14:paraId="4F81DB7B" w14:textId="1A2BFB2A" w:rsidR="35689DF1" w:rsidRDefault="35689DF1" w:rsidP="35689DF1">
            <w:pPr>
              <w:spacing w:after="20" w:line="240" w:lineRule="auto"/>
              <w:ind w:left="57" w:right="57"/>
              <w:rPr>
                <w:rFonts w:ascii="Lucida Sans" w:eastAsia="Lucida Sans" w:hAnsi="Lucida Sans" w:cs="Lucida Sans"/>
                <w:sz w:val="16"/>
                <w:szCs w:val="16"/>
              </w:rPr>
            </w:pPr>
            <w:r w:rsidRPr="35689DF1">
              <w:rPr>
                <w:rFonts w:ascii="Lucida Sans" w:eastAsia="Lucida Sans" w:hAnsi="Lucida Sans" w:cs="Lucida Sans"/>
                <w:sz w:val="16"/>
                <w:szCs w:val="16"/>
              </w:rPr>
              <w:t xml:space="preserve">2. Comprender e interpretar textos orales, escritos y multimodales en lengua materna y lengua extranjera, expresados de forma clara, identificando el </w:t>
            </w:r>
            <w:r w:rsidRPr="35689DF1">
              <w:rPr>
                <w:rFonts w:ascii="Lucida Sans" w:eastAsia="Lucida Sans" w:hAnsi="Lucida Sans" w:cs="Lucida Sans"/>
                <w:sz w:val="16"/>
                <w:szCs w:val="16"/>
              </w:rPr>
              <w:t xml:space="preserve">punto de vista y la intención del emisor, buscando fuentes fiables para responder a necesidades comunicativas concretas, construir conocimiento y formarse opinión. </w:t>
            </w:r>
          </w:p>
          <w:p w14:paraId="5AA47C6D" w14:textId="3D265D8C" w:rsidR="35689DF1" w:rsidRDefault="35689DF1" w:rsidP="35689DF1">
            <w:pPr>
              <w:pStyle w:val="Default"/>
            </w:pPr>
            <w:r w:rsidRPr="35689DF1">
              <w:rPr>
                <w:rFonts w:ascii="Lucida Sans" w:eastAsia="Lucida Sans" w:hAnsi="Lucida Sans" w:cs="Lucida Sans"/>
                <w:sz w:val="16"/>
                <w:szCs w:val="16"/>
              </w:rPr>
              <w:t>CCL2, CCL3, CP1, CP2, CD2, CD3, STEM1, STEM4, CPSAA4, CPSAA5, CE1, CCEC2</w:t>
            </w:r>
          </w:p>
        </w:tc>
        <w:tc>
          <w:tcPr>
            <w:tcW w:w="3075" w:type="dxa"/>
          </w:tcPr>
          <w:p w14:paraId="4A37F503" w14:textId="6B55CCD4" w:rsidR="35689DF1" w:rsidRPr="00856440" w:rsidRDefault="00DC28D6" w:rsidP="00DC28D6">
            <w:pPr>
              <w:spacing w:line="240" w:lineRule="auto"/>
              <w:rPr>
                <w:rFonts w:ascii="Lucida Sans" w:eastAsia="Lucida Sans" w:hAnsi="Lucida Sans" w:cs="Lucida Sans"/>
                <w:b/>
                <w:bCs/>
                <w:color w:val="000000" w:themeColor="text1"/>
                <w:sz w:val="16"/>
                <w:szCs w:val="16"/>
                <w:highlight w:val="yellow"/>
                <w:lang w:val="en-GB"/>
              </w:rPr>
            </w:pPr>
            <w:r w:rsidRPr="2807BB6A">
              <w:rPr>
                <w:rFonts w:ascii="Lucida Sans" w:eastAsia="Lucida Sans" w:hAnsi="Lucida Sans" w:cs="Lucida Sans"/>
                <w:sz w:val="16"/>
                <w:szCs w:val="16"/>
              </w:rPr>
              <w:lastRenderedPageBreak/>
              <w:t xml:space="preserve">2.1. Comprender el sentido global del texto en función de las necesidades comunicativas y la intención del emisor en textos orales, escritos y multimodales </w:t>
            </w:r>
            <w:r w:rsidRPr="2807BB6A">
              <w:rPr>
                <w:rFonts w:ascii="Lucida Sans" w:eastAsia="Lucida Sans" w:hAnsi="Lucida Sans" w:cs="Lucida Sans"/>
                <w:sz w:val="16"/>
                <w:szCs w:val="16"/>
              </w:rPr>
              <w:lastRenderedPageBreak/>
              <w:t>sobre temas frecuentes y de la vida cotidiana, en lengua castellana y en lengua extranjera, así como en soportes analógicos y digitales, interpretando elementos no verbales y avanzando progresivamente hacia destrezas de comprensión e interpretación más complejas en lengua castellana.</w:t>
            </w:r>
          </w:p>
        </w:tc>
        <w:tc>
          <w:tcPr>
            <w:tcW w:w="1261" w:type="dxa"/>
          </w:tcPr>
          <w:p w14:paraId="27C62F01" w14:textId="3B26E920" w:rsidR="2807BB6A"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lastRenderedPageBreak/>
              <w:t xml:space="preserve">ALS.1.B.2. </w:t>
            </w:r>
          </w:p>
          <w:p w14:paraId="0694E703" w14:textId="68B446A8" w:rsidR="2807BB6A"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ALS.1.B.3.1 </w:t>
            </w:r>
          </w:p>
          <w:p w14:paraId="70B423C9" w14:textId="7B3A8559" w:rsidR="2807BB6A"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ALS.1.B.3.2 </w:t>
            </w:r>
          </w:p>
          <w:p w14:paraId="792027B5" w14:textId="07298DDF" w:rsidR="2807BB6A"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ALS.1.B.3.7.</w:t>
            </w:r>
          </w:p>
        </w:tc>
        <w:tc>
          <w:tcPr>
            <w:tcW w:w="2010" w:type="dxa"/>
          </w:tcPr>
          <w:p w14:paraId="05A5BCA6" w14:textId="7DE7C302"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Comprendo de la página 20 y aplico de la página 21</w:t>
            </w:r>
          </w:p>
          <w:p w14:paraId="5D52870C" w14:textId="2F6C3AAD"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lastRenderedPageBreak/>
              <w:t>Actividad 12, página 17</w:t>
            </w:r>
          </w:p>
          <w:p w14:paraId="5E3FBC8A" w14:textId="1CFF6F5B"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Qué sabemos de, página 15</w:t>
            </w:r>
          </w:p>
          <w:p w14:paraId="6728AEB2" w14:textId="73C99415"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Actividad 2b, página 25</w:t>
            </w:r>
          </w:p>
          <w:p w14:paraId="6B6E9EE7" w14:textId="3E05C9F6" w:rsidR="35689DF1" w:rsidRDefault="2807BB6A" w:rsidP="2807BB6A">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Leo, comprendo y hablo, página 26</w:t>
            </w:r>
          </w:p>
        </w:tc>
      </w:tr>
      <w:tr w:rsidR="00DC28D6" w14:paraId="256888BA" w14:textId="77777777" w:rsidTr="00765AFF">
        <w:trPr>
          <w:trHeight w:val="300"/>
        </w:trPr>
        <w:tc>
          <w:tcPr>
            <w:tcW w:w="4634" w:type="dxa"/>
            <w:vMerge/>
            <w:vAlign w:val="center"/>
          </w:tcPr>
          <w:p w14:paraId="086FCB61" w14:textId="77777777" w:rsidR="00DC28D6" w:rsidRDefault="00DC28D6" w:rsidP="00DC28D6"/>
        </w:tc>
        <w:tc>
          <w:tcPr>
            <w:tcW w:w="2970" w:type="dxa"/>
            <w:vMerge/>
            <w:vAlign w:val="center"/>
          </w:tcPr>
          <w:p w14:paraId="6515D1AB" w14:textId="77777777" w:rsidR="00DC28D6" w:rsidRDefault="00DC28D6" w:rsidP="00DC28D6"/>
        </w:tc>
        <w:tc>
          <w:tcPr>
            <w:tcW w:w="3075" w:type="dxa"/>
          </w:tcPr>
          <w:p w14:paraId="23B50A8C" w14:textId="7A353555" w:rsidR="00DC28D6" w:rsidRPr="00856440" w:rsidRDefault="00DC28D6" w:rsidP="00DC28D6">
            <w:pPr>
              <w:pStyle w:val="Default"/>
              <w:rPr>
                <w:rFonts w:ascii="Lucida Sans" w:eastAsia="Lucida Sans" w:hAnsi="Lucida Sans" w:cs="Lucida Sans"/>
                <w:b/>
                <w:bCs/>
                <w:color w:val="000000" w:themeColor="text1"/>
                <w:sz w:val="16"/>
                <w:szCs w:val="16"/>
                <w:highlight w:val="yellow"/>
                <w:lang w:val="en-GB"/>
              </w:rPr>
            </w:pPr>
            <w:r w:rsidRPr="2807BB6A">
              <w:rPr>
                <w:rFonts w:ascii="Lucida Sans" w:eastAsia="Lucida Sans" w:hAnsi="Lucida Sans" w:cs="Lucida Sans"/>
                <w:sz w:val="16"/>
                <w:szCs w:val="16"/>
              </w:rPr>
              <w:t>2.2. Interpretar y valorar el contenido de los textos orales, escritos y multimodales de manera progresivamente autónoma tanto en lengua castellana como en lengua extranjera, relacionándolos con temas de relevancia social, relaciones interpersonales y de los medios de comunicación, valorando en lengua castellana la idoneidad del canal y los procedimientos para evitar la manipulación y la desinformación.</w:t>
            </w:r>
          </w:p>
        </w:tc>
        <w:tc>
          <w:tcPr>
            <w:tcW w:w="1261" w:type="dxa"/>
          </w:tcPr>
          <w:p w14:paraId="5A413544" w14:textId="606D5A9C"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ALS.1.B.1.</w:t>
            </w:r>
          </w:p>
          <w:p w14:paraId="69F20530" w14:textId="1BC3BC53"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 xml:space="preserve">ALS.1.B.2. </w:t>
            </w:r>
          </w:p>
          <w:p w14:paraId="169A3302" w14:textId="049EC3B8"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 xml:space="preserve">ALS.1.B.3.1 </w:t>
            </w:r>
          </w:p>
          <w:p w14:paraId="05BF6F44" w14:textId="4E9527BB"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 xml:space="preserve">ALS.1.B.3.2 </w:t>
            </w:r>
          </w:p>
          <w:p w14:paraId="4E334156" w14:textId="5F46B3F6"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ALS.1.B.3.7.</w:t>
            </w:r>
          </w:p>
        </w:tc>
        <w:tc>
          <w:tcPr>
            <w:tcW w:w="2010" w:type="dxa"/>
          </w:tcPr>
          <w:p w14:paraId="6E99064A" w14:textId="592100AC"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Comprendo de la página 20 y aplico de la página 21</w:t>
            </w:r>
          </w:p>
          <w:p w14:paraId="4EFDD097" w14:textId="2F6C3AAD"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Actividad 12, página 17</w:t>
            </w:r>
          </w:p>
          <w:p w14:paraId="042CA5AB" w14:textId="1CFF6F5B"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Qué sabemos de, página 15</w:t>
            </w:r>
          </w:p>
          <w:p w14:paraId="43514AE4" w14:textId="6456CB9D"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Actividad 2b, página 25</w:t>
            </w:r>
          </w:p>
          <w:p w14:paraId="0B467C33" w14:textId="0F18AFF6"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Leo, comprendo y hablo, página 26</w:t>
            </w:r>
          </w:p>
          <w:p w14:paraId="6B781060" w14:textId="28A7BAFA" w:rsidR="00DC28D6" w:rsidRDefault="00DC28D6" w:rsidP="00DC28D6">
            <w:pPr>
              <w:spacing w:after="20" w:line="240" w:lineRule="auto"/>
              <w:ind w:left="57" w:right="57"/>
              <w:rPr>
                <w:rFonts w:ascii="Lucida Sans" w:eastAsia="Lucida Sans" w:hAnsi="Lucida Sans" w:cs="Lucida Sans"/>
                <w:sz w:val="16"/>
                <w:szCs w:val="16"/>
              </w:rPr>
            </w:pPr>
          </w:p>
          <w:p w14:paraId="55BD8F94" w14:textId="4025EEB5"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Tarea 7 del proyecto del primer trimestre</w:t>
            </w:r>
          </w:p>
          <w:p w14:paraId="381CEEFA" w14:textId="598D2A5D" w:rsidR="00DC28D6" w:rsidRDefault="00DC28D6" w:rsidP="00DC28D6">
            <w:pPr>
              <w:spacing w:after="20" w:line="240" w:lineRule="auto"/>
              <w:ind w:left="57" w:right="57"/>
              <w:rPr>
                <w:rFonts w:ascii="Lucida Sans" w:eastAsia="Lucida Sans" w:hAnsi="Lucida Sans" w:cs="Lucida Sans"/>
                <w:sz w:val="16"/>
                <w:szCs w:val="16"/>
              </w:rPr>
            </w:pPr>
          </w:p>
          <w:p w14:paraId="64B96330" w14:textId="5207FF45" w:rsidR="00DC28D6" w:rsidRDefault="00DC28D6" w:rsidP="00DC28D6">
            <w:pPr>
              <w:rPr>
                <w:rFonts w:ascii="Lucida Sans" w:eastAsia="Lucida Sans" w:hAnsi="Lucida Sans" w:cs="Lucida Sans"/>
                <w:sz w:val="16"/>
                <w:szCs w:val="16"/>
              </w:rPr>
            </w:pPr>
          </w:p>
        </w:tc>
      </w:tr>
      <w:tr w:rsidR="00DC28D6" w14:paraId="389DA42A" w14:textId="77777777" w:rsidTr="00765AFF">
        <w:trPr>
          <w:trHeight w:val="300"/>
        </w:trPr>
        <w:tc>
          <w:tcPr>
            <w:tcW w:w="4634" w:type="dxa"/>
            <w:vMerge/>
            <w:vAlign w:val="center"/>
          </w:tcPr>
          <w:p w14:paraId="0D856989" w14:textId="77777777" w:rsidR="00DC28D6" w:rsidRDefault="00DC28D6" w:rsidP="00DC28D6"/>
        </w:tc>
        <w:tc>
          <w:tcPr>
            <w:tcW w:w="2970" w:type="dxa"/>
            <w:vMerge w:val="restart"/>
          </w:tcPr>
          <w:p w14:paraId="3635BC3E" w14:textId="77777777" w:rsidR="00DC28D6" w:rsidRDefault="00DC28D6" w:rsidP="00DC28D6">
            <w:pPr>
              <w:pStyle w:val="Default"/>
              <w:rPr>
                <w:rFonts w:ascii="Lucida Sans" w:eastAsia="Lucida Sans" w:hAnsi="Lucida Sans" w:cs="Lucida Sans"/>
                <w:sz w:val="16"/>
                <w:szCs w:val="16"/>
              </w:rPr>
            </w:pPr>
            <w:r w:rsidRPr="35689DF1">
              <w:rPr>
                <w:rFonts w:ascii="Lucida Sans" w:eastAsia="Lucida Sans" w:hAnsi="Lucida Sans" w:cs="Lucida Sans"/>
                <w:sz w:val="16"/>
                <w:szCs w:val="16"/>
              </w:rPr>
              <w:t xml:space="preserve">3. Producir textos orales, escritos y multimodales en lengua materna y lengua extranjera, con creciente autonomía, fluidez y corrección, respondiendo a los propósitos comunicativos y siendo respetuosos con las normas de cortesía, tanto para construir conocimiento como para intervenir de manera activa e informada en diferentes contextos sociales. </w:t>
            </w:r>
          </w:p>
          <w:p w14:paraId="5788337B" w14:textId="03DFA7D1" w:rsidR="00DC28D6" w:rsidRDefault="00DC28D6" w:rsidP="00DC28D6">
            <w:pPr>
              <w:pStyle w:val="Default"/>
            </w:pPr>
            <w:r w:rsidRPr="35689DF1">
              <w:rPr>
                <w:rFonts w:ascii="Lucida Sans" w:eastAsia="Lucida Sans" w:hAnsi="Lucida Sans" w:cs="Lucida Sans"/>
                <w:sz w:val="16"/>
                <w:szCs w:val="16"/>
              </w:rPr>
              <w:t>CCL1, CCL5, CD2, CD3, STEM1, CPSAA3, CPSAA5, CC3, CE1.</w:t>
            </w:r>
          </w:p>
        </w:tc>
        <w:tc>
          <w:tcPr>
            <w:tcW w:w="3075" w:type="dxa"/>
          </w:tcPr>
          <w:p w14:paraId="2833B651" w14:textId="090983DD" w:rsidR="00DC28D6" w:rsidRPr="00856440" w:rsidRDefault="00DC28D6" w:rsidP="00DC28D6">
            <w:pPr>
              <w:spacing w:line="240" w:lineRule="auto"/>
              <w:rPr>
                <w:rFonts w:ascii="Lucida Sans" w:eastAsia="Lucida Sans" w:hAnsi="Lucida Sans" w:cs="Lucida Sans"/>
                <w:b/>
                <w:bCs/>
                <w:color w:val="000000" w:themeColor="text1"/>
                <w:sz w:val="16"/>
                <w:szCs w:val="16"/>
                <w:highlight w:val="yellow"/>
                <w:lang w:val="en-GB" w:eastAsia="en-US"/>
              </w:rPr>
            </w:pPr>
            <w:r w:rsidRPr="2807BB6A">
              <w:rPr>
                <w:rFonts w:ascii="Lucida Sans" w:eastAsia="Lucida Sans" w:hAnsi="Lucida Sans" w:cs="Lucida Sans"/>
                <w:sz w:val="16"/>
                <w:szCs w:val="16"/>
              </w:rPr>
              <w:t>3.1. Realizar narraciones y exposiciones sencillas en lengua castellana, así como pequeños textos orales, escritos y multimodales en lengua extranjera, atendiendo a los diversos géneros discursivos, con coherencia y corrección, usando elementos verbales y no verbales y diferentes soportes, atendiendo a la situación comunicativa.</w:t>
            </w:r>
          </w:p>
        </w:tc>
        <w:tc>
          <w:tcPr>
            <w:tcW w:w="1261" w:type="dxa"/>
          </w:tcPr>
          <w:p w14:paraId="6315022E" w14:textId="31DA1361"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ALS.1.A.5. </w:t>
            </w:r>
          </w:p>
          <w:p w14:paraId="19CE5467" w14:textId="6049EDF1"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ALS.1.A.6. </w:t>
            </w:r>
          </w:p>
          <w:p w14:paraId="440104FB" w14:textId="607BE783"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ALS.1.A.7. </w:t>
            </w:r>
          </w:p>
          <w:p w14:paraId="7A576058" w14:textId="2FBA9D5E"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ALS.1.A.8. </w:t>
            </w:r>
          </w:p>
          <w:p w14:paraId="1DC98D5F" w14:textId="0664972B"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ALS.1.B.3.3.</w:t>
            </w:r>
          </w:p>
        </w:tc>
        <w:tc>
          <w:tcPr>
            <w:tcW w:w="2010" w:type="dxa"/>
          </w:tcPr>
          <w:p w14:paraId="3FA6AEE1" w14:textId="1C545144"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Qué sabemos de, página 15</w:t>
            </w:r>
          </w:p>
          <w:p w14:paraId="0BBE22C6" w14:textId="259ADC7B"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Autoevaluación o Evalúo mis conocimientos</w:t>
            </w:r>
          </w:p>
          <w:p w14:paraId="3EEEA1BB" w14:textId="7C7E225A"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Actividad 14f, página 19</w:t>
            </w:r>
          </w:p>
          <w:p w14:paraId="3611CA50" w14:textId="3554B0B0"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Actividad 4, página 27</w:t>
            </w:r>
          </w:p>
          <w:p w14:paraId="28E1EE7A" w14:textId="16265F45"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Actividad 12, página 29</w:t>
            </w:r>
          </w:p>
          <w:p w14:paraId="7FBC5E64" w14:textId="6DCF2882"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Actividad 16, página 31</w:t>
            </w:r>
          </w:p>
          <w:p w14:paraId="1BD74464" w14:textId="6C3D24D2"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lastRenderedPageBreak/>
              <w:t>Galería de poetas andaluces (actividades para leer en voz alta)</w:t>
            </w:r>
          </w:p>
          <w:p w14:paraId="2F99B405" w14:textId="7F3F7D94" w:rsidR="00DC28D6" w:rsidRDefault="00DC28D6" w:rsidP="00DC28D6">
            <w:pPr>
              <w:spacing w:after="20" w:line="240" w:lineRule="auto"/>
              <w:ind w:left="57" w:right="57"/>
              <w:rPr>
                <w:rFonts w:ascii="Lucida Sans" w:eastAsia="Lucida Sans" w:hAnsi="Lucida Sans" w:cs="Lucida Sans"/>
                <w:sz w:val="16"/>
                <w:szCs w:val="16"/>
              </w:rPr>
            </w:pPr>
          </w:p>
        </w:tc>
      </w:tr>
      <w:tr w:rsidR="00DC28D6" w14:paraId="0F511129" w14:textId="77777777" w:rsidTr="00765AFF">
        <w:trPr>
          <w:trHeight w:val="300"/>
        </w:trPr>
        <w:tc>
          <w:tcPr>
            <w:tcW w:w="4634" w:type="dxa"/>
            <w:vMerge/>
            <w:vAlign w:val="center"/>
          </w:tcPr>
          <w:p w14:paraId="0D104729" w14:textId="77777777" w:rsidR="00DC28D6" w:rsidRDefault="00DC28D6" w:rsidP="00DC28D6"/>
        </w:tc>
        <w:tc>
          <w:tcPr>
            <w:tcW w:w="2970" w:type="dxa"/>
            <w:vMerge/>
            <w:vAlign w:val="center"/>
          </w:tcPr>
          <w:p w14:paraId="19D1D2DD" w14:textId="77777777" w:rsidR="00DC28D6" w:rsidRDefault="00DC28D6" w:rsidP="00DC28D6"/>
        </w:tc>
        <w:tc>
          <w:tcPr>
            <w:tcW w:w="3075" w:type="dxa"/>
          </w:tcPr>
          <w:p w14:paraId="3240CA7D" w14:textId="08B1C872" w:rsidR="00DC28D6" w:rsidRPr="00856440" w:rsidRDefault="00DC28D6" w:rsidP="00DC28D6">
            <w:pPr>
              <w:rPr>
                <w:rFonts w:ascii="Lucida Sans" w:eastAsia="Lucida Sans" w:hAnsi="Lucida Sans" w:cs="Lucida Sans"/>
                <w:b/>
                <w:bCs/>
                <w:color w:val="000000" w:themeColor="text1"/>
                <w:sz w:val="16"/>
                <w:szCs w:val="16"/>
                <w:highlight w:val="yellow"/>
                <w:lang w:val="en-GB" w:eastAsia="en-US"/>
              </w:rPr>
            </w:pPr>
            <w:r w:rsidRPr="2807BB6A">
              <w:rPr>
                <w:rFonts w:ascii="Lucida Sans" w:eastAsia="Lucida Sans" w:hAnsi="Lucida Sans" w:cs="Lucida Sans"/>
                <w:sz w:val="16"/>
                <w:szCs w:val="16"/>
              </w:rPr>
              <w:t>3.2. Planificar y participar de manera activa en interacciones orales sencillas tanto en lengua castellana como en lengua extranjera, de forma individual y grupal, atendiendo a la escucha activa y a la cooperación conversacional, apoyándose en recursos tales como la repetición, el ritmo o el lenguaje no verbal, aumentando progresivamente la dificultad y desarrollando destrezas que permitan hacer comparaciones, resúmenes y finalizar la comunicación de forma correcta.</w:t>
            </w:r>
          </w:p>
        </w:tc>
        <w:tc>
          <w:tcPr>
            <w:tcW w:w="1261" w:type="dxa"/>
          </w:tcPr>
          <w:p w14:paraId="10DCBC27" w14:textId="39410240"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ALS.1.A.5. </w:t>
            </w:r>
          </w:p>
          <w:p w14:paraId="7FDDD962" w14:textId="09F32DFF"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ALS.1.A.6. </w:t>
            </w:r>
          </w:p>
          <w:p w14:paraId="59D90504" w14:textId="2687087B"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ALS.1.A.7. </w:t>
            </w:r>
          </w:p>
          <w:p w14:paraId="21472783" w14:textId="7927B58E"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ALS.1.A.8. </w:t>
            </w:r>
          </w:p>
          <w:p w14:paraId="386375C1" w14:textId="0495F88F"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ALS.1.B.3.3.</w:t>
            </w:r>
          </w:p>
        </w:tc>
        <w:tc>
          <w:tcPr>
            <w:tcW w:w="2010" w:type="dxa"/>
          </w:tcPr>
          <w:p w14:paraId="01C7917D" w14:textId="1C545144"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Qué sabemos de, página 15</w:t>
            </w:r>
          </w:p>
          <w:p w14:paraId="75EEE2BE" w14:textId="0083A3BF"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Autoevaluación o Evalúo mis conocimientos</w:t>
            </w:r>
          </w:p>
          <w:p w14:paraId="5EB03E79" w14:textId="2C920FF9"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Página 71, texto sobre la escucha activa</w:t>
            </w:r>
          </w:p>
          <w:p w14:paraId="60BF210F" w14:textId="7C7E225A"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Actividad 14f, página 19</w:t>
            </w:r>
          </w:p>
          <w:p w14:paraId="6A941FFF" w14:textId="3554B0B0"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Actividad 4, página 27</w:t>
            </w:r>
          </w:p>
          <w:p w14:paraId="55D8E850" w14:textId="16265F45"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Actividad 12, página 29</w:t>
            </w:r>
          </w:p>
          <w:p w14:paraId="476DA949" w14:textId="39B47507"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Actividad 16, página 31</w:t>
            </w:r>
          </w:p>
          <w:p w14:paraId="64AAFDE2" w14:textId="6D53D87A"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Actividades de la unidad que impliquen o requieran diálogo o debate y exposición oral (reconocibles por el icono de trabajo cooperativo y debate)</w:t>
            </w:r>
          </w:p>
          <w:p w14:paraId="1A9C5CF2" w14:textId="6C3D24D2"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Galería de poetas andaluces (actividades para leer en voz alta)</w:t>
            </w:r>
          </w:p>
          <w:p w14:paraId="562DFA57" w14:textId="0336FAF7" w:rsidR="00DC28D6" w:rsidRDefault="00DC28D6" w:rsidP="00DC28D6">
            <w:pPr>
              <w:spacing w:after="20" w:line="240" w:lineRule="auto"/>
              <w:ind w:left="57" w:right="57"/>
              <w:rPr>
                <w:rFonts w:ascii="Lucida Sans" w:eastAsia="Lucida Sans" w:hAnsi="Lucida Sans" w:cs="Lucida Sans"/>
                <w:sz w:val="16"/>
                <w:szCs w:val="16"/>
              </w:rPr>
            </w:pPr>
          </w:p>
          <w:p w14:paraId="14E9225E" w14:textId="19FA532F" w:rsidR="00DC28D6" w:rsidRDefault="00DC28D6" w:rsidP="00DC28D6">
            <w:pPr>
              <w:rPr>
                <w:rFonts w:ascii="Lucida Sans" w:eastAsia="Lucida Sans" w:hAnsi="Lucida Sans" w:cs="Lucida Sans"/>
                <w:sz w:val="16"/>
                <w:szCs w:val="16"/>
              </w:rPr>
            </w:pPr>
          </w:p>
        </w:tc>
      </w:tr>
      <w:tr w:rsidR="00DC28D6" w14:paraId="6A03EB40" w14:textId="77777777" w:rsidTr="00765AFF">
        <w:trPr>
          <w:trHeight w:val="1614"/>
        </w:trPr>
        <w:tc>
          <w:tcPr>
            <w:tcW w:w="4634" w:type="dxa"/>
            <w:vMerge/>
            <w:vAlign w:val="center"/>
          </w:tcPr>
          <w:p w14:paraId="28432498" w14:textId="77777777" w:rsidR="00DC28D6" w:rsidRDefault="00DC28D6" w:rsidP="00DC28D6"/>
        </w:tc>
        <w:tc>
          <w:tcPr>
            <w:tcW w:w="2970" w:type="dxa"/>
            <w:vMerge w:val="restart"/>
          </w:tcPr>
          <w:p w14:paraId="108BEDC6" w14:textId="77777777" w:rsidR="00013B39" w:rsidRPr="00013B39" w:rsidRDefault="00013B39" w:rsidP="00013B39">
            <w:pPr>
              <w:suppressAutoHyphens w:val="0"/>
              <w:autoSpaceDE w:val="0"/>
              <w:autoSpaceDN w:val="0"/>
              <w:adjustRightInd w:val="0"/>
              <w:spacing w:after="0" w:line="240" w:lineRule="auto"/>
              <w:rPr>
                <w:rFonts w:ascii="Lucida Sans" w:eastAsia="Lucida Sans" w:hAnsi="Lucida Sans" w:cs="Lucida Sans"/>
                <w:sz w:val="16"/>
                <w:szCs w:val="16"/>
              </w:rPr>
            </w:pPr>
            <w:r w:rsidRPr="00013B39">
              <w:rPr>
                <w:rFonts w:ascii="Lucida Sans" w:eastAsia="Lucida Sans" w:hAnsi="Lucida Sans" w:cs="Lucida Sans"/>
                <w:sz w:val="16"/>
                <w:szCs w:val="16"/>
              </w:rPr>
              <w:t>4. Comprender, interpretar y</w:t>
            </w:r>
          </w:p>
          <w:p w14:paraId="632D82E5" w14:textId="77777777" w:rsidR="00013B39" w:rsidRPr="00013B39" w:rsidRDefault="00013B39" w:rsidP="00013B39">
            <w:pPr>
              <w:suppressAutoHyphens w:val="0"/>
              <w:autoSpaceDE w:val="0"/>
              <w:autoSpaceDN w:val="0"/>
              <w:adjustRightInd w:val="0"/>
              <w:spacing w:after="0" w:line="240" w:lineRule="auto"/>
              <w:rPr>
                <w:rFonts w:ascii="Lucida Sans" w:eastAsia="Lucida Sans" w:hAnsi="Lucida Sans" w:cs="Lucida Sans"/>
                <w:sz w:val="16"/>
                <w:szCs w:val="16"/>
              </w:rPr>
            </w:pPr>
            <w:r w:rsidRPr="00013B39">
              <w:rPr>
                <w:rFonts w:ascii="Lucida Sans" w:eastAsia="Lucida Sans" w:hAnsi="Lucida Sans" w:cs="Lucida Sans"/>
                <w:sz w:val="16"/>
                <w:szCs w:val="16"/>
              </w:rPr>
              <w:t>valorar, con sentido crítico,</w:t>
            </w:r>
          </w:p>
          <w:p w14:paraId="64036D58" w14:textId="77777777" w:rsidR="00013B39" w:rsidRPr="00013B39" w:rsidRDefault="00013B39" w:rsidP="00013B39">
            <w:pPr>
              <w:suppressAutoHyphens w:val="0"/>
              <w:autoSpaceDE w:val="0"/>
              <w:autoSpaceDN w:val="0"/>
              <w:adjustRightInd w:val="0"/>
              <w:spacing w:after="0" w:line="240" w:lineRule="auto"/>
              <w:rPr>
                <w:rFonts w:ascii="Lucida Sans" w:eastAsia="Lucida Sans" w:hAnsi="Lucida Sans" w:cs="Lucida Sans"/>
                <w:sz w:val="16"/>
                <w:szCs w:val="16"/>
              </w:rPr>
            </w:pPr>
            <w:r w:rsidRPr="00013B39">
              <w:rPr>
                <w:rFonts w:ascii="Lucida Sans" w:eastAsia="Lucida Sans" w:hAnsi="Lucida Sans" w:cs="Lucida Sans"/>
                <w:sz w:val="16"/>
                <w:szCs w:val="16"/>
              </w:rPr>
              <w:t>textos escritos sobre temas</w:t>
            </w:r>
          </w:p>
          <w:p w14:paraId="7286C738" w14:textId="77777777" w:rsidR="00013B39" w:rsidRPr="00013B39" w:rsidRDefault="00013B39" w:rsidP="00013B39">
            <w:pPr>
              <w:suppressAutoHyphens w:val="0"/>
              <w:autoSpaceDE w:val="0"/>
              <w:autoSpaceDN w:val="0"/>
              <w:adjustRightInd w:val="0"/>
              <w:spacing w:after="0" w:line="240" w:lineRule="auto"/>
              <w:rPr>
                <w:rFonts w:ascii="Lucida Sans" w:eastAsia="Lucida Sans" w:hAnsi="Lucida Sans" w:cs="Lucida Sans"/>
                <w:sz w:val="16"/>
                <w:szCs w:val="16"/>
              </w:rPr>
            </w:pPr>
            <w:r w:rsidRPr="00013B39">
              <w:rPr>
                <w:rFonts w:ascii="Lucida Sans" w:eastAsia="Lucida Sans" w:hAnsi="Lucida Sans" w:cs="Lucida Sans"/>
                <w:sz w:val="16"/>
                <w:szCs w:val="16"/>
              </w:rPr>
              <w:t>relevantes del presente y del</w:t>
            </w:r>
          </w:p>
          <w:p w14:paraId="3795B205" w14:textId="77777777" w:rsidR="00013B39" w:rsidRPr="00013B39" w:rsidRDefault="00013B39" w:rsidP="00013B39">
            <w:pPr>
              <w:suppressAutoHyphens w:val="0"/>
              <w:autoSpaceDE w:val="0"/>
              <w:autoSpaceDN w:val="0"/>
              <w:adjustRightInd w:val="0"/>
              <w:spacing w:after="0" w:line="240" w:lineRule="auto"/>
              <w:rPr>
                <w:rFonts w:ascii="Lucida Sans" w:eastAsia="Lucida Sans" w:hAnsi="Lucida Sans" w:cs="Lucida Sans"/>
                <w:sz w:val="16"/>
                <w:szCs w:val="16"/>
              </w:rPr>
            </w:pPr>
            <w:r w:rsidRPr="00013B39">
              <w:rPr>
                <w:rFonts w:ascii="Lucida Sans" w:eastAsia="Lucida Sans" w:hAnsi="Lucida Sans" w:cs="Lucida Sans"/>
                <w:sz w:val="16"/>
                <w:szCs w:val="16"/>
              </w:rPr>
              <w:t>pasado, en lengua castellana y</w:t>
            </w:r>
          </w:p>
          <w:p w14:paraId="04DB3B44" w14:textId="77777777" w:rsidR="00013B39" w:rsidRPr="00013B39" w:rsidRDefault="00013B39" w:rsidP="00013B39">
            <w:pPr>
              <w:suppressAutoHyphens w:val="0"/>
              <w:autoSpaceDE w:val="0"/>
              <w:autoSpaceDN w:val="0"/>
              <w:adjustRightInd w:val="0"/>
              <w:spacing w:after="0" w:line="240" w:lineRule="auto"/>
              <w:rPr>
                <w:rFonts w:ascii="Lucida Sans" w:eastAsia="Lucida Sans" w:hAnsi="Lucida Sans" w:cs="Lucida Sans"/>
                <w:sz w:val="16"/>
                <w:szCs w:val="16"/>
              </w:rPr>
            </w:pPr>
            <w:r w:rsidRPr="00013B39">
              <w:rPr>
                <w:rFonts w:ascii="Lucida Sans" w:eastAsia="Lucida Sans" w:hAnsi="Lucida Sans" w:cs="Lucida Sans"/>
                <w:sz w:val="16"/>
                <w:szCs w:val="16"/>
              </w:rPr>
              <w:t>en lengua extranjera,</w:t>
            </w:r>
          </w:p>
          <w:p w14:paraId="697D642F" w14:textId="77777777" w:rsidR="00013B39" w:rsidRPr="00013B39" w:rsidRDefault="00013B39" w:rsidP="00013B39">
            <w:pPr>
              <w:suppressAutoHyphens w:val="0"/>
              <w:autoSpaceDE w:val="0"/>
              <w:autoSpaceDN w:val="0"/>
              <w:adjustRightInd w:val="0"/>
              <w:spacing w:after="0" w:line="240" w:lineRule="auto"/>
              <w:rPr>
                <w:rFonts w:ascii="Lucida Sans" w:eastAsia="Lucida Sans" w:hAnsi="Lucida Sans" w:cs="Lucida Sans"/>
                <w:sz w:val="16"/>
                <w:szCs w:val="16"/>
              </w:rPr>
            </w:pPr>
            <w:r w:rsidRPr="00013B39">
              <w:rPr>
                <w:rFonts w:ascii="Lucida Sans" w:eastAsia="Lucida Sans" w:hAnsi="Lucida Sans" w:cs="Lucida Sans"/>
                <w:sz w:val="16"/>
                <w:szCs w:val="16"/>
              </w:rPr>
              <w:t>reconociendo el sentido global</w:t>
            </w:r>
          </w:p>
          <w:p w14:paraId="0A796008" w14:textId="77777777" w:rsidR="00013B39" w:rsidRPr="00013B39" w:rsidRDefault="00013B39" w:rsidP="00013B39">
            <w:pPr>
              <w:suppressAutoHyphens w:val="0"/>
              <w:autoSpaceDE w:val="0"/>
              <w:autoSpaceDN w:val="0"/>
              <w:adjustRightInd w:val="0"/>
              <w:spacing w:after="0" w:line="240" w:lineRule="auto"/>
              <w:rPr>
                <w:rFonts w:ascii="Lucida Sans" w:eastAsia="Lucida Sans" w:hAnsi="Lucida Sans" w:cs="Lucida Sans"/>
                <w:sz w:val="16"/>
                <w:szCs w:val="16"/>
              </w:rPr>
            </w:pPr>
            <w:r w:rsidRPr="00013B39">
              <w:rPr>
                <w:rFonts w:ascii="Lucida Sans" w:eastAsia="Lucida Sans" w:hAnsi="Lucida Sans" w:cs="Lucida Sans"/>
                <w:sz w:val="16"/>
                <w:szCs w:val="16"/>
              </w:rPr>
              <w:t>y las ideas principales y</w:t>
            </w:r>
          </w:p>
          <w:p w14:paraId="6D65B72B" w14:textId="77777777" w:rsidR="00013B39" w:rsidRPr="00013B39" w:rsidRDefault="00013B39" w:rsidP="00013B39">
            <w:pPr>
              <w:suppressAutoHyphens w:val="0"/>
              <w:autoSpaceDE w:val="0"/>
              <w:autoSpaceDN w:val="0"/>
              <w:adjustRightInd w:val="0"/>
              <w:spacing w:after="0" w:line="240" w:lineRule="auto"/>
              <w:rPr>
                <w:rFonts w:ascii="Lucida Sans" w:eastAsia="Lucida Sans" w:hAnsi="Lucida Sans" w:cs="Lucida Sans"/>
                <w:sz w:val="16"/>
                <w:szCs w:val="16"/>
              </w:rPr>
            </w:pPr>
            <w:r w:rsidRPr="00013B39">
              <w:rPr>
                <w:rFonts w:ascii="Lucida Sans" w:eastAsia="Lucida Sans" w:hAnsi="Lucida Sans" w:cs="Lucida Sans"/>
                <w:sz w:val="16"/>
                <w:szCs w:val="16"/>
              </w:rPr>
              <w:t>secundarias, identificando la</w:t>
            </w:r>
          </w:p>
          <w:p w14:paraId="7230E986" w14:textId="77777777" w:rsidR="00013B39" w:rsidRPr="00013B39" w:rsidRDefault="00013B39" w:rsidP="00013B39">
            <w:pPr>
              <w:suppressAutoHyphens w:val="0"/>
              <w:autoSpaceDE w:val="0"/>
              <w:autoSpaceDN w:val="0"/>
              <w:adjustRightInd w:val="0"/>
              <w:spacing w:after="0" w:line="240" w:lineRule="auto"/>
              <w:rPr>
                <w:rFonts w:ascii="Lucida Sans" w:eastAsia="Lucida Sans" w:hAnsi="Lucida Sans" w:cs="Lucida Sans"/>
                <w:sz w:val="16"/>
                <w:szCs w:val="16"/>
              </w:rPr>
            </w:pPr>
            <w:r w:rsidRPr="00013B39">
              <w:rPr>
                <w:rFonts w:ascii="Lucida Sans" w:eastAsia="Lucida Sans" w:hAnsi="Lucida Sans" w:cs="Lucida Sans"/>
                <w:sz w:val="16"/>
                <w:szCs w:val="16"/>
              </w:rPr>
              <w:t>intención del emisor y</w:t>
            </w:r>
          </w:p>
          <w:p w14:paraId="597BB217" w14:textId="77777777" w:rsidR="00013B39" w:rsidRPr="00013B39" w:rsidRDefault="00013B39" w:rsidP="00013B39">
            <w:pPr>
              <w:suppressAutoHyphens w:val="0"/>
              <w:autoSpaceDE w:val="0"/>
              <w:autoSpaceDN w:val="0"/>
              <w:adjustRightInd w:val="0"/>
              <w:spacing w:after="0" w:line="240" w:lineRule="auto"/>
              <w:rPr>
                <w:rFonts w:ascii="Lucida Sans" w:eastAsia="Lucida Sans" w:hAnsi="Lucida Sans" w:cs="Lucida Sans"/>
                <w:sz w:val="16"/>
                <w:szCs w:val="16"/>
              </w:rPr>
            </w:pPr>
            <w:r w:rsidRPr="00013B39">
              <w:rPr>
                <w:rFonts w:ascii="Lucida Sans" w:eastAsia="Lucida Sans" w:hAnsi="Lucida Sans" w:cs="Lucida Sans"/>
                <w:sz w:val="16"/>
                <w:szCs w:val="16"/>
              </w:rPr>
              <w:t>haciendo uso de las estrategias</w:t>
            </w:r>
          </w:p>
          <w:p w14:paraId="796BF24C" w14:textId="77777777" w:rsidR="00013B39" w:rsidRPr="00013B39" w:rsidRDefault="00013B39" w:rsidP="00013B39">
            <w:pPr>
              <w:suppressAutoHyphens w:val="0"/>
              <w:autoSpaceDE w:val="0"/>
              <w:autoSpaceDN w:val="0"/>
              <w:adjustRightInd w:val="0"/>
              <w:spacing w:after="0" w:line="240" w:lineRule="auto"/>
              <w:rPr>
                <w:rFonts w:ascii="Lucida Sans" w:eastAsia="Lucida Sans" w:hAnsi="Lucida Sans" w:cs="Lucida Sans"/>
                <w:sz w:val="16"/>
                <w:szCs w:val="16"/>
              </w:rPr>
            </w:pPr>
            <w:r w:rsidRPr="00013B39">
              <w:rPr>
                <w:rFonts w:ascii="Lucida Sans" w:eastAsia="Lucida Sans" w:hAnsi="Lucida Sans" w:cs="Lucida Sans"/>
                <w:sz w:val="16"/>
                <w:szCs w:val="16"/>
              </w:rPr>
              <w:t>adecuadas de comprensión</w:t>
            </w:r>
          </w:p>
          <w:p w14:paraId="3D3B3490" w14:textId="77777777" w:rsidR="00013B39" w:rsidRPr="00013B39" w:rsidRDefault="00013B39" w:rsidP="00013B39">
            <w:pPr>
              <w:suppressAutoHyphens w:val="0"/>
              <w:autoSpaceDE w:val="0"/>
              <w:autoSpaceDN w:val="0"/>
              <w:adjustRightInd w:val="0"/>
              <w:spacing w:after="0" w:line="240" w:lineRule="auto"/>
              <w:rPr>
                <w:rFonts w:ascii="Lucida Sans" w:eastAsia="Lucida Sans" w:hAnsi="Lucida Sans" w:cs="Lucida Sans"/>
                <w:sz w:val="16"/>
                <w:szCs w:val="16"/>
              </w:rPr>
            </w:pPr>
            <w:r w:rsidRPr="00013B39">
              <w:rPr>
                <w:rFonts w:ascii="Lucida Sans" w:eastAsia="Lucida Sans" w:hAnsi="Lucida Sans" w:cs="Lucida Sans"/>
                <w:sz w:val="16"/>
                <w:szCs w:val="16"/>
              </w:rPr>
              <w:t>para construir conocimiento,</w:t>
            </w:r>
          </w:p>
          <w:p w14:paraId="235C41F8" w14:textId="77777777" w:rsidR="00013B39" w:rsidRPr="00013B39" w:rsidRDefault="00013B39" w:rsidP="00013B39">
            <w:pPr>
              <w:suppressAutoHyphens w:val="0"/>
              <w:autoSpaceDE w:val="0"/>
              <w:autoSpaceDN w:val="0"/>
              <w:adjustRightInd w:val="0"/>
              <w:spacing w:after="0" w:line="240" w:lineRule="auto"/>
              <w:rPr>
                <w:rFonts w:ascii="Lucida Sans" w:eastAsia="Lucida Sans" w:hAnsi="Lucida Sans" w:cs="Lucida Sans"/>
                <w:sz w:val="16"/>
                <w:szCs w:val="16"/>
              </w:rPr>
            </w:pPr>
            <w:r w:rsidRPr="00013B39">
              <w:rPr>
                <w:rFonts w:ascii="Lucida Sans" w:eastAsia="Lucida Sans" w:hAnsi="Lucida Sans" w:cs="Lucida Sans"/>
                <w:sz w:val="16"/>
                <w:szCs w:val="16"/>
              </w:rPr>
              <w:t>formarse opinión y dar</w:t>
            </w:r>
          </w:p>
          <w:p w14:paraId="255B8FC7" w14:textId="77777777" w:rsidR="00013B39" w:rsidRPr="00013B39" w:rsidRDefault="00013B39" w:rsidP="00013B39">
            <w:pPr>
              <w:suppressAutoHyphens w:val="0"/>
              <w:autoSpaceDE w:val="0"/>
              <w:autoSpaceDN w:val="0"/>
              <w:adjustRightInd w:val="0"/>
              <w:spacing w:after="0" w:line="240" w:lineRule="auto"/>
              <w:rPr>
                <w:rFonts w:ascii="Lucida Sans" w:eastAsia="Lucida Sans" w:hAnsi="Lucida Sans" w:cs="Lucida Sans"/>
                <w:sz w:val="16"/>
                <w:szCs w:val="16"/>
              </w:rPr>
            </w:pPr>
            <w:r w:rsidRPr="00013B39">
              <w:rPr>
                <w:rFonts w:ascii="Lucida Sans" w:eastAsia="Lucida Sans" w:hAnsi="Lucida Sans" w:cs="Lucida Sans"/>
                <w:sz w:val="16"/>
                <w:szCs w:val="16"/>
              </w:rPr>
              <w:t>respuesta a necesidades e</w:t>
            </w:r>
          </w:p>
          <w:p w14:paraId="44A7801D" w14:textId="77777777" w:rsidR="00013B39" w:rsidRPr="00013B39" w:rsidRDefault="00013B39" w:rsidP="00013B39">
            <w:pPr>
              <w:suppressAutoHyphens w:val="0"/>
              <w:autoSpaceDE w:val="0"/>
              <w:autoSpaceDN w:val="0"/>
              <w:adjustRightInd w:val="0"/>
              <w:spacing w:after="0" w:line="240" w:lineRule="auto"/>
              <w:rPr>
                <w:rFonts w:ascii="Lucida Sans" w:eastAsia="Lucida Sans" w:hAnsi="Lucida Sans" w:cs="Lucida Sans"/>
                <w:sz w:val="16"/>
                <w:szCs w:val="16"/>
              </w:rPr>
            </w:pPr>
            <w:r w:rsidRPr="00013B39">
              <w:rPr>
                <w:rFonts w:ascii="Lucida Sans" w:eastAsia="Lucida Sans" w:hAnsi="Lucida Sans" w:cs="Lucida Sans"/>
                <w:sz w:val="16"/>
                <w:szCs w:val="16"/>
              </w:rPr>
              <w:t>intereses comunicativos</w:t>
            </w:r>
          </w:p>
          <w:p w14:paraId="68EAA290" w14:textId="77777777" w:rsidR="00013B39" w:rsidRPr="00013B39" w:rsidRDefault="00013B39" w:rsidP="00013B39">
            <w:pPr>
              <w:suppressAutoHyphens w:val="0"/>
              <w:autoSpaceDE w:val="0"/>
              <w:autoSpaceDN w:val="0"/>
              <w:adjustRightInd w:val="0"/>
              <w:spacing w:after="0" w:line="240" w:lineRule="auto"/>
              <w:rPr>
                <w:rFonts w:ascii="Lucida Sans" w:eastAsia="Lucida Sans" w:hAnsi="Lucida Sans" w:cs="Lucida Sans"/>
                <w:sz w:val="16"/>
                <w:szCs w:val="16"/>
              </w:rPr>
            </w:pPr>
            <w:r w:rsidRPr="00013B39">
              <w:rPr>
                <w:rFonts w:ascii="Lucida Sans" w:eastAsia="Lucida Sans" w:hAnsi="Lucida Sans" w:cs="Lucida Sans"/>
                <w:sz w:val="16"/>
                <w:szCs w:val="16"/>
              </w:rPr>
              <w:t>diversos.</w:t>
            </w:r>
          </w:p>
          <w:p w14:paraId="0C6B59D7" w14:textId="77777777" w:rsidR="00013B39" w:rsidRPr="00013B39" w:rsidRDefault="00013B39" w:rsidP="00013B39">
            <w:pPr>
              <w:suppressAutoHyphens w:val="0"/>
              <w:autoSpaceDE w:val="0"/>
              <w:autoSpaceDN w:val="0"/>
              <w:adjustRightInd w:val="0"/>
              <w:spacing w:after="0" w:line="240" w:lineRule="auto"/>
              <w:rPr>
                <w:rFonts w:ascii="Lucida Sans" w:eastAsia="Lucida Sans" w:hAnsi="Lucida Sans" w:cs="Lucida Sans"/>
                <w:sz w:val="16"/>
                <w:szCs w:val="16"/>
              </w:rPr>
            </w:pPr>
            <w:r w:rsidRPr="00013B39">
              <w:rPr>
                <w:rFonts w:ascii="Lucida Sans" w:eastAsia="Lucida Sans" w:hAnsi="Lucida Sans" w:cs="Lucida Sans"/>
                <w:sz w:val="16"/>
                <w:szCs w:val="16"/>
              </w:rPr>
              <w:t>CCL2, CP1, CP2, STEM1,</w:t>
            </w:r>
          </w:p>
          <w:p w14:paraId="6DB2AD92" w14:textId="0D623353" w:rsidR="00DC28D6" w:rsidRDefault="00013B39" w:rsidP="00013B39">
            <w:pPr>
              <w:pStyle w:val="Default"/>
            </w:pPr>
            <w:r w:rsidRPr="00013B39">
              <w:rPr>
                <w:rFonts w:ascii="Lucida Sans" w:eastAsia="Lucida Sans" w:hAnsi="Lucida Sans" w:cs="Lucida Sans"/>
                <w:sz w:val="16"/>
                <w:szCs w:val="16"/>
              </w:rPr>
              <w:t>CPSAA4, CPSAA5, CCEC2.</w:t>
            </w:r>
          </w:p>
        </w:tc>
        <w:tc>
          <w:tcPr>
            <w:tcW w:w="3075" w:type="dxa"/>
            <w:vAlign w:val="center"/>
          </w:tcPr>
          <w:p w14:paraId="1D4C158E" w14:textId="2E5EB2F1" w:rsidR="00DC28D6" w:rsidRPr="00856440" w:rsidRDefault="00DC28D6" w:rsidP="00DC28D6">
            <w:pPr>
              <w:spacing w:after="20" w:line="240" w:lineRule="auto"/>
              <w:ind w:left="57" w:right="57"/>
              <w:rPr>
                <w:highlight w:val="yellow"/>
              </w:rPr>
            </w:pPr>
            <w:r w:rsidRPr="2807BB6A">
              <w:rPr>
                <w:rFonts w:ascii="Lucida Sans" w:eastAsia="Lucida Sans" w:hAnsi="Lucida Sans" w:cs="Lucida Sans"/>
                <w:sz w:val="16"/>
                <w:szCs w:val="16"/>
              </w:rPr>
              <w:t>4.1. Comprender el sentido global, la estructura, la información más relevante y la intención del emisor de textos escritos y multimodales sencillos de diferentes ámbitos en lengua castellana, así como comprender progresivamente textos breves y sencillos en lengua extranjera sobre temas frecuentes y cotidianos, de relevancia personal y próximos a su experiencia, propios de los ámbitos de las relaciones interpersonales, del aprendizaje, de los medios de comunicación y de la ficción expresados de forma clara y en la lengua estándar.</w:t>
            </w:r>
          </w:p>
        </w:tc>
        <w:tc>
          <w:tcPr>
            <w:tcW w:w="1261" w:type="dxa"/>
          </w:tcPr>
          <w:p w14:paraId="4400B245" w14:textId="1658D316"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ALS.1.B.3.4.</w:t>
            </w:r>
          </w:p>
        </w:tc>
        <w:tc>
          <w:tcPr>
            <w:tcW w:w="2010" w:type="dxa"/>
          </w:tcPr>
          <w:p w14:paraId="03978401" w14:textId="3891D730"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Taller de Sociales, páginas 22 y 23</w:t>
            </w:r>
          </w:p>
          <w:p w14:paraId="7E0CD3C2" w14:textId="66C3A8A8"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Actividad 14, página 19</w:t>
            </w:r>
          </w:p>
          <w:p w14:paraId="75539A21" w14:textId="12601268"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Proyecto del primer trimestre</w:t>
            </w:r>
          </w:p>
          <w:p w14:paraId="14532E74" w14:textId="0CD4B758"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Leo, comprendo y hablo, página 16</w:t>
            </w:r>
          </w:p>
        </w:tc>
      </w:tr>
      <w:tr w:rsidR="00DC28D6" w14:paraId="167B0B5B" w14:textId="77777777" w:rsidTr="00765AFF">
        <w:trPr>
          <w:trHeight w:val="1614"/>
        </w:trPr>
        <w:tc>
          <w:tcPr>
            <w:tcW w:w="4634" w:type="dxa"/>
            <w:vMerge/>
            <w:vAlign w:val="center"/>
          </w:tcPr>
          <w:p w14:paraId="643C7030" w14:textId="77777777" w:rsidR="00DC28D6" w:rsidRDefault="00DC28D6" w:rsidP="00DC28D6"/>
        </w:tc>
        <w:tc>
          <w:tcPr>
            <w:tcW w:w="2970" w:type="dxa"/>
            <w:vMerge/>
            <w:vAlign w:val="center"/>
          </w:tcPr>
          <w:p w14:paraId="7D4AA26E" w14:textId="77777777" w:rsidR="00DC28D6" w:rsidRDefault="00DC28D6" w:rsidP="00DC28D6"/>
        </w:tc>
        <w:tc>
          <w:tcPr>
            <w:tcW w:w="3075" w:type="dxa"/>
            <w:vAlign w:val="center"/>
          </w:tcPr>
          <w:p w14:paraId="4C76F69D" w14:textId="4D247F44" w:rsidR="00DC28D6" w:rsidRPr="00856440" w:rsidRDefault="00DC28D6" w:rsidP="00DC28D6">
            <w:pPr>
              <w:rPr>
                <w:rFonts w:ascii="Lucida Sans" w:eastAsia="Lucida Sans" w:hAnsi="Lucida Sans" w:cs="Lucida Sans"/>
                <w:sz w:val="16"/>
                <w:szCs w:val="16"/>
                <w:highlight w:val="yellow"/>
              </w:rPr>
            </w:pPr>
            <w:r w:rsidRPr="2807BB6A">
              <w:rPr>
                <w:rFonts w:ascii="Lucida Sans" w:eastAsia="Lucida Sans" w:hAnsi="Lucida Sans" w:cs="Lucida Sans"/>
                <w:sz w:val="16"/>
                <w:szCs w:val="16"/>
              </w:rPr>
              <w:t>4.2. Valorar de manera progresivamente autónoma la forma y el contenido de textos escritos y multimodales sencillos en lengua castellana y en lengua extranjera evaluando su calidad, fiabilidad e idoneidad del canal utilizado, así como la eficacia de los procedimientos comunicativos empleados y aplicar las estrategias y conocimientos más adecuados en situaciones comunicativas cotidianas para comprender el sentido general, la información esencial.</w:t>
            </w:r>
          </w:p>
        </w:tc>
        <w:tc>
          <w:tcPr>
            <w:tcW w:w="1261" w:type="dxa"/>
          </w:tcPr>
          <w:p w14:paraId="3CE4DF93" w14:textId="38BF4A7C"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ALS.1.B.3.4.</w:t>
            </w:r>
          </w:p>
        </w:tc>
        <w:tc>
          <w:tcPr>
            <w:tcW w:w="2010" w:type="dxa"/>
          </w:tcPr>
          <w:p w14:paraId="56A272AE" w14:textId="3891D730"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Taller de Sociales, páginas 22 y 23</w:t>
            </w:r>
          </w:p>
          <w:p w14:paraId="7A367695" w14:textId="66C3A8A8"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Actividad 14, página 19</w:t>
            </w:r>
          </w:p>
          <w:p w14:paraId="77346582" w14:textId="12601268"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Proyecto del primer trimestre</w:t>
            </w:r>
          </w:p>
          <w:p w14:paraId="6D707442" w14:textId="34E550F7"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Leo, comprendo y hablo, página 16</w:t>
            </w:r>
          </w:p>
        </w:tc>
      </w:tr>
      <w:tr w:rsidR="00DC28D6" w14:paraId="36E318A0" w14:textId="77777777" w:rsidTr="00765AFF">
        <w:trPr>
          <w:trHeight w:val="879"/>
        </w:trPr>
        <w:tc>
          <w:tcPr>
            <w:tcW w:w="4634" w:type="dxa"/>
            <w:vMerge/>
            <w:vAlign w:val="center"/>
          </w:tcPr>
          <w:p w14:paraId="78EE12D3" w14:textId="77777777" w:rsidR="00DC28D6" w:rsidRDefault="00DC28D6" w:rsidP="00DC28D6"/>
        </w:tc>
        <w:tc>
          <w:tcPr>
            <w:tcW w:w="2970" w:type="dxa"/>
            <w:vMerge w:val="restart"/>
          </w:tcPr>
          <w:p w14:paraId="4B252BCE" w14:textId="5E1097CC" w:rsidR="00DC28D6" w:rsidRDefault="00DC28D6" w:rsidP="00DC28D6">
            <w:pPr>
              <w:spacing w:after="20" w:line="240" w:lineRule="auto"/>
              <w:ind w:left="57" w:right="57"/>
              <w:rPr>
                <w:rFonts w:ascii="Lucida Sans" w:eastAsia="Lucida Sans" w:hAnsi="Lucida Sans" w:cs="Lucida Sans"/>
                <w:sz w:val="16"/>
                <w:szCs w:val="16"/>
              </w:rPr>
            </w:pPr>
            <w:r w:rsidRPr="35689DF1">
              <w:rPr>
                <w:rFonts w:ascii="Lucida Sans" w:eastAsia="Lucida Sans" w:hAnsi="Lucida Sans" w:cs="Lucida Sans"/>
                <w:sz w:val="16"/>
                <w:szCs w:val="16"/>
              </w:rPr>
              <w:t xml:space="preserve">5. Producir textos escritos y multimodales coherentes, cohesionados, adecuados y correctos en lengua castellana y textos de extensión media, sencillos y con una organización clara en lengua extranjera usando estrategias tales como la planificación, la compensación o la autorreparación para construir </w:t>
            </w:r>
            <w:r w:rsidRPr="35689DF1">
              <w:rPr>
                <w:rFonts w:ascii="Lucida Sans" w:eastAsia="Lucida Sans" w:hAnsi="Lucida Sans" w:cs="Lucida Sans"/>
                <w:sz w:val="16"/>
                <w:szCs w:val="16"/>
              </w:rPr>
              <w:lastRenderedPageBreak/>
              <w:t>conocimiento y dar respuesta a demandas y propósitos comunicativos concretos y para desarrollar un pensamiento crítico que contribuya a la construcción de la propia identidad y a promover la participación ciudadana y la cohesión social. CCL1, CP1, CP2, CD2, CD3, STEM1, CPSAA4, CPSAA5, CC3, CE1, CE3, CCEC3.</w:t>
            </w:r>
          </w:p>
          <w:p w14:paraId="7DBC7ADB" w14:textId="6CCC9CA7" w:rsidR="00DC28D6" w:rsidRDefault="00DC28D6" w:rsidP="00DC28D6">
            <w:pPr>
              <w:pStyle w:val="Default"/>
              <w:rPr>
                <w:rFonts w:ascii="Lucida Sans" w:eastAsia="Lucida Sans" w:hAnsi="Lucida Sans" w:cs="Lucida Sans"/>
                <w:b/>
                <w:bCs/>
                <w:color w:val="000000" w:themeColor="text1"/>
                <w:sz w:val="16"/>
                <w:szCs w:val="16"/>
              </w:rPr>
            </w:pPr>
          </w:p>
        </w:tc>
        <w:tc>
          <w:tcPr>
            <w:tcW w:w="3075" w:type="dxa"/>
          </w:tcPr>
          <w:p w14:paraId="7EE9DDAA" w14:textId="0D5F650D" w:rsidR="00DC28D6" w:rsidRPr="00856440" w:rsidRDefault="00DC28D6" w:rsidP="00DC28D6">
            <w:pPr>
              <w:spacing w:after="20" w:line="240" w:lineRule="auto"/>
              <w:ind w:left="57" w:right="57"/>
              <w:rPr>
                <w:highlight w:val="yellow"/>
              </w:rPr>
            </w:pPr>
            <w:r w:rsidRPr="2807BB6A">
              <w:rPr>
                <w:rFonts w:ascii="Lucida Sans" w:eastAsia="Lucida Sans" w:hAnsi="Lucida Sans" w:cs="Lucida Sans"/>
                <w:sz w:val="16"/>
                <w:szCs w:val="16"/>
              </w:rPr>
              <w:lastRenderedPageBreak/>
              <w:t xml:space="preserve">5.1. Planificar la redacción de textos escritos y multimodales sencillos en lengua castellana, atendiendo a la situación comunicativa y destinatario; redactar borradores y revisarlos con ayuda del diálogo entre iguales e instrumentos de consulta; y presentar un texto final progresivamente coherente, </w:t>
            </w:r>
            <w:r w:rsidRPr="2807BB6A">
              <w:rPr>
                <w:rFonts w:ascii="Lucida Sans" w:eastAsia="Lucida Sans" w:hAnsi="Lucida Sans" w:cs="Lucida Sans"/>
                <w:sz w:val="16"/>
                <w:szCs w:val="16"/>
              </w:rPr>
              <w:lastRenderedPageBreak/>
              <w:t>cohesionado y con el registro adecuado; así como en lengua extranjera, de manera cada vez más autónoma, organizar y redactar textos breves, sencillos y comprensibles adecuados a la situación comunicativa propuesta, sobre asuntos cotidianos y frecuentes de relevancia para el alumnado y próximos a su experiencia.</w:t>
            </w:r>
          </w:p>
        </w:tc>
        <w:tc>
          <w:tcPr>
            <w:tcW w:w="1261" w:type="dxa"/>
          </w:tcPr>
          <w:p w14:paraId="272EAB96" w14:textId="4516081C"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lastRenderedPageBreak/>
              <w:t>ALS.1.B.3.5.</w:t>
            </w:r>
          </w:p>
        </w:tc>
        <w:tc>
          <w:tcPr>
            <w:tcW w:w="2010" w:type="dxa"/>
          </w:tcPr>
          <w:p w14:paraId="0E096CCF" w14:textId="2241CA5F"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Actividad 7, página 39</w:t>
            </w:r>
          </w:p>
        </w:tc>
      </w:tr>
      <w:tr w:rsidR="00DC28D6" w14:paraId="49B333F5" w14:textId="77777777" w:rsidTr="00765AFF">
        <w:trPr>
          <w:trHeight w:val="879"/>
        </w:trPr>
        <w:tc>
          <w:tcPr>
            <w:tcW w:w="4634" w:type="dxa"/>
            <w:vMerge/>
            <w:vAlign w:val="center"/>
          </w:tcPr>
          <w:p w14:paraId="6F0E5E7E" w14:textId="77777777" w:rsidR="00DC28D6" w:rsidRDefault="00DC28D6" w:rsidP="00DC28D6"/>
        </w:tc>
        <w:tc>
          <w:tcPr>
            <w:tcW w:w="2970" w:type="dxa"/>
            <w:vMerge/>
            <w:vAlign w:val="center"/>
          </w:tcPr>
          <w:p w14:paraId="66CB36E9" w14:textId="77777777" w:rsidR="00DC28D6" w:rsidRDefault="00DC28D6" w:rsidP="00DC28D6"/>
        </w:tc>
        <w:tc>
          <w:tcPr>
            <w:tcW w:w="3075" w:type="dxa"/>
            <w:vAlign w:val="center"/>
          </w:tcPr>
          <w:p w14:paraId="20DFBFE4" w14:textId="537BA399" w:rsidR="00DC28D6" w:rsidRP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5.2. Organizar e incorporar procedimientos básicos para planificar, producir y revisar textos escritos en lengua castellana, atendiendo a aspectos discursivos, lingüísticos y de estilo, con precisión léxica y corrección ortográfica y gramatical de manera que sean comprensibles, coherentes y adecuados a las intenciones comunicativas, las características contextuales y la tipología textual, usando con ayuda los recursos físicos o digitales más adecuados en función de la tarea y las necesidades de cada momento e incorporando y utilizando adecuadamente términos, conceptos y acontecimientos relacionados con geografía, la historia y otras disciplinas de las ciencias sociales.</w:t>
            </w:r>
          </w:p>
        </w:tc>
        <w:tc>
          <w:tcPr>
            <w:tcW w:w="1261" w:type="dxa"/>
          </w:tcPr>
          <w:p w14:paraId="03113FD9" w14:textId="740C6102"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ALS.1.B.3.5.</w:t>
            </w:r>
          </w:p>
        </w:tc>
        <w:tc>
          <w:tcPr>
            <w:tcW w:w="2010" w:type="dxa"/>
          </w:tcPr>
          <w:p w14:paraId="4E826803" w14:textId="2241CA5F"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Actividad 7, página 39</w:t>
            </w:r>
          </w:p>
          <w:p w14:paraId="5B19D7CF" w14:textId="5A924743" w:rsidR="00DC28D6" w:rsidRDefault="00DC28D6" w:rsidP="00DC28D6">
            <w:pPr>
              <w:rPr>
                <w:rFonts w:ascii="Lucida Sans" w:eastAsia="Lucida Sans" w:hAnsi="Lucida Sans" w:cs="Lucida Sans"/>
                <w:sz w:val="16"/>
                <w:szCs w:val="16"/>
              </w:rPr>
            </w:pPr>
          </w:p>
        </w:tc>
      </w:tr>
      <w:tr w:rsidR="00DC28D6" w14:paraId="7CC41087" w14:textId="77777777" w:rsidTr="00765AFF">
        <w:trPr>
          <w:trHeight w:val="300"/>
        </w:trPr>
        <w:tc>
          <w:tcPr>
            <w:tcW w:w="4634" w:type="dxa"/>
            <w:vMerge/>
            <w:vAlign w:val="center"/>
          </w:tcPr>
          <w:p w14:paraId="1A03DF17" w14:textId="77777777" w:rsidR="00DC28D6" w:rsidRDefault="00DC28D6" w:rsidP="00DC28D6"/>
        </w:tc>
        <w:tc>
          <w:tcPr>
            <w:tcW w:w="2970" w:type="dxa"/>
            <w:vMerge w:val="restart"/>
          </w:tcPr>
          <w:p w14:paraId="63F44188" w14:textId="2CE9B20A" w:rsidR="00DC28D6" w:rsidRDefault="00DC28D6" w:rsidP="00DC28D6">
            <w:pPr>
              <w:spacing w:after="20" w:line="259" w:lineRule="auto"/>
              <w:rPr>
                <w:rFonts w:ascii="Lucida Sans" w:eastAsia="Lucida Sans" w:hAnsi="Lucida Sans" w:cs="Lucida Sans"/>
                <w:sz w:val="16"/>
                <w:szCs w:val="16"/>
              </w:rPr>
            </w:pPr>
            <w:r w:rsidRPr="35689DF1">
              <w:rPr>
                <w:rFonts w:ascii="Lucida Sans" w:eastAsia="Lucida Sans" w:hAnsi="Lucida Sans" w:cs="Lucida Sans"/>
                <w:sz w:val="16"/>
                <w:szCs w:val="16"/>
              </w:rPr>
              <w:t xml:space="preserve">6. Buscar, seleccionar, contrastar y organizar información procedente de diferentes fuentes de manera progresivamente autónoma, sobre temas del presente y del pasado, geográficos, históricos, literarios, sociales y culturales que resulten relevantes en la actualidad; usando </w:t>
            </w:r>
            <w:r w:rsidRPr="35689DF1">
              <w:rPr>
                <w:rFonts w:ascii="Lucida Sans" w:eastAsia="Lucida Sans" w:hAnsi="Lucida Sans" w:cs="Lucida Sans"/>
                <w:sz w:val="16"/>
                <w:szCs w:val="16"/>
              </w:rPr>
              <w:lastRenderedPageBreak/>
              <w:t>críticamente las fuentes y evaluando su fiabilidad para transformar la información en conocimiento y para desarrollar un pensamiento crítico que contribuya a la construcción de la propia identidad y de la cohesión social. CCL1, CCL2, CCL3, STEM4, CD1, CD2, CD3, CD4, CPSAA4, CPSAA5, CC1, CC3, CE3, CCEC3.</w:t>
            </w:r>
          </w:p>
          <w:p w14:paraId="0C67B6D0" w14:textId="2BB4110A" w:rsidR="00DC28D6" w:rsidRDefault="00DC28D6" w:rsidP="00DC28D6">
            <w:pPr>
              <w:pStyle w:val="Default"/>
              <w:rPr>
                <w:rFonts w:ascii="Lucida Sans" w:eastAsia="Lucida Sans" w:hAnsi="Lucida Sans" w:cs="Lucida Sans"/>
                <w:b/>
                <w:bCs/>
                <w:color w:val="000000" w:themeColor="text1"/>
                <w:sz w:val="16"/>
                <w:szCs w:val="16"/>
              </w:rPr>
            </w:pPr>
          </w:p>
        </w:tc>
        <w:tc>
          <w:tcPr>
            <w:tcW w:w="3075" w:type="dxa"/>
            <w:vAlign w:val="center"/>
          </w:tcPr>
          <w:p w14:paraId="46D59B82" w14:textId="2D178BBC" w:rsidR="00DC28D6" w:rsidRPr="00DC28D6" w:rsidRDefault="00DC28D6" w:rsidP="00DC28D6">
            <w:pPr>
              <w:spacing w:line="259" w:lineRule="auto"/>
              <w:rPr>
                <w:rFonts w:ascii="Lucida Sans" w:eastAsia="Lucida Sans" w:hAnsi="Lucida Sans" w:cs="Lucida Sans"/>
                <w:sz w:val="16"/>
                <w:szCs w:val="16"/>
              </w:rPr>
            </w:pPr>
            <w:r w:rsidRPr="2807BB6A">
              <w:rPr>
                <w:rFonts w:ascii="Lucida Sans" w:eastAsia="Lucida Sans" w:hAnsi="Lucida Sans" w:cs="Lucida Sans"/>
                <w:sz w:val="16"/>
                <w:szCs w:val="16"/>
              </w:rPr>
              <w:lastRenderedPageBreak/>
              <w:t xml:space="preserve">6.1. Buscar y seleccionar información mediante la consulta de diferentes fuentes, desarrollando progresivamente estrategias de búsqueda, selección y tratamiento de información relativas a procesos y acontecimientos relevantes del presente y del pasado; así como </w:t>
            </w:r>
            <w:r w:rsidRPr="2807BB6A">
              <w:rPr>
                <w:rFonts w:ascii="Lucida Sans" w:eastAsia="Lucida Sans" w:hAnsi="Lucida Sans" w:cs="Lucida Sans"/>
                <w:sz w:val="16"/>
                <w:szCs w:val="16"/>
              </w:rPr>
              <w:lastRenderedPageBreak/>
              <w:t>identificar, valorar y mostrar interés por los principales problemas que afectan a la sociedad, adoptando una posición crítica hacia los mismos.</w:t>
            </w:r>
          </w:p>
        </w:tc>
        <w:tc>
          <w:tcPr>
            <w:tcW w:w="1261" w:type="dxa"/>
          </w:tcPr>
          <w:p w14:paraId="4A45790B" w14:textId="7C3D6DAA" w:rsidR="00DC28D6" w:rsidRDefault="00DC28D6" w:rsidP="00DC28D6">
            <w:pPr>
              <w:spacing w:after="20" w:line="259" w:lineRule="auto"/>
              <w:rPr>
                <w:rFonts w:ascii="Lucida Sans" w:eastAsia="Lucida Sans" w:hAnsi="Lucida Sans" w:cs="Lucida Sans"/>
                <w:sz w:val="16"/>
                <w:szCs w:val="16"/>
              </w:rPr>
            </w:pPr>
            <w:r w:rsidRPr="2807BB6A">
              <w:rPr>
                <w:rFonts w:ascii="Lucida Sans" w:eastAsia="Lucida Sans" w:hAnsi="Lucida Sans" w:cs="Lucida Sans"/>
                <w:sz w:val="16"/>
                <w:szCs w:val="16"/>
              </w:rPr>
              <w:lastRenderedPageBreak/>
              <w:t>ALS.1.B.3.6.</w:t>
            </w:r>
          </w:p>
          <w:p w14:paraId="5103A5B6" w14:textId="0EE429D2" w:rsidR="00DC28D6" w:rsidRDefault="00DC28D6" w:rsidP="00DC28D6">
            <w:pPr>
              <w:spacing w:after="20" w:line="240" w:lineRule="auto"/>
              <w:ind w:right="57"/>
              <w:rPr>
                <w:rFonts w:ascii="Lucida Sans" w:eastAsia="Lucida Sans" w:hAnsi="Lucida Sans" w:cs="Lucida Sans"/>
                <w:sz w:val="16"/>
                <w:szCs w:val="16"/>
              </w:rPr>
            </w:pPr>
          </w:p>
        </w:tc>
        <w:tc>
          <w:tcPr>
            <w:tcW w:w="2010" w:type="dxa"/>
          </w:tcPr>
          <w:p w14:paraId="18972F91" w14:textId="721C535A"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Recursos interactivos presentes en la unidad </w:t>
            </w:r>
          </w:p>
          <w:p w14:paraId="1AB5D18A" w14:textId="7EB74ADF"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Actividad 1, página 43</w:t>
            </w:r>
          </w:p>
          <w:p w14:paraId="02E1EBC0" w14:textId="58CEDE1D"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Actividad 4, página 27</w:t>
            </w:r>
          </w:p>
          <w:p w14:paraId="087D3CA3" w14:textId="008BBE37"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Actividad 15, página 31</w:t>
            </w:r>
          </w:p>
          <w:p w14:paraId="541689A7" w14:textId="1F8A9FA6"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lastRenderedPageBreak/>
              <w:t>Proyecto del primer trimestre</w:t>
            </w:r>
          </w:p>
        </w:tc>
      </w:tr>
      <w:tr w:rsidR="00DC28D6" w14:paraId="47E3B759" w14:textId="77777777" w:rsidTr="00765AFF">
        <w:trPr>
          <w:trHeight w:val="300"/>
        </w:trPr>
        <w:tc>
          <w:tcPr>
            <w:tcW w:w="4634" w:type="dxa"/>
            <w:vMerge/>
            <w:vAlign w:val="center"/>
          </w:tcPr>
          <w:p w14:paraId="22A46306" w14:textId="77777777" w:rsidR="00DC28D6" w:rsidRDefault="00DC28D6" w:rsidP="00DC28D6"/>
        </w:tc>
        <w:tc>
          <w:tcPr>
            <w:tcW w:w="2970" w:type="dxa"/>
            <w:vMerge/>
            <w:vAlign w:val="center"/>
          </w:tcPr>
          <w:p w14:paraId="370DA9A8" w14:textId="77777777" w:rsidR="00DC28D6" w:rsidRDefault="00DC28D6" w:rsidP="00DC28D6"/>
        </w:tc>
        <w:tc>
          <w:tcPr>
            <w:tcW w:w="3075" w:type="dxa"/>
            <w:vAlign w:val="center"/>
          </w:tcPr>
          <w:p w14:paraId="0D64DAA7" w14:textId="76090B6B" w:rsidR="00DC28D6" w:rsidRPr="00DC28D6" w:rsidRDefault="00DC28D6" w:rsidP="00DC28D6">
            <w:pPr>
              <w:spacing w:line="259" w:lineRule="auto"/>
              <w:rPr>
                <w:rFonts w:ascii="Lucida Sans" w:eastAsia="Lucida Sans" w:hAnsi="Lucida Sans" w:cs="Lucida Sans"/>
                <w:sz w:val="16"/>
                <w:szCs w:val="16"/>
              </w:rPr>
            </w:pPr>
            <w:r w:rsidRPr="2807BB6A">
              <w:rPr>
                <w:rFonts w:ascii="Lucida Sans" w:eastAsia="Lucida Sans" w:hAnsi="Lucida Sans" w:cs="Lucida Sans"/>
                <w:sz w:val="16"/>
                <w:szCs w:val="16"/>
              </w:rPr>
              <w:t>6.2. Organizar progresivamente la información de diferentes fuentes relativas a procesos y acontecimientos relevantes del presente y del pasado y reelaborarla en diferentes tipos de textos integrando y presentando contenidos propios en forma de esquemas, tablas informativas y otros tipos de formatos mediante el desarrollo de estrategias de búsqueda, selección y tratamiento de información y elaborando trabajos de investigación de manera dirigida en diferentes soportes sobre diversos temas de interés académico, personal o social a partir de la información seleccionada.</w:t>
            </w:r>
          </w:p>
        </w:tc>
        <w:tc>
          <w:tcPr>
            <w:tcW w:w="1261" w:type="dxa"/>
          </w:tcPr>
          <w:p w14:paraId="5C6B14A8" w14:textId="152A5384" w:rsidR="00DC28D6" w:rsidRDefault="00DC28D6" w:rsidP="00DC28D6">
            <w:pPr>
              <w:spacing w:after="20" w:line="259" w:lineRule="auto"/>
              <w:rPr>
                <w:rFonts w:ascii="Lucida Sans" w:eastAsia="Lucida Sans" w:hAnsi="Lucida Sans" w:cs="Lucida Sans"/>
                <w:sz w:val="16"/>
                <w:szCs w:val="16"/>
              </w:rPr>
            </w:pPr>
            <w:r w:rsidRPr="2807BB6A">
              <w:rPr>
                <w:rFonts w:ascii="Lucida Sans" w:eastAsia="Lucida Sans" w:hAnsi="Lucida Sans" w:cs="Lucida Sans"/>
                <w:sz w:val="16"/>
                <w:szCs w:val="16"/>
              </w:rPr>
              <w:t>ALS.1.B.3.6.</w:t>
            </w:r>
          </w:p>
          <w:p w14:paraId="46C5A358" w14:textId="1C880503" w:rsidR="00DC28D6" w:rsidRDefault="00DC28D6" w:rsidP="00DC28D6">
            <w:pPr>
              <w:spacing w:after="20" w:line="240" w:lineRule="auto"/>
              <w:ind w:left="57" w:right="57"/>
              <w:rPr>
                <w:rFonts w:ascii="Lucida Sans" w:eastAsia="Lucida Sans" w:hAnsi="Lucida Sans" w:cs="Lucida Sans"/>
                <w:sz w:val="16"/>
                <w:szCs w:val="16"/>
              </w:rPr>
            </w:pPr>
          </w:p>
        </w:tc>
        <w:tc>
          <w:tcPr>
            <w:tcW w:w="2010" w:type="dxa"/>
          </w:tcPr>
          <w:p w14:paraId="034C61C7" w14:textId="0304B123"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Recursos interactivos presentes en la unidad</w:t>
            </w:r>
          </w:p>
          <w:p w14:paraId="0D9A022F" w14:textId="7EB74ADF"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Actividad 1, página 43</w:t>
            </w:r>
          </w:p>
          <w:p w14:paraId="51F19743" w14:textId="58CEDE1D"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Actividad 4, página 27</w:t>
            </w:r>
          </w:p>
          <w:p w14:paraId="38F59B9F" w14:textId="008BBE37"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Actividad 15, página 31</w:t>
            </w:r>
          </w:p>
          <w:p w14:paraId="4ABFC2EB" w14:textId="1F8A9FA6"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Proyecto del primer trimestre</w:t>
            </w:r>
          </w:p>
          <w:p w14:paraId="3D8BF903" w14:textId="291E1972" w:rsidR="00DC28D6" w:rsidRDefault="00DC28D6" w:rsidP="00DC28D6">
            <w:pPr>
              <w:rPr>
                <w:rFonts w:ascii="Lucida Sans" w:eastAsia="Lucida Sans" w:hAnsi="Lucida Sans" w:cs="Lucida Sans"/>
                <w:sz w:val="16"/>
                <w:szCs w:val="16"/>
              </w:rPr>
            </w:pPr>
          </w:p>
        </w:tc>
      </w:tr>
      <w:tr w:rsidR="00DC28D6" w14:paraId="6C1C6366" w14:textId="77777777" w:rsidTr="00765AFF">
        <w:trPr>
          <w:trHeight w:val="300"/>
        </w:trPr>
        <w:tc>
          <w:tcPr>
            <w:tcW w:w="4634" w:type="dxa"/>
            <w:vMerge/>
            <w:vAlign w:val="center"/>
          </w:tcPr>
          <w:p w14:paraId="579BF680" w14:textId="77777777" w:rsidR="00DC28D6" w:rsidRDefault="00DC28D6" w:rsidP="00DC28D6"/>
        </w:tc>
        <w:tc>
          <w:tcPr>
            <w:tcW w:w="2970" w:type="dxa"/>
            <w:vMerge w:val="restart"/>
          </w:tcPr>
          <w:p w14:paraId="3AE53CCE" w14:textId="4B747CB7" w:rsidR="00DC28D6" w:rsidRDefault="00DC28D6" w:rsidP="00DC28D6">
            <w:pPr>
              <w:spacing w:after="20" w:line="240" w:lineRule="auto"/>
              <w:ind w:left="57" w:right="57"/>
              <w:rPr>
                <w:rFonts w:ascii="Lucida Sans" w:eastAsia="Lucida Sans" w:hAnsi="Lucida Sans" w:cs="Lucida Sans"/>
                <w:sz w:val="16"/>
                <w:szCs w:val="16"/>
              </w:rPr>
            </w:pPr>
            <w:r w:rsidRPr="35689DF1">
              <w:rPr>
                <w:rFonts w:ascii="Lucida Sans" w:eastAsia="Lucida Sans" w:hAnsi="Lucida Sans" w:cs="Lucida Sans"/>
                <w:sz w:val="16"/>
                <w:szCs w:val="16"/>
              </w:rPr>
              <w:t>7. Conocer, valorar y saber interpretar el patrimonio cultural, nacional y universal, que conforman la realidad multicultural en la que vivimos, para establecer vínculos entre las semejanzas y diferencias de lenguas, manifestaciones artísticas y culturas, configurando un itinerario lector para construir la propia identidad lectora, con el fin de actuar de forma empática y respetuosa en situaciones interculturales para fomentar la convivencia y la cooperación. CCL1, CCL2, CCL4, CPSAA1, CPSAA3, CPSAA5, CCEC1, CCEC2, CCEC3, CCEC4.</w:t>
            </w:r>
          </w:p>
          <w:p w14:paraId="217ABC18" w14:textId="7F486BB7" w:rsidR="00DC28D6" w:rsidRDefault="00DC28D6" w:rsidP="00DC28D6">
            <w:pPr>
              <w:rPr>
                <w:rFonts w:ascii="Lucida Sans" w:eastAsia="Lucida Sans" w:hAnsi="Lucida Sans" w:cs="Lucida Sans"/>
                <w:sz w:val="16"/>
                <w:szCs w:val="16"/>
              </w:rPr>
            </w:pPr>
          </w:p>
        </w:tc>
        <w:tc>
          <w:tcPr>
            <w:tcW w:w="3075" w:type="dxa"/>
            <w:vAlign w:val="center"/>
          </w:tcPr>
          <w:p w14:paraId="4B411EAE" w14:textId="50D4AD8C" w:rsidR="00DC28D6" w:rsidRPr="00856440" w:rsidRDefault="00DC28D6" w:rsidP="00DC28D6">
            <w:pPr>
              <w:spacing w:line="240" w:lineRule="auto"/>
              <w:rPr>
                <w:rFonts w:ascii="Lucida Sans" w:eastAsia="Lucida Sans" w:hAnsi="Lucida Sans" w:cs="Lucida Sans"/>
                <w:sz w:val="16"/>
                <w:szCs w:val="16"/>
                <w:highlight w:val="yellow"/>
              </w:rPr>
            </w:pPr>
            <w:r w:rsidRPr="2807BB6A">
              <w:rPr>
                <w:rFonts w:ascii="Lucida Sans" w:eastAsia="Lucida Sans" w:hAnsi="Lucida Sans" w:cs="Lucida Sans"/>
                <w:sz w:val="16"/>
                <w:szCs w:val="16"/>
              </w:rPr>
              <w:lastRenderedPageBreak/>
              <w:t>7.1. Conocer, valorar y saber interpretar obras de distintas manifestaciones artísticas, tanto nacionales como universales, configurando de forma progresiva un itinerario lector, para fomentar la empatía y el respeto en situaciones interculturales.</w:t>
            </w:r>
          </w:p>
        </w:tc>
        <w:tc>
          <w:tcPr>
            <w:tcW w:w="1261" w:type="dxa"/>
          </w:tcPr>
          <w:p w14:paraId="27023E3D" w14:textId="5B3757CD"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ALS.1.C.1.  </w:t>
            </w:r>
          </w:p>
          <w:p w14:paraId="146670DE" w14:textId="7F70A845"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 ALS.1.C.2.</w:t>
            </w:r>
          </w:p>
          <w:p w14:paraId="1059E626" w14:textId="7F9C3CD0"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ALS.1.C.3. </w:t>
            </w:r>
          </w:p>
          <w:p w14:paraId="01704481" w14:textId="289E3B7D" w:rsidR="00DC28D6" w:rsidRDefault="00DC28D6" w:rsidP="00DC28D6">
            <w:pPr>
              <w:spacing w:after="20" w:line="240" w:lineRule="auto"/>
              <w:ind w:left="57" w:right="57"/>
              <w:rPr>
                <w:rFonts w:ascii="Lucida Sans" w:eastAsia="Lucida Sans" w:hAnsi="Lucida Sans" w:cs="Lucida Sans"/>
                <w:sz w:val="16"/>
                <w:szCs w:val="16"/>
              </w:rPr>
            </w:pPr>
          </w:p>
        </w:tc>
        <w:tc>
          <w:tcPr>
            <w:tcW w:w="2010" w:type="dxa"/>
          </w:tcPr>
          <w:p w14:paraId="0854AEE7" w14:textId="2DB33A93"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Sección Disfruto de la literatura</w:t>
            </w:r>
          </w:p>
          <w:p w14:paraId="1E6B308F" w14:textId="18D46755"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Ladillo Pioneras</w:t>
            </w:r>
          </w:p>
          <w:p w14:paraId="0128067D" w14:textId="34206DF0"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Galería de poetas andaluces, página 15</w:t>
            </w:r>
          </w:p>
          <w:p w14:paraId="69E50F58" w14:textId="60C3FD66"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Leo, comprendo y hablo, página 16</w:t>
            </w:r>
          </w:p>
        </w:tc>
      </w:tr>
      <w:tr w:rsidR="00DC28D6" w14:paraId="1B5B092D" w14:textId="77777777" w:rsidTr="00765AFF">
        <w:trPr>
          <w:trHeight w:val="300"/>
        </w:trPr>
        <w:tc>
          <w:tcPr>
            <w:tcW w:w="4634" w:type="dxa"/>
            <w:vMerge/>
            <w:vAlign w:val="center"/>
          </w:tcPr>
          <w:p w14:paraId="45D8C323" w14:textId="77777777" w:rsidR="00DC28D6" w:rsidRDefault="00DC28D6" w:rsidP="00DC28D6"/>
        </w:tc>
        <w:tc>
          <w:tcPr>
            <w:tcW w:w="2970" w:type="dxa"/>
            <w:vMerge/>
            <w:vAlign w:val="center"/>
          </w:tcPr>
          <w:p w14:paraId="030A60F2" w14:textId="77777777" w:rsidR="00DC28D6" w:rsidRDefault="00DC28D6" w:rsidP="00DC28D6"/>
        </w:tc>
        <w:tc>
          <w:tcPr>
            <w:tcW w:w="3075" w:type="dxa"/>
            <w:vAlign w:val="center"/>
          </w:tcPr>
          <w:p w14:paraId="35FC8E96" w14:textId="5A69822E" w:rsidR="00DC28D6" w:rsidRPr="00DC28D6" w:rsidRDefault="00DC28D6" w:rsidP="00DC28D6">
            <w:pPr>
              <w:spacing w:line="259" w:lineRule="auto"/>
              <w:rPr>
                <w:rFonts w:ascii="Lucida Sans" w:eastAsia="Lucida Sans" w:hAnsi="Lucida Sans" w:cs="Lucida Sans"/>
                <w:sz w:val="16"/>
                <w:szCs w:val="16"/>
              </w:rPr>
            </w:pPr>
            <w:r w:rsidRPr="2807BB6A">
              <w:rPr>
                <w:rFonts w:ascii="Lucida Sans" w:eastAsia="Lucida Sans" w:hAnsi="Lucida Sans" w:cs="Lucida Sans"/>
                <w:sz w:val="16"/>
                <w:szCs w:val="16"/>
              </w:rPr>
              <w:t xml:space="preserve">7.2. Reflexionar sobre las semejanzas y diferencias entre lenguas, manifestaciones artísticas y culturales, con el fin de mejorar situaciones comunicativas orales y </w:t>
            </w:r>
            <w:r w:rsidRPr="2807BB6A">
              <w:rPr>
                <w:rFonts w:ascii="Lucida Sans" w:eastAsia="Lucida Sans" w:hAnsi="Lucida Sans" w:cs="Lucida Sans"/>
                <w:sz w:val="16"/>
                <w:szCs w:val="16"/>
              </w:rPr>
              <w:lastRenderedPageBreak/>
              <w:t>escritas, y fomentar la convivencia y la cooperación.</w:t>
            </w:r>
          </w:p>
        </w:tc>
        <w:tc>
          <w:tcPr>
            <w:tcW w:w="1261" w:type="dxa"/>
          </w:tcPr>
          <w:p w14:paraId="61C59B5D" w14:textId="212BBF35"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lastRenderedPageBreak/>
              <w:t xml:space="preserve"> </w:t>
            </w:r>
          </w:p>
          <w:p w14:paraId="606C6CFE" w14:textId="7B59E396"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 </w:t>
            </w:r>
          </w:p>
          <w:p w14:paraId="0232827B" w14:textId="2E72B4FC"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ALS.1.G.1.  </w:t>
            </w:r>
          </w:p>
          <w:p w14:paraId="7644DCDE" w14:textId="7B151D92" w:rsidR="00DC28D6" w:rsidRDefault="00DC28D6" w:rsidP="00DC28D6">
            <w:pPr>
              <w:spacing w:after="20" w:line="240" w:lineRule="auto"/>
              <w:ind w:left="57" w:right="57"/>
              <w:rPr>
                <w:rFonts w:ascii="Lucida Sans" w:eastAsia="Lucida Sans" w:hAnsi="Lucida Sans" w:cs="Lucida Sans"/>
                <w:sz w:val="16"/>
                <w:szCs w:val="16"/>
              </w:rPr>
            </w:pPr>
          </w:p>
        </w:tc>
        <w:tc>
          <w:tcPr>
            <w:tcW w:w="2010" w:type="dxa"/>
          </w:tcPr>
          <w:p w14:paraId="552A8B0B" w14:textId="7351D433"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Páginas 40 y 41, contenido y actividades</w:t>
            </w:r>
          </w:p>
        </w:tc>
      </w:tr>
      <w:tr w:rsidR="00DC28D6" w14:paraId="2D8B7D2B" w14:textId="77777777" w:rsidTr="00765AFF">
        <w:tc>
          <w:tcPr>
            <w:tcW w:w="4634" w:type="dxa"/>
            <w:vMerge/>
            <w:vAlign w:val="center"/>
          </w:tcPr>
          <w:p w14:paraId="5649AFCD" w14:textId="77777777" w:rsidR="00DC28D6" w:rsidRDefault="00DC28D6" w:rsidP="00DC28D6"/>
        </w:tc>
        <w:tc>
          <w:tcPr>
            <w:tcW w:w="2970" w:type="dxa"/>
            <w:vMerge w:val="restart"/>
          </w:tcPr>
          <w:p w14:paraId="490FD97C" w14:textId="77F1078A" w:rsidR="00DC28D6" w:rsidRDefault="00DC28D6" w:rsidP="00DC28D6">
            <w:pPr>
              <w:spacing w:after="20" w:line="240" w:lineRule="auto"/>
              <w:ind w:left="57" w:right="57"/>
              <w:rPr>
                <w:rFonts w:ascii="Lucida Sans" w:eastAsia="Lucida Sans" w:hAnsi="Lucida Sans" w:cs="Lucida Sans"/>
                <w:sz w:val="16"/>
                <w:szCs w:val="16"/>
              </w:rPr>
            </w:pPr>
            <w:r w:rsidRPr="35689DF1">
              <w:rPr>
                <w:rFonts w:ascii="Lucida Sans" w:eastAsia="Lucida Sans" w:hAnsi="Lucida Sans" w:cs="Lucida Sans"/>
                <w:sz w:val="16"/>
                <w:szCs w:val="16"/>
              </w:rPr>
              <w:t>8. Utilizar el conocimiento sobre las lenguas, reflexionar sobre su funcionamiento, con la terminología adecuada, para mejorar la respuesta a necesidades comunicativas concretas, de forma oral y escrita, en lengua castellana y en lengua extranjera. CCL1, CCL2, CP2, CPSAA4, CPSAA5.</w:t>
            </w:r>
          </w:p>
          <w:p w14:paraId="7251BA10" w14:textId="274C4657" w:rsidR="00DC28D6" w:rsidRDefault="00DC28D6" w:rsidP="00DC28D6">
            <w:pPr>
              <w:rPr>
                <w:rFonts w:ascii="Lucida Sans" w:eastAsia="Lucida Sans" w:hAnsi="Lucida Sans" w:cs="Lucida Sans"/>
                <w:sz w:val="16"/>
                <w:szCs w:val="16"/>
              </w:rPr>
            </w:pPr>
          </w:p>
        </w:tc>
        <w:tc>
          <w:tcPr>
            <w:tcW w:w="3075" w:type="dxa"/>
            <w:vAlign w:val="center"/>
          </w:tcPr>
          <w:p w14:paraId="0533E7AE" w14:textId="4010C25C" w:rsidR="00DC28D6" w:rsidRPr="00856440" w:rsidRDefault="00DC28D6" w:rsidP="00DC28D6">
            <w:pPr>
              <w:rPr>
                <w:highlight w:val="yellow"/>
              </w:rPr>
            </w:pPr>
            <w:r w:rsidRPr="2807BB6A">
              <w:rPr>
                <w:rFonts w:ascii="Lucida Sans" w:eastAsia="Lucida Sans" w:hAnsi="Lucida Sans" w:cs="Lucida Sans"/>
                <w:sz w:val="16"/>
                <w:szCs w:val="16"/>
              </w:rPr>
              <w:t>8.1. Revisar los propios textos, orales y escritos, en lengua castellana y en lengua extranjera, reflexionando sobre su funcionamiento, con el fin de mejorar las situaciones comunicativas cotidianas.</w:t>
            </w:r>
          </w:p>
        </w:tc>
        <w:tc>
          <w:tcPr>
            <w:tcW w:w="1261" w:type="dxa"/>
          </w:tcPr>
          <w:p w14:paraId="68E9C491" w14:textId="56D11007"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ALS.1.A.5. </w:t>
            </w:r>
          </w:p>
          <w:p w14:paraId="1444CC35" w14:textId="41EB242A"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ALS.1.B.2. </w:t>
            </w:r>
          </w:p>
        </w:tc>
        <w:tc>
          <w:tcPr>
            <w:tcW w:w="2010" w:type="dxa"/>
          </w:tcPr>
          <w:p w14:paraId="4404216D" w14:textId="69EA41EC"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Comprendo, página 20</w:t>
            </w:r>
          </w:p>
          <w:p w14:paraId="1A0361A2" w14:textId="65DCFE56"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Aplico, página 21</w:t>
            </w:r>
          </w:p>
          <w:p w14:paraId="33FF3C8F" w14:textId="44561FD0"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Qué sabemos de, página 15</w:t>
            </w:r>
          </w:p>
          <w:p w14:paraId="31FCF708" w14:textId="5B69BE4C"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Evalúo mis conocimientos</w:t>
            </w:r>
          </w:p>
        </w:tc>
      </w:tr>
      <w:tr w:rsidR="00DC28D6" w14:paraId="1875ADA8" w14:textId="77777777" w:rsidTr="00765AFF">
        <w:trPr>
          <w:trHeight w:val="300"/>
        </w:trPr>
        <w:tc>
          <w:tcPr>
            <w:tcW w:w="4634" w:type="dxa"/>
            <w:vMerge/>
          </w:tcPr>
          <w:p w14:paraId="6F79AB89" w14:textId="77777777" w:rsidR="00DC28D6" w:rsidRDefault="00DC28D6" w:rsidP="00DC28D6"/>
        </w:tc>
        <w:tc>
          <w:tcPr>
            <w:tcW w:w="2970" w:type="dxa"/>
            <w:vMerge/>
          </w:tcPr>
          <w:p w14:paraId="6EF5B62D" w14:textId="77777777" w:rsidR="00DC28D6" w:rsidRDefault="00DC28D6" w:rsidP="00DC28D6"/>
        </w:tc>
        <w:tc>
          <w:tcPr>
            <w:tcW w:w="3075" w:type="dxa"/>
            <w:vAlign w:val="center"/>
          </w:tcPr>
          <w:p w14:paraId="0775E300" w14:textId="4AF696EE" w:rsidR="00DC28D6" w:rsidRPr="00856440" w:rsidRDefault="00DC28D6" w:rsidP="00DC28D6">
            <w:pPr>
              <w:rPr>
                <w:rFonts w:ascii="Lucida Sans" w:eastAsia="Lucida Sans" w:hAnsi="Lucida Sans" w:cs="Lucida Sans"/>
                <w:sz w:val="16"/>
                <w:szCs w:val="16"/>
                <w:highlight w:val="yellow"/>
              </w:rPr>
            </w:pPr>
            <w:r w:rsidRPr="2807BB6A">
              <w:rPr>
                <w:rFonts w:ascii="Lucida Sans" w:eastAsia="Lucida Sans" w:hAnsi="Lucida Sans" w:cs="Lucida Sans"/>
                <w:sz w:val="16"/>
                <w:szCs w:val="16"/>
              </w:rPr>
              <w:t>8.2. Utilizar un metalenguaje específico, en lengua castellana y en lengua extranjera, para explicar la interrelación entre el propósito comunicativo y las elecciones lingüísticas en situaciones comunicativas cotidianas, consultando diccionarios, manuales y gramáticas.</w:t>
            </w:r>
          </w:p>
        </w:tc>
        <w:tc>
          <w:tcPr>
            <w:tcW w:w="1261" w:type="dxa"/>
          </w:tcPr>
          <w:p w14:paraId="40C13F71" w14:textId="2E79580B"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ALS.1.D.3.</w:t>
            </w:r>
          </w:p>
        </w:tc>
        <w:tc>
          <w:tcPr>
            <w:tcW w:w="2010" w:type="dxa"/>
          </w:tcPr>
          <w:p w14:paraId="54C01B44" w14:textId="16B60722"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Anexo A</w:t>
            </w:r>
          </w:p>
        </w:tc>
      </w:tr>
      <w:tr w:rsidR="00DC28D6" w14:paraId="2F6DBD16" w14:textId="77777777" w:rsidTr="00765AFF">
        <w:trPr>
          <w:trHeight w:val="300"/>
        </w:trPr>
        <w:tc>
          <w:tcPr>
            <w:tcW w:w="4634" w:type="dxa"/>
            <w:vMerge/>
            <w:vAlign w:val="center"/>
          </w:tcPr>
          <w:p w14:paraId="3D7B3EA8" w14:textId="77777777" w:rsidR="00DC28D6" w:rsidRDefault="00DC28D6" w:rsidP="00DC28D6"/>
        </w:tc>
        <w:tc>
          <w:tcPr>
            <w:tcW w:w="2970" w:type="dxa"/>
            <w:vMerge/>
            <w:vAlign w:val="center"/>
          </w:tcPr>
          <w:p w14:paraId="337D9E9C" w14:textId="77777777" w:rsidR="00DC28D6" w:rsidRDefault="00DC28D6" w:rsidP="00DC28D6"/>
        </w:tc>
        <w:tc>
          <w:tcPr>
            <w:tcW w:w="3075" w:type="dxa"/>
            <w:vAlign w:val="center"/>
          </w:tcPr>
          <w:p w14:paraId="4F9E327D" w14:textId="0DDB8EBB" w:rsidR="00DC28D6" w:rsidRPr="00856440" w:rsidRDefault="00DC28D6" w:rsidP="00DC28D6">
            <w:pPr>
              <w:rPr>
                <w:highlight w:val="yellow"/>
              </w:rPr>
            </w:pPr>
            <w:r w:rsidRPr="2807BB6A">
              <w:rPr>
                <w:rFonts w:ascii="Lucida Sans" w:eastAsia="Lucida Sans" w:hAnsi="Lucida Sans" w:cs="Lucida Sans"/>
                <w:sz w:val="16"/>
                <w:szCs w:val="16"/>
              </w:rPr>
              <w:t>8.3. Identificar y registrar los progresos y dificultades de aprendizaje, a nivel oral y escrito, en lengua castellana y en lengua extranjera, realizando actividades de autoevaluación y coevaluación como las propuestas en el Portfolio Europeo de las Lenguas (PLE), en un soporte analógico o digital.</w:t>
            </w:r>
          </w:p>
        </w:tc>
        <w:tc>
          <w:tcPr>
            <w:tcW w:w="1261" w:type="dxa"/>
          </w:tcPr>
          <w:p w14:paraId="29E1FE7D" w14:textId="243579CB"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 xml:space="preserve">ALS.1.A.5. </w:t>
            </w:r>
          </w:p>
          <w:p w14:paraId="67CDF6E6" w14:textId="2DC77210" w:rsidR="00DC28D6" w:rsidRDefault="00DC28D6" w:rsidP="00DC28D6">
            <w:pPr>
              <w:rPr>
                <w:rFonts w:ascii="Lucida Sans" w:eastAsia="Lucida Sans" w:hAnsi="Lucida Sans" w:cs="Lucida Sans"/>
                <w:sz w:val="16"/>
                <w:szCs w:val="16"/>
              </w:rPr>
            </w:pPr>
          </w:p>
        </w:tc>
        <w:tc>
          <w:tcPr>
            <w:tcW w:w="2010" w:type="dxa"/>
          </w:tcPr>
          <w:p w14:paraId="6DBE18C3" w14:textId="44561FD0"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Qué sabemos de, página 15</w:t>
            </w:r>
          </w:p>
          <w:p w14:paraId="56BBF263" w14:textId="0AE52D2A"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Evalúo mis conocimientos</w:t>
            </w:r>
          </w:p>
        </w:tc>
      </w:tr>
      <w:tr w:rsidR="00DC28D6" w14:paraId="6CC565DC" w14:textId="77777777" w:rsidTr="00765AFF">
        <w:trPr>
          <w:trHeight w:val="300"/>
        </w:trPr>
        <w:tc>
          <w:tcPr>
            <w:tcW w:w="4634" w:type="dxa"/>
            <w:vMerge/>
            <w:vAlign w:val="center"/>
          </w:tcPr>
          <w:p w14:paraId="3BEB09C2" w14:textId="77777777" w:rsidR="00DC28D6" w:rsidRDefault="00DC28D6" w:rsidP="00DC28D6"/>
        </w:tc>
        <w:tc>
          <w:tcPr>
            <w:tcW w:w="2970" w:type="dxa"/>
            <w:vMerge w:val="restart"/>
          </w:tcPr>
          <w:p w14:paraId="1389CD98" w14:textId="61E8FB1B" w:rsidR="00DC28D6" w:rsidRDefault="00DC28D6" w:rsidP="00DC28D6">
            <w:pPr>
              <w:spacing w:after="20" w:line="240" w:lineRule="auto"/>
              <w:ind w:left="57" w:right="57"/>
              <w:rPr>
                <w:rFonts w:ascii="Lucida Sans" w:eastAsia="Lucida Sans" w:hAnsi="Lucida Sans" w:cs="Lucida Sans"/>
                <w:sz w:val="16"/>
                <w:szCs w:val="16"/>
              </w:rPr>
            </w:pPr>
            <w:r w:rsidRPr="35689DF1">
              <w:rPr>
                <w:rFonts w:ascii="Lucida Sans" w:eastAsia="Lucida Sans" w:hAnsi="Lucida Sans" w:cs="Lucida Sans"/>
                <w:sz w:val="16"/>
                <w:szCs w:val="16"/>
              </w:rPr>
              <w:t xml:space="preserve">9. Analizar la construcción de los sistemas democráticos y los principios constitucionales, para ponerlos en práctica en situaciones cotidianas de </w:t>
            </w:r>
            <w:r w:rsidRPr="35689DF1">
              <w:rPr>
                <w:rFonts w:ascii="Lucida Sans" w:eastAsia="Lucida Sans" w:hAnsi="Lucida Sans" w:cs="Lucida Sans"/>
                <w:sz w:val="16"/>
                <w:szCs w:val="16"/>
              </w:rPr>
              <w:lastRenderedPageBreak/>
              <w:t>convivencia junto con estrategias de resolución de conflictos, de igualdad de derechos y de un uso no discriminatorio de las lenguas. CCL5, CC1, CC2, CCEC1.</w:t>
            </w:r>
          </w:p>
          <w:p w14:paraId="35E4A68F" w14:textId="01A70A46" w:rsidR="00DC28D6" w:rsidRDefault="00DC28D6" w:rsidP="00DC28D6">
            <w:pPr>
              <w:rPr>
                <w:rFonts w:ascii="Lucida Sans" w:eastAsia="Lucida Sans" w:hAnsi="Lucida Sans" w:cs="Lucida Sans"/>
                <w:sz w:val="16"/>
                <w:szCs w:val="16"/>
              </w:rPr>
            </w:pPr>
          </w:p>
        </w:tc>
        <w:tc>
          <w:tcPr>
            <w:tcW w:w="3075" w:type="dxa"/>
            <w:vAlign w:val="center"/>
          </w:tcPr>
          <w:p w14:paraId="0FBB6028" w14:textId="6D45C383" w:rsidR="00DC28D6" w:rsidRPr="00382D47" w:rsidRDefault="00DC28D6" w:rsidP="00DC28D6">
            <w:pPr>
              <w:rPr>
                <w:highlight w:val="yellow"/>
              </w:rPr>
            </w:pPr>
            <w:r w:rsidRPr="2807BB6A">
              <w:rPr>
                <w:rFonts w:ascii="Lucida Sans" w:eastAsia="Lucida Sans" w:hAnsi="Lucida Sans" w:cs="Lucida Sans"/>
                <w:sz w:val="16"/>
                <w:szCs w:val="16"/>
              </w:rPr>
              <w:lastRenderedPageBreak/>
              <w:t xml:space="preserve">9.1. Identificar e interpretar los mecanismos que han regulado la convivencia y la vida en común a lo largo de la historia, destacando las actitudes pacíficas y tolerantes que </w:t>
            </w:r>
            <w:r w:rsidRPr="2807BB6A">
              <w:rPr>
                <w:rFonts w:ascii="Lucida Sans" w:eastAsia="Lucida Sans" w:hAnsi="Lucida Sans" w:cs="Lucida Sans"/>
                <w:sz w:val="16"/>
                <w:szCs w:val="16"/>
              </w:rPr>
              <w:lastRenderedPageBreak/>
              <w:t>favorecen la convivencia democrática.</w:t>
            </w:r>
          </w:p>
        </w:tc>
        <w:tc>
          <w:tcPr>
            <w:tcW w:w="1261" w:type="dxa"/>
          </w:tcPr>
          <w:p w14:paraId="024F2F9A" w14:textId="3D16AB9A"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lastRenderedPageBreak/>
              <w:t xml:space="preserve"> </w:t>
            </w:r>
          </w:p>
          <w:p w14:paraId="7DD77D15" w14:textId="418EF170"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ALS.1.G.4.</w:t>
            </w:r>
          </w:p>
        </w:tc>
        <w:tc>
          <w:tcPr>
            <w:tcW w:w="2010" w:type="dxa"/>
          </w:tcPr>
          <w:p w14:paraId="7E57FB92" w14:textId="4DD8B851"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Epígrafe de la página 31</w:t>
            </w:r>
          </w:p>
        </w:tc>
      </w:tr>
      <w:tr w:rsidR="00DC28D6" w14:paraId="6CFAD44D" w14:textId="77777777" w:rsidTr="00765AFF">
        <w:trPr>
          <w:trHeight w:val="300"/>
        </w:trPr>
        <w:tc>
          <w:tcPr>
            <w:tcW w:w="4634" w:type="dxa"/>
            <w:vMerge/>
            <w:vAlign w:val="center"/>
          </w:tcPr>
          <w:p w14:paraId="0BBC9DD7" w14:textId="77777777" w:rsidR="00DC28D6" w:rsidRDefault="00DC28D6" w:rsidP="00DC28D6"/>
        </w:tc>
        <w:tc>
          <w:tcPr>
            <w:tcW w:w="2970" w:type="dxa"/>
            <w:vMerge/>
            <w:vAlign w:val="center"/>
          </w:tcPr>
          <w:p w14:paraId="4213A8D8" w14:textId="77777777" w:rsidR="00DC28D6" w:rsidRDefault="00DC28D6" w:rsidP="00DC28D6"/>
        </w:tc>
        <w:tc>
          <w:tcPr>
            <w:tcW w:w="3075" w:type="dxa"/>
          </w:tcPr>
          <w:p w14:paraId="6A214FD1" w14:textId="77777777"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9.2. Conocer e iniciar la aplicación de estrategias comunicativas variadas que ayuden a facilitar la comprensión, explicación y producción de mensajes que respeten los derechos humanos, la igualdad y un uso no discriminatorio de las lenguas, en el ámbito educativo.</w:t>
            </w:r>
          </w:p>
          <w:p w14:paraId="53AA8B8F" w14:textId="4FF2088D" w:rsidR="00DC28D6" w:rsidRPr="00382D47" w:rsidRDefault="00DC28D6" w:rsidP="00DC28D6">
            <w:pPr>
              <w:rPr>
                <w:highlight w:val="yellow"/>
              </w:rPr>
            </w:pPr>
          </w:p>
        </w:tc>
        <w:tc>
          <w:tcPr>
            <w:tcW w:w="1261" w:type="dxa"/>
          </w:tcPr>
          <w:p w14:paraId="1C2876CB" w14:textId="0A7212CC"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 xml:space="preserve">ALS.1.G.1.  </w:t>
            </w:r>
          </w:p>
          <w:p w14:paraId="281705B3" w14:textId="59828859" w:rsidR="00DC28D6" w:rsidRDefault="00DC28D6" w:rsidP="00DC28D6">
            <w:pPr>
              <w:rPr>
                <w:rFonts w:ascii="Lucida Sans" w:eastAsia="Lucida Sans" w:hAnsi="Lucida Sans" w:cs="Lucida Sans"/>
                <w:sz w:val="16"/>
                <w:szCs w:val="16"/>
              </w:rPr>
            </w:pPr>
          </w:p>
        </w:tc>
        <w:tc>
          <w:tcPr>
            <w:tcW w:w="2010" w:type="dxa"/>
          </w:tcPr>
          <w:p w14:paraId="0A5F5ED2" w14:textId="283366E9"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Página 40 y 41, contenido y actividades</w:t>
            </w:r>
          </w:p>
        </w:tc>
      </w:tr>
      <w:tr w:rsidR="00DC28D6" w14:paraId="6AAF8028" w14:textId="77777777" w:rsidTr="00765AFF">
        <w:trPr>
          <w:trHeight w:val="300"/>
        </w:trPr>
        <w:tc>
          <w:tcPr>
            <w:tcW w:w="4634" w:type="dxa"/>
            <w:vMerge/>
            <w:vAlign w:val="center"/>
          </w:tcPr>
          <w:p w14:paraId="25BBCDEB" w14:textId="77777777" w:rsidR="00DC28D6" w:rsidRDefault="00DC28D6" w:rsidP="00DC28D6"/>
        </w:tc>
        <w:tc>
          <w:tcPr>
            <w:tcW w:w="2970" w:type="dxa"/>
            <w:vMerge w:val="restart"/>
          </w:tcPr>
          <w:p w14:paraId="5FF2E448" w14:textId="62ADFD25" w:rsidR="00DC28D6" w:rsidRDefault="00DC28D6" w:rsidP="00DC28D6">
            <w:pPr>
              <w:rPr>
                <w:rFonts w:ascii="Lucida Sans" w:eastAsia="Lucida Sans" w:hAnsi="Lucida Sans" w:cs="Lucida Sans"/>
                <w:sz w:val="16"/>
                <w:szCs w:val="16"/>
              </w:rPr>
            </w:pPr>
            <w:r w:rsidRPr="35689DF1">
              <w:rPr>
                <w:rFonts w:ascii="Lucida Sans" w:eastAsia="Lucida Sans" w:hAnsi="Lucida Sans" w:cs="Lucida Sans"/>
                <w:sz w:val="16"/>
                <w:szCs w:val="16"/>
              </w:rPr>
              <w:t>10. Identificar y analizar de forma crítica los elementos del paisaje y su articulación en sistemas complejos, incluyendo los ciclos demográficos, así como su evolución, para promover alternativas saludables, sostenibles, enriquecedoras y respetuosas con la dignidad humana y el compromiso con la sociedad y el entorno. CPSAA2, CC1, CC2, CC3, CC4, CE1.</w:t>
            </w:r>
          </w:p>
          <w:p w14:paraId="7D27736B" w14:textId="4145424C" w:rsidR="00DC28D6" w:rsidRDefault="00DC28D6" w:rsidP="00DC28D6">
            <w:pPr>
              <w:rPr>
                <w:rFonts w:ascii="Lucida Sans" w:eastAsia="Lucida Sans" w:hAnsi="Lucida Sans" w:cs="Lucida Sans"/>
                <w:sz w:val="16"/>
                <w:szCs w:val="16"/>
              </w:rPr>
            </w:pPr>
          </w:p>
        </w:tc>
        <w:tc>
          <w:tcPr>
            <w:tcW w:w="3075" w:type="dxa"/>
          </w:tcPr>
          <w:p w14:paraId="487311F8" w14:textId="7AE445DD" w:rsidR="00DC28D6" w:rsidRDefault="00DC28D6" w:rsidP="00DC28D6">
            <w:r w:rsidRPr="2807BB6A">
              <w:rPr>
                <w:rFonts w:ascii="Lucida Sans" w:eastAsia="Lucida Sans" w:hAnsi="Lucida Sans" w:cs="Lucida Sans"/>
                <w:sz w:val="16"/>
                <w:szCs w:val="16"/>
              </w:rPr>
              <w:t>10.1. Identificar y analizar el entorno desde una perspectiva sistémica e integradora, a través del concepto de paisaje y sus elementos, y de la evolución de los ciclos demográficos.</w:t>
            </w:r>
          </w:p>
        </w:tc>
        <w:tc>
          <w:tcPr>
            <w:tcW w:w="1261" w:type="dxa"/>
          </w:tcPr>
          <w:p w14:paraId="58329935" w14:textId="7662E58A"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ALS.</w:t>
            </w:r>
            <w:bookmarkStart w:id="3" w:name="_Int_0VaelJSp"/>
            <w:r w:rsidRPr="2807BB6A">
              <w:rPr>
                <w:rFonts w:ascii="Lucida Sans" w:eastAsia="Lucida Sans" w:hAnsi="Lucida Sans" w:cs="Lucida Sans"/>
                <w:sz w:val="16"/>
                <w:szCs w:val="16"/>
              </w:rPr>
              <w:t>1.E.</w:t>
            </w:r>
            <w:bookmarkEnd w:id="3"/>
            <w:r w:rsidRPr="2807BB6A">
              <w:rPr>
                <w:rFonts w:ascii="Lucida Sans" w:eastAsia="Lucida Sans" w:hAnsi="Lucida Sans" w:cs="Lucida Sans"/>
                <w:sz w:val="16"/>
                <w:szCs w:val="16"/>
              </w:rPr>
              <w:t xml:space="preserve">1.  </w:t>
            </w:r>
          </w:p>
          <w:p w14:paraId="783A1891" w14:textId="634EBD5A" w:rsidR="00DC28D6" w:rsidRDefault="00DC28D6" w:rsidP="00DC28D6">
            <w:pPr>
              <w:spacing w:after="20" w:line="240" w:lineRule="auto"/>
              <w:ind w:left="57" w:right="57"/>
              <w:rPr>
                <w:rFonts w:ascii="Lucida Sans" w:eastAsia="Lucida Sans" w:hAnsi="Lucida Sans" w:cs="Lucida Sans"/>
                <w:sz w:val="16"/>
                <w:szCs w:val="16"/>
              </w:rPr>
            </w:pPr>
            <w:r w:rsidRPr="2807BB6A">
              <w:rPr>
                <w:rFonts w:ascii="Lucida Sans" w:eastAsia="Lucida Sans" w:hAnsi="Lucida Sans" w:cs="Lucida Sans"/>
                <w:sz w:val="16"/>
                <w:szCs w:val="16"/>
              </w:rPr>
              <w:t>ALS.</w:t>
            </w:r>
            <w:bookmarkStart w:id="4" w:name="_Int_fx37MvHB"/>
            <w:r w:rsidRPr="2807BB6A">
              <w:rPr>
                <w:rFonts w:ascii="Lucida Sans" w:eastAsia="Lucida Sans" w:hAnsi="Lucida Sans" w:cs="Lucida Sans"/>
                <w:sz w:val="16"/>
                <w:szCs w:val="16"/>
              </w:rPr>
              <w:t>1.E.</w:t>
            </w:r>
            <w:bookmarkEnd w:id="4"/>
            <w:r w:rsidRPr="2807BB6A">
              <w:rPr>
                <w:rFonts w:ascii="Lucida Sans" w:eastAsia="Lucida Sans" w:hAnsi="Lucida Sans" w:cs="Lucida Sans"/>
                <w:sz w:val="16"/>
                <w:szCs w:val="16"/>
              </w:rPr>
              <w:t xml:space="preserve">3.  </w:t>
            </w:r>
          </w:p>
          <w:p w14:paraId="23B8B9BD" w14:textId="116844B3" w:rsidR="00DC28D6" w:rsidRDefault="00DC28D6" w:rsidP="00DC28D6">
            <w:pPr>
              <w:spacing w:after="20" w:line="240" w:lineRule="auto"/>
              <w:ind w:left="57" w:right="57"/>
              <w:rPr>
                <w:rFonts w:ascii="Lucida Sans" w:eastAsia="Lucida Sans" w:hAnsi="Lucida Sans" w:cs="Lucida Sans"/>
                <w:sz w:val="16"/>
                <w:szCs w:val="16"/>
              </w:rPr>
            </w:pPr>
          </w:p>
        </w:tc>
        <w:tc>
          <w:tcPr>
            <w:tcW w:w="2010" w:type="dxa"/>
          </w:tcPr>
          <w:p w14:paraId="314AA6A8" w14:textId="717043FB"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Taller de Sociales, páginas 22 y 23</w:t>
            </w:r>
          </w:p>
          <w:p w14:paraId="5F72CEED" w14:textId="5343E49C"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Comprendo de la página 24 y actividades de la página 24</w:t>
            </w:r>
          </w:p>
          <w:p w14:paraId="2274543D" w14:textId="16393665"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Epígrafe 2 completo de la página 26 y actividades de la página 27</w:t>
            </w:r>
          </w:p>
          <w:p w14:paraId="6D7687A6" w14:textId="05D10FC4"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Epígrafe 3 completo y actividades de la página 29</w:t>
            </w:r>
          </w:p>
          <w:p w14:paraId="55D5AEF0" w14:textId="28CC3084"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Epígrafe 4 completo y actividades de la página 31</w:t>
            </w:r>
          </w:p>
          <w:p w14:paraId="70036AA0" w14:textId="1BED26E6"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Actividades 15 y 16 de la página 31</w:t>
            </w:r>
          </w:p>
          <w:p w14:paraId="69ACB22B" w14:textId="22038225" w:rsidR="00DC28D6" w:rsidRDefault="00DC28D6" w:rsidP="00DC28D6">
            <w:r w:rsidRPr="2807BB6A">
              <w:rPr>
                <w:rFonts w:ascii="Lucida Sans" w:eastAsia="Lucida Sans" w:hAnsi="Lucida Sans" w:cs="Lucida Sans"/>
                <w:sz w:val="16"/>
                <w:szCs w:val="16"/>
              </w:rPr>
              <w:lastRenderedPageBreak/>
              <w:t>UTILIZA LAS TIC a lo largo de toda la unidad</w:t>
            </w:r>
          </w:p>
          <w:p w14:paraId="5F0160EE" w14:textId="6305A549" w:rsidR="00DC28D6" w:rsidRDefault="00DC28D6" w:rsidP="00DC28D6">
            <w:pPr>
              <w:rPr>
                <w:rFonts w:ascii="Lucida Sans" w:eastAsia="Lucida Sans" w:hAnsi="Lucida Sans" w:cs="Lucida Sans"/>
                <w:sz w:val="16"/>
                <w:szCs w:val="16"/>
              </w:rPr>
            </w:pPr>
          </w:p>
        </w:tc>
      </w:tr>
      <w:tr w:rsidR="00DC28D6" w14:paraId="623D5A9C" w14:textId="77777777" w:rsidTr="00765AFF">
        <w:trPr>
          <w:trHeight w:val="300"/>
        </w:trPr>
        <w:tc>
          <w:tcPr>
            <w:tcW w:w="4634" w:type="dxa"/>
            <w:vMerge/>
            <w:vAlign w:val="center"/>
          </w:tcPr>
          <w:p w14:paraId="47E040AE" w14:textId="77777777" w:rsidR="00DC28D6" w:rsidRDefault="00DC28D6" w:rsidP="00DC28D6"/>
        </w:tc>
        <w:tc>
          <w:tcPr>
            <w:tcW w:w="2970" w:type="dxa"/>
            <w:vMerge/>
            <w:vAlign w:val="center"/>
          </w:tcPr>
          <w:p w14:paraId="37BB1C60" w14:textId="77777777" w:rsidR="00DC28D6" w:rsidRDefault="00DC28D6" w:rsidP="00DC28D6"/>
        </w:tc>
        <w:tc>
          <w:tcPr>
            <w:tcW w:w="3075" w:type="dxa"/>
          </w:tcPr>
          <w:p w14:paraId="5E569DCA" w14:textId="1E2CF100" w:rsidR="00DC28D6" w:rsidRPr="00DC28D6" w:rsidRDefault="00DC28D6" w:rsidP="00DC28D6">
            <w:pPr>
              <w:spacing w:line="259" w:lineRule="auto"/>
              <w:rPr>
                <w:rFonts w:ascii="Lucida Sans" w:eastAsia="Lucida Sans" w:hAnsi="Lucida Sans" w:cs="Lucida Sans"/>
                <w:sz w:val="16"/>
                <w:szCs w:val="16"/>
              </w:rPr>
            </w:pPr>
            <w:r w:rsidRPr="2807BB6A">
              <w:rPr>
                <w:rFonts w:ascii="Lucida Sans" w:eastAsia="Lucida Sans" w:hAnsi="Lucida Sans" w:cs="Lucida Sans"/>
                <w:sz w:val="16"/>
                <w:szCs w:val="16"/>
              </w:rPr>
              <w:t>10.2. Conocer y promover actitudes de defensa, protección, conservación y mejora del entorno, fomentando alternativas saludables, sostenibles, enriquecedoras y respetuosas.</w:t>
            </w:r>
          </w:p>
        </w:tc>
        <w:tc>
          <w:tcPr>
            <w:tcW w:w="1261" w:type="dxa"/>
          </w:tcPr>
          <w:p w14:paraId="2CAC32E2" w14:textId="724EE576"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ALS.</w:t>
            </w:r>
            <w:bookmarkStart w:id="5" w:name="_Int_Jtr2AH1V"/>
            <w:r w:rsidRPr="2807BB6A">
              <w:rPr>
                <w:rFonts w:ascii="Lucida Sans" w:eastAsia="Lucida Sans" w:hAnsi="Lucida Sans" w:cs="Lucida Sans"/>
                <w:sz w:val="16"/>
                <w:szCs w:val="16"/>
              </w:rPr>
              <w:t>1.E.</w:t>
            </w:r>
            <w:bookmarkEnd w:id="5"/>
            <w:r w:rsidRPr="2807BB6A">
              <w:rPr>
                <w:rFonts w:ascii="Lucida Sans" w:eastAsia="Lucida Sans" w:hAnsi="Lucida Sans" w:cs="Lucida Sans"/>
                <w:sz w:val="16"/>
                <w:szCs w:val="16"/>
              </w:rPr>
              <w:t>3.  ALS.</w:t>
            </w:r>
            <w:bookmarkStart w:id="6" w:name="_Int_PdDL18b9"/>
            <w:r w:rsidRPr="2807BB6A">
              <w:rPr>
                <w:rFonts w:ascii="Lucida Sans" w:eastAsia="Lucida Sans" w:hAnsi="Lucida Sans" w:cs="Lucida Sans"/>
                <w:sz w:val="16"/>
                <w:szCs w:val="16"/>
              </w:rPr>
              <w:t>1.E.</w:t>
            </w:r>
            <w:bookmarkEnd w:id="6"/>
            <w:r w:rsidRPr="2807BB6A">
              <w:rPr>
                <w:rFonts w:ascii="Lucida Sans" w:eastAsia="Lucida Sans" w:hAnsi="Lucida Sans" w:cs="Lucida Sans"/>
                <w:sz w:val="16"/>
                <w:szCs w:val="16"/>
              </w:rPr>
              <w:t xml:space="preserve">4.  </w:t>
            </w:r>
          </w:p>
          <w:p w14:paraId="2A2329C6" w14:textId="643EE0F5" w:rsidR="00DC28D6" w:rsidRDefault="00DC28D6" w:rsidP="00DC28D6">
            <w:pPr>
              <w:rPr>
                <w:rFonts w:ascii="Lucida Sans" w:eastAsia="Lucida Sans" w:hAnsi="Lucida Sans" w:cs="Lucida Sans"/>
                <w:sz w:val="16"/>
                <w:szCs w:val="16"/>
              </w:rPr>
            </w:pPr>
          </w:p>
        </w:tc>
        <w:tc>
          <w:tcPr>
            <w:tcW w:w="2010" w:type="dxa"/>
          </w:tcPr>
          <w:p w14:paraId="15B54023" w14:textId="7EB40D2F"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Texto de la página 40 y actividad 1 de la página 43</w:t>
            </w:r>
          </w:p>
          <w:p w14:paraId="3BFB9C62" w14:textId="63E0DE17" w:rsidR="00DC28D6" w:rsidRDefault="00DC28D6" w:rsidP="00DC28D6">
            <w:pPr>
              <w:rPr>
                <w:rFonts w:ascii="Lucida Sans" w:eastAsia="Lucida Sans" w:hAnsi="Lucida Sans" w:cs="Lucida Sans"/>
                <w:sz w:val="16"/>
                <w:szCs w:val="16"/>
              </w:rPr>
            </w:pPr>
            <w:r w:rsidRPr="2807BB6A">
              <w:rPr>
                <w:rFonts w:ascii="Lucida Sans" w:eastAsia="Lucida Sans" w:hAnsi="Lucida Sans" w:cs="Lucida Sans"/>
                <w:sz w:val="16"/>
                <w:szCs w:val="16"/>
              </w:rPr>
              <w:t>Actividad 16, página 31</w:t>
            </w:r>
          </w:p>
        </w:tc>
      </w:tr>
      <w:tr w:rsidR="00DC28D6" w14:paraId="2915FBD7" w14:textId="77777777" w:rsidTr="00765AFF">
        <w:trPr>
          <w:trHeight w:val="300"/>
        </w:trPr>
        <w:tc>
          <w:tcPr>
            <w:tcW w:w="13950" w:type="dxa"/>
            <w:gridSpan w:val="5"/>
            <w:shd w:val="clear" w:color="auto" w:fill="D9E2F3" w:themeFill="accent1" w:themeFillTint="33"/>
            <w:vAlign w:val="center"/>
          </w:tcPr>
          <w:p w14:paraId="523341A4" w14:textId="08B7811D" w:rsidR="00DC28D6" w:rsidRDefault="00DC28D6" w:rsidP="00DC28D6">
            <w:pPr>
              <w:spacing w:line="240" w:lineRule="auto"/>
              <w:jc w:val="both"/>
              <w:rPr>
                <w:rFonts w:ascii="Lucida Sans" w:eastAsia="Lucida Sans" w:hAnsi="Lucida Sans" w:cs="Lucida Sans"/>
                <w:b/>
                <w:bCs/>
                <w:color w:val="4472C4" w:themeColor="accent1"/>
                <w:sz w:val="18"/>
                <w:szCs w:val="18"/>
              </w:rPr>
            </w:pPr>
            <w:r w:rsidRPr="35689DF1">
              <w:rPr>
                <w:rFonts w:ascii="Lucida Sans" w:eastAsia="Lucida Sans" w:hAnsi="Lucida Sans" w:cs="Lucida Sans"/>
                <w:b/>
                <w:bCs/>
                <w:color w:val="4472C4" w:themeColor="accent1"/>
                <w:sz w:val="18"/>
                <w:szCs w:val="18"/>
              </w:rPr>
              <w:t xml:space="preserve"> Instrumentos de calificación</w:t>
            </w:r>
          </w:p>
        </w:tc>
      </w:tr>
      <w:tr w:rsidR="00DC28D6" w14:paraId="5224B360" w14:textId="77777777" w:rsidTr="00765AFF">
        <w:trPr>
          <w:trHeight w:val="300"/>
        </w:trPr>
        <w:tc>
          <w:tcPr>
            <w:tcW w:w="13950" w:type="dxa"/>
            <w:gridSpan w:val="5"/>
          </w:tcPr>
          <w:p w14:paraId="70B3433C" w14:textId="77777777" w:rsidR="00DC28D6" w:rsidRDefault="00DC28D6" w:rsidP="00DC28D6">
            <w:pPr>
              <w:spacing w:after="0" w:line="240" w:lineRule="auto"/>
              <w:ind w:right="82"/>
              <w:rPr>
                <w:rFonts w:ascii="Lucida Sans" w:eastAsia="Lucida Sans" w:hAnsi="Lucida Sans" w:cs="Lucida Sans"/>
                <w:sz w:val="16"/>
                <w:szCs w:val="16"/>
              </w:rPr>
            </w:pPr>
            <w:r w:rsidRPr="35689DF1">
              <w:rPr>
                <w:rFonts w:ascii="Lucida Sans" w:eastAsia="Lucida Sans" w:hAnsi="Lucida Sans" w:cs="Lucida Sans"/>
                <w:sz w:val="16"/>
                <w:szCs w:val="16"/>
              </w:rPr>
              <w:t xml:space="preserve">Especial atención al desarrollo de </w:t>
            </w:r>
            <w:r w:rsidRPr="35689DF1">
              <w:rPr>
                <w:rFonts w:ascii="Lucida Sans" w:eastAsia="Lucida Sans" w:hAnsi="Lucida Sans" w:cs="Lucida Sans"/>
                <w:b/>
                <w:bCs/>
                <w:sz w:val="16"/>
                <w:szCs w:val="16"/>
              </w:rPr>
              <w:t xml:space="preserve">pruebas tipo test y de actividades, </w:t>
            </w:r>
            <w:r w:rsidRPr="35689DF1">
              <w:rPr>
                <w:rFonts w:ascii="Lucida Sans" w:eastAsia="Lucida Sans" w:hAnsi="Lucida Sans" w:cs="Lucida Sans"/>
                <w:sz w:val="16"/>
                <w:szCs w:val="16"/>
              </w:rPr>
              <w:t>que resultan más sencillas para la primera Unidad didáctica.</w:t>
            </w:r>
          </w:p>
          <w:p w14:paraId="1351E6F8" w14:textId="77777777" w:rsidR="00DC28D6" w:rsidRDefault="00DC28D6" w:rsidP="00DC28D6">
            <w:pPr>
              <w:spacing w:after="0" w:line="240" w:lineRule="auto"/>
              <w:ind w:left="70" w:right="82"/>
              <w:rPr>
                <w:rFonts w:ascii="Lucida Sans" w:eastAsia="Lucida Sans" w:hAnsi="Lucida Sans" w:cs="Lucida Sans"/>
                <w:sz w:val="16"/>
                <w:szCs w:val="16"/>
              </w:rPr>
            </w:pPr>
            <w:r w:rsidRPr="35689DF1">
              <w:rPr>
                <w:rFonts w:ascii="Lucida Sans" w:eastAsia="Lucida Sans" w:hAnsi="Lucida Sans" w:cs="Lucida Sans"/>
                <w:b/>
                <w:bCs/>
                <w:sz w:val="16"/>
                <w:szCs w:val="16"/>
              </w:rPr>
              <w:t>A) Pruebas objetivas: 40-60 %</w:t>
            </w:r>
          </w:p>
          <w:p w14:paraId="7A12DC98" w14:textId="77777777" w:rsidR="00DC28D6" w:rsidRDefault="00DC28D6" w:rsidP="00DC28D6">
            <w:pPr>
              <w:pStyle w:val="Prrafodelista"/>
              <w:numPr>
                <w:ilvl w:val="0"/>
                <w:numId w:val="21"/>
              </w:numPr>
              <w:spacing w:after="0" w:line="240" w:lineRule="auto"/>
              <w:ind w:left="357" w:hanging="215"/>
              <w:rPr>
                <w:rFonts w:ascii="Lucida Sans" w:eastAsia="Lucida Sans" w:hAnsi="Lucida Sans" w:cs="Lucida Sans"/>
                <w:sz w:val="16"/>
                <w:szCs w:val="16"/>
              </w:rPr>
            </w:pPr>
            <w:r w:rsidRPr="35689DF1">
              <w:rPr>
                <w:rFonts w:ascii="Lucida Sans" w:eastAsia="Lucida Sans" w:hAnsi="Lucida Sans" w:cs="Lucida Sans"/>
                <w:sz w:val="16"/>
                <w:szCs w:val="16"/>
              </w:rPr>
              <w:t>Pruebas escritas: tipo test, de mayor desarrollo y pruebas más lúdicas: crucigramas, trivial, Kahoot…</w:t>
            </w:r>
          </w:p>
          <w:p w14:paraId="0FBB0885" w14:textId="77777777" w:rsidR="00DC28D6" w:rsidRDefault="00DC28D6" w:rsidP="00DC28D6">
            <w:pPr>
              <w:pStyle w:val="Prrafodelista"/>
              <w:numPr>
                <w:ilvl w:val="0"/>
                <w:numId w:val="21"/>
              </w:numPr>
              <w:spacing w:after="0" w:line="240" w:lineRule="auto"/>
              <w:ind w:left="357" w:hanging="215"/>
              <w:rPr>
                <w:rFonts w:ascii="Lucida Sans" w:eastAsia="Lucida Sans" w:hAnsi="Lucida Sans" w:cs="Lucida Sans"/>
                <w:sz w:val="16"/>
                <w:szCs w:val="16"/>
              </w:rPr>
            </w:pPr>
            <w:r w:rsidRPr="35689DF1">
              <w:rPr>
                <w:rFonts w:ascii="Lucida Sans" w:eastAsia="Lucida Sans" w:hAnsi="Lucida Sans" w:cs="Lucida Sans"/>
                <w:sz w:val="16"/>
                <w:szCs w:val="16"/>
              </w:rPr>
              <w:t>Pruebas sobre libros de lectura.</w:t>
            </w:r>
          </w:p>
          <w:p w14:paraId="00E4FF82" w14:textId="77777777" w:rsidR="00DC28D6" w:rsidRDefault="00DC28D6" w:rsidP="00DC28D6">
            <w:pPr>
              <w:pStyle w:val="Prrafodelista"/>
              <w:numPr>
                <w:ilvl w:val="0"/>
                <w:numId w:val="21"/>
              </w:numPr>
              <w:spacing w:after="0" w:line="240" w:lineRule="auto"/>
              <w:ind w:left="357" w:hanging="215"/>
              <w:rPr>
                <w:rFonts w:ascii="Lucida Sans" w:eastAsia="Lucida Sans" w:hAnsi="Lucida Sans" w:cs="Lucida Sans"/>
                <w:sz w:val="16"/>
                <w:szCs w:val="16"/>
              </w:rPr>
            </w:pPr>
            <w:r w:rsidRPr="35689DF1">
              <w:rPr>
                <w:rFonts w:ascii="Lucida Sans" w:eastAsia="Lucida Sans" w:hAnsi="Lucida Sans" w:cs="Lucida Sans"/>
                <w:sz w:val="16"/>
                <w:szCs w:val="16"/>
              </w:rPr>
              <w:t>Actividades sobre los textos propuestos.</w:t>
            </w:r>
          </w:p>
          <w:p w14:paraId="64E49E2E" w14:textId="77777777" w:rsidR="00DC28D6" w:rsidRDefault="00DC28D6" w:rsidP="00DC28D6">
            <w:pPr>
              <w:pStyle w:val="Prrafodelista"/>
              <w:numPr>
                <w:ilvl w:val="0"/>
                <w:numId w:val="21"/>
              </w:numPr>
              <w:spacing w:after="0" w:line="240" w:lineRule="auto"/>
              <w:ind w:left="284" w:hanging="142"/>
              <w:rPr>
                <w:rFonts w:ascii="Lucida Sans" w:eastAsia="Lucida Sans" w:hAnsi="Lucida Sans" w:cs="Lucida Sans"/>
                <w:sz w:val="16"/>
                <w:szCs w:val="16"/>
              </w:rPr>
            </w:pPr>
            <w:r w:rsidRPr="35689DF1">
              <w:rPr>
                <w:rFonts w:ascii="Lucida Sans" w:eastAsia="Lucida Sans" w:hAnsi="Lucida Sans" w:cs="Lucida Sans"/>
                <w:sz w:val="16"/>
                <w:szCs w:val="16"/>
              </w:rPr>
              <w:t>Pruebas orales.</w:t>
            </w:r>
          </w:p>
          <w:p w14:paraId="648D577C" w14:textId="77777777" w:rsidR="00DC28D6" w:rsidRDefault="00DC28D6" w:rsidP="00DC28D6">
            <w:pPr>
              <w:spacing w:after="0" w:line="240" w:lineRule="auto"/>
              <w:ind w:left="70" w:right="82"/>
              <w:rPr>
                <w:rFonts w:ascii="Lucida Sans" w:eastAsia="Lucida Sans" w:hAnsi="Lucida Sans" w:cs="Lucida Sans"/>
                <w:sz w:val="16"/>
                <w:szCs w:val="16"/>
              </w:rPr>
            </w:pPr>
            <w:r w:rsidRPr="35689DF1">
              <w:rPr>
                <w:rFonts w:ascii="Lucida Sans" w:eastAsia="Lucida Sans" w:hAnsi="Lucida Sans" w:cs="Lucida Sans"/>
                <w:b/>
                <w:bCs/>
                <w:sz w:val="16"/>
                <w:szCs w:val="16"/>
              </w:rPr>
              <w:t>B) Trabajo en el aula y trabajo en casa: 40-60 %</w:t>
            </w:r>
          </w:p>
          <w:p w14:paraId="452E6CC3" w14:textId="77777777" w:rsidR="00DC28D6" w:rsidRDefault="00DC28D6" w:rsidP="00DC28D6">
            <w:pPr>
              <w:pStyle w:val="Prrafodelista"/>
              <w:numPr>
                <w:ilvl w:val="0"/>
                <w:numId w:val="21"/>
              </w:numPr>
              <w:spacing w:after="0" w:line="240" w:lineRule="auto"/>
              <w:ind w:left="357" w:hanging="215"/>
              <w:rPr>
                <w:rFonts w:ascii="Lucida Sans" w:eastAsia="Lucida Sans" w:hAnsi="Lucida Sans" w:cs="Lucida Sans"/>
                <w:sz w:val="16"/>
                <w:szCs w:val="16"/>
              </w:rPr>
            </w:pPr>
            <w:r w:rsidRPr="35689DF1">
              <w:rPr>
                <w:rFonts w:ascii="Lucida Sans" w:eastAsia="Lucida Sans" w:hAnsi="Lucida Sans" w:cs="Lucida Sans"/>
                <w:sz w:val="16"/>
                <w:szCs w:val="16"/>
              </w:rPr>
              <w:t>Recogida de datos: análisis del trabajo del alumno (cuaderno, tareas).</w:t>
            </w:r>
          </w:p>
          <w:p w14:paraId="30419BB8" w14:textId="77777777" w:rsidR="00DC28D6" w:rsidRDefault="00DC28D6" w:rsidP="00DC28D6">
            <w:pPr>
              <w:pStyle w:val="Prrafodelista"/>
              <w:numPr>
                <w:ilvl w:val="0"/>
                <w:numId w:val="21"/>
              </w:numPr>
              <w:spacing w:after="0" w:line="240" w:lineRule="auto"/>
              <w:ind w:left="357" w:hanging="215"/>
              <w:rPr>
                <w:rFonts w:ascii="Lucida Sans" w:eastAsia="Lucida Sans" w:hAnsi="Lucida Sans" w:cs="Lucida Sans"/>
                <w:sz w:val="16"/>
                <w:szCs w:val="16"/>
              </w:rPr>
            </w:pPr>
            <w:r w:rsidRPr="35689DF1">
              <w:rPr>
                <w:rFonts w:ascii="Lucida Sans" w:eastAsia="Lucida Sans" w:hAnsi="Lucida Sans" w:cs="Lucida Sans"/>
                <w:sz w:val="16"/>
                <w:szCs w:val="16"/>
              </w:rPr>
              <w:t xml:space="preserve">Valoración de: actividades programadas, participación en clase. </w:t>
            </w:r>
          </w:p>
          <w:p w14:paraId="1EDE519F" w14:textId="77777777" w:rsidR="00DC28D6" w:rsidRDefault="00DC28D6" w:rsidP="00DC28D6">
            <w:pPr>
              <w:pStyle w:val="Prrafodelista"/>
              <w:numPr>
                <w:ilvl w:val="0"/>
                <w:numId w:val="21"/>
              </w:numPr>
              <w:spacing w:after="0" w:line="240" w:lineRule="auto"/>
              <w:ind w:left="357" w:hanging="215"/>
              <w:rPr>
                <w:rFonts w:ascii="Lucida Sans" w:eastAsia="Lucida Sans" w:hAnsi="Lucida Sans" w:cs="Lucida Sans"/>
                <w:sz w:val="16"/>
                <w:szCs w:val="16"/>
              </w:rPr>
            </w:pPr>
            <w:r w:rsidRPr="35689DF1">
              <w:rPr>
                <w:rFonts w:ascii="Lucida Sans" w:eastAsia="Lucida Sans" w:hAnsi="Lucida Sans" w:cs="Lucida Sans"/>
                <w:sz w:val="16"/>
                <w:szCs w:val="16"/>
              </w:rPr>
              <w:t>Progreso del alumno (logros, avances en el aprendizaje (usando hojas de registro individual).</w:t>
            </w:r>
          </w:p>
          <w:p w14:paraId="658AB678" w14:textId="77777777" w:rsidR="00DC28D6" w:rsidRDefault="00DC28D6" w:rsidP="00DC28D6">
            <w:pPr>
              <w:pStyle w:val="Prrafodelista"/>
              <w:numPr>
                <w:ilvl w:val="0"/>
                <w:numId w:val="21"/>
              </w:numPr>
              <w:spacing w:after="0" w:line="240" w:lineRule="auto"/>
              <w:ind w:left="357" w:hanging="215"/>
              <w:rPr>
                <w:rFonts w:ascii="Lucida Sans" w:eastAsia="Lucida Sans" w:hAnsi="Lucida Sans" w:cs="Lucida Sans"/>
                <w:sz w:val="16"/>
                <w:szCs w:val="16"/>
              </w:rPr>
            </w:pPr>
            <w:r w:rsidRPr="35689DF1">
              <w:rPr>
                <w:rFonts w:ascii="Lucida Sans" w:eastAsia="Lucida Sans" w:hAnsi="Lucida Sans" w:cs="Lucida Sans"/>
                <w:sz w:val="16"/>
                <w:szCs w:val="16"/>
              </w:rPr>
              <w:t>Valoración de materiales usados en exposiciones: PowerPoint, vídeos…</w:t>
            </w:r>
          </w:p>
          <w:p w14:paraId="2FDC049E" w14:textId="77777777" w:rsidR="00DC28D6" w:rsidRDefault="00DC28D6" w:rsidP="00DC28D6">
            <w:pPr>
              <w:pStyle w:val="Prrafodelista"/>
              <w:numPr>
                <w:ilvl w:val="0"/>
                <w:numId w:val="21"/>
              </w:numPr>
              <w:spacing w:after="0" w:line="240" w:lineRule="auto"/>
              <w:ind w:left="357" w:hanging="215"/>
              <w:rPr>
                <w:rFonts w:ascii="Lucida Sans" w:eastAsia="Lucida Sans" w:hAnsi="Lucida Sans" w:cs="Lucida Sans"/>
                <w:sz w:val="16"/>
                <w:szCs w:val="16"/>
              </w:rPr>
            </w:pPr>
            <w:r w:rsidRPr="35689DF1">
              <w:rPr>
                <w:rFonts w:ascii="Lucida Sans" w:eastAsia="Lucida Sans" w:hAnsi="Lucida Sans" w:cs="Lucida Sans"/>
                <w:sz w:val="16"/>
                <w:szCs w:val="16"/>
              </w:rPr>
              <w:t>Materiales elaborados como contribución al aprendizaje del grupo: mapas, gráficos, etc.</w:t>
            </w:r>
          </w:p>
          <w:p w14:paraId="6A85B19E" w14:textId="77777777" w:rsidR="00DC28D6" w:rsidRDefault="00DC28D6" w:rsidP="00DC28D6">
            <w:pPr>
              <w:spacing w:after="0" w:line="240" w:lineRule="auto"/>
              <w:ind w:left="142"/>
              <w:rPr>
                <w:rFonts w:ascii="Lucida Sans" w:eastAsia="Lucida Sans" w:hAnsi="Lucida Sans" w:cs="Lucida Sans"/>
                <w:sz w:val="16"/>
                <w:szCs w:val="16"/>
              </w:rPr>
            </w:pPr>
            <w:r w:rsidRPr="35689DF1">
              <w:rPr>
                <w:rFonts w:ascii="Lucida Sans" w:eastAsia="Lucida Sans" w:hAnsi="Lucida Sans" w:cs="Lucida Sans"/>
                <w:b/>
                <w:bCs/>
                <w:sz w:val="16"/>
                <w:szCs w:val="16"/>
              </w:rPr>
              <w:t>Criterios de calificación. Mediante:</w:t>
            </w:r>
          </w:p>
          <w:p w14:paraId="0B08C966" w14:textId="77777777" w:rsidR="00DC28D6" w:rsidRDefault="00DC28D6" w:rsidP="00DC28D6">
            <w:pPr>
              <w:tabs>
                <w:tab w:val="left" w:pos="213"/>
              </w:tabs>
              <w:spacing w:after="0" w:line="240" w:lineRule="auto"/>
              <w:ind w:left="215"/>
              <w:rPr>
                <w:rFonts w:ascii="Lucida Sans" w:eastAsia="Lucida Sans" w:hAnsi="Lucida Sans" w:cs="Lucida Sans"/>
                <w:sz w:val="16"/>
                <w:szCs w:val="16"/>
              </w:rPr>
            </w:pPr>
            <w:r w:rsidRPr="35689DF1">
              <w:rPr>
                <w:rFonts w:ascii="Lucida Sans" w:eastAsia="Lucida Sans" w:hAnsi="Lucida Sans" w:cs="Lucida Sans"/>
                <w:b/>
                <w:bCs/>
                <w:sz w:val="16"/>
                <w:szCs w:val="16"/>
              </w:rPr>
              <w:t xml:space="preserve">Indicador </w:t>
            </w:r>
            <w:r w:rsidRPr="35689DF1">
              <w:rPr>
                <w:rFonts w:ascii="Lucida Sans" w:eastAsia="Lucida Sans" w:hAnsi="Lucida Sans" w:cs="Lucida Sans"/>
                <w:sz w:val="16"/>
                <w:szCs w:val="16"/>
              </w:rPr>
              <w:t xml:space="preserve">(nota en pruebas escritas): </w:t>
            </w:r>
          </w:p>
          <w:p w14:paraId="1229F3C4" w14:textId="77777777" w:rsidR="00DC28D6" w:rsidRDefault="00DC28D6" w:rsidP="00DC28D6">
            <w:pPr>
              <w:pStyle w:val="Prrafodelista"/>
              <w:numPr>
                <w:ilvl w:val="0"/>
                <w:numId w:val="21"/>
              </w:numPr>
              <w:spacing w:after="0" w:line="240" w:lineRule="auto"/>
              <w:ind w:left="357" w:hanging="215"/>
              <w:rPr>
                <w:rFonts w:ascii="Lucida Sans" w:eastAsia="Lucida Sans" w:hAnsi="Lucida Sans" w:cs="Lucida Sans"/>
                <w:sz w:val="16"/>
                <w:szCs w:val="16"/>
              </w:rPr>
            </w:pPr>
            <w:r w:rsidRPr="35689DF1">
              <w:rPr>
                <w:rFonts w:ascii="Lucida Sans" w:eastAsia="Lucida Sans" w:hAnsi="Lucida Sans" w:cs="Lucida Sans"/>
                <w:sz w:val="16"/>
                <w:szCs w:val="16"/>
              </w:rPr>
              <w:t>Número de errores en pruebas o actividades.</w:t>
            </w:r>
          </w:p>
          <w:p w14:paraId="2092EFCC" w14:textId="77777777" w:rsidR="00DC28D6" w:rsidRDefault="00DC28D6" w:rsidP="00DC28D6">
            <w:pPr>
              <w:pStyle w:val="Prrafodelista"/>
              <w:numPr>
                <w:ilvl w:val="0"/>
                <w:numId w:val="21"/>
              </w:numPr>
              <w:spacing w:after="0" w:line="240" w:lineRule="auto"/>
              <w:ind w:left="357" w:hanging="215"/>
              <w:rPr>
                <w:rFonts w:ascii="Lucida Sans" w:eastAsia="Lucida Sans" w:hAnsi="Lucida Sans" w:cs="Lucida Sans"/>
                <w:sz w:val="16"/>
                <w:szCs w:val="16"/>
              </w:rPr>
            </w:pPr>
            <w:r w:rsidRPr="35689DF1">
              <w:rPr>
                <w:rFonts w:ascii="Lucida Sans" w:eastAsia="Lucida Sans" w:hAnsi="Lucida Sans" w:cs="Lucida Sans"/>
                <w:sz w:val="16"/>
                <w:szCs w:val="16"/>
              </w:rPr>
              <w:t>Porcentajes de notas.</w:t>
            </w:r>
          </w:p>
          <w:p w14:paraId="008DCBDC" w14:textId="77777777" w:rsidR="00DC28D6" w:rsidRDefault="00DC28D6" w:rsidP="00DC28D6">
            <w:pPr>
              <w:pStyle w:val="Prrafodelista"/>
              <w:numPr>
                <w:ilvl w:val="0"/>
                <w:numId w:val="21"/>
              </w:numPr>
              <w:spacing w:after="0" w:line="240" w:lineRule="auto"/>
              <w:ind w:left="357" w:hanging="215"/>
              <w:rPr>
                <w:rFonts w:ascii="Lucida Sans" w:eastAsia="Lucida Sans" w:hAnsi="Lucida Sans" w:cs="Lucida Sans"/>
                <w:sz w:val="16"/>
                <w:szCs w:val="16"/>
              </w:rPr>
            </w:pPr>
            <w:r w:rsidRPr="35689DF1">
              <w:rPr>
                <w:rFonts w:ascii="Lucida Sans" w:eastAsia="Lucida Sans" w:hAnsi="Lucida Sans" w:cs="Lucida Sans"/>
                <w:sz w:val="16"/>
                <w:szCs w:val="16"/>
              </w:rPr>
              <w:t>Número de sesiones realizadas con las NNTT.</w:t>
            </w:r>
          </w:p>
          <w:p w14:paraId="125BE5B2" w14:textId="77777777" w:rsidR="00DC28D6" w:rsidRDefault="00DC28D6" w:rsidP="00DC28D6">
            <w:pPr>
              <w:pStyle w:val="Prrafodelista"/>
              <w:numPr>
                <w:ilvl w:val="0"/>
                <w:numId w:val="21"/>
              </w:numPr>
              <w:spacing w:after="0" w:line="240" w:lineRule="auto"/>
              <w:ind w:left="357" w:hanging="215"/>
              <w:rPr>
                <w:rFonts w:ascii="Lucida Sans" w:eastAsia="Lucida Sans" w:hAnsi="Lucida Sans" w:cs="Lucida Sans"/>
                <w:sz w:val="16"/>
                <w:szCs w:val="16"/>
              </w:rPr>
            </w:pPr>
            <w:r w:rsidRPr="35689DF1">
              <w:rPr>
                <w:rFonts w:ascii="Lucida Sans" w:eastAsia="Lucida Sans" w:hAnsi="Lucida Sans" w:cs="Lucida Sans"/>
                <w:sz w:val="16"/>
                <w:szCs w:val="16"/>
              </w:rPr>
              <w:t>Número de trabajos presentados.</w:t>
            </w:r>
          </w:p>
          <w:p w14:paraId="596CB8A1" w14:textId="77777777" w:rsidR="00DC28D6" w:rsidRDefault="00DC28D6" w:rsidP="00DC28D6">
            <w:pPr>
              <w:pStyle w:val="Prrafodelista"/>
              <w:numPr>
                <w:ilvl w:val="0"/>
                <w:numId w:val="21"/>
              </w:numPr>
              <w:spacing w:after="0" w:line="240" w:lineRule="auto"/>
              <w:ind w:left="357" w:hanging="215"/>
              <w:rPr>
                <w:rFonts w:ascii="Lucida Sans" w:eastAsia="Lucida Sans" w:hAnsi="Lucida Sans" w:cs="Lucida Sans"/>
                <w:sz w:val="16"/>
                <w:szCs w:val="16"/>
              </w:rPr>
            </w:pPr>
            <w:r w:rsidRPr="35689DF1">
              <w:rPr>
                <w:rFonts w:ascii="Lucida Sans" w:eastAsia="Lucida Sans" w:hAnsi="Lucida Sans" w:cs="Lucida Sans"/>
                <w:sz w:val="16"/>
                <w:szCs w:val="16"/>
              </w:rPr>
              <w:t>Comportamiento en clase: incluye faltas de asistencia y puntualidad.</w:t>
            </w:r>
          </w:p>
          <w:p w14:paraId="28DC0DBC" w14:textId="77777777" w:rsidR="00DC28D6" w:rsidRDefault="00DC28D6" w:rsidP="00DC28D6">
            <w:pPr>
              <w:spacing w:after="0" w:line="240" w:lineRule="auto"/>
              <w:ind w:left="142"/>
              <w:rPr>
                <w:rFonts w:ascii="Lucida Sans" w:eastAsia="Lucida Sans" w:hAnsi="Lucida Sans" w:cs="Lucida Sans"/>
                <w:sz w:val="16"/>
                <w:szCs w:val="16"/>
              </w:rPr>
            </w:pPr>
            <w:r w:rsidRPr="35689DF1">
              <w:rPr>
                <w:rFonts w:ascii="Lucida Sans" w:eastAsia="Lucida Sans" w:hAnsi="Lucida Sans" w:cs="Lucida Sans"/>
                <w:b/>
                <w:bCs/>
                <w:sz w:val="16"/>
                <w:szCs w:val="16"/>
              </w:rPr>
              <w:t xml:space="preserve">Evidencia (observable) </w:t>
            </w:r>
          </w:p>
          <w:p w14:paraId="4823D2D5" w14:textId="77777777" w:rsidR="00DC28D6" w:rsidRDefault="00DC28D6" w:rsidP="00DC28D6">
            <w:pPr>
              <w:tabs>
                <w:tab w:val="left" w:pos="520"/>
              </w:tabs>
              <w:spacing w:before="60" w:after="60" w:line="240" w:lineRule="auto"/>
              <w:ind w:left="128" w:right="74"/>
              <w:jc w:val="both"/>
              <w:rPr>
                <w:rFonts w:ascii="Lucida Sans" w:eastAsia="Lucida Sans" w:hAnsi="Lucida Sans" w:cs="Lucida Sans"/>
                <w:sz w:val="16"/>
                <w:szCs w:val="16"/>
              </w:rPr>
            </w:pPr>
            <w:r w:rsidRPr="35689DF1">
              <w:rPr>
                <w:rFonts w:ascii="Lucida Sans" w:eastAsia="Lucida Sans" w:hAnsi="Lucida Sans" w:cs="Lucida Sans"/>
                <w:sz w:val="16"/>
                <w:szCs w:val="16"/>
              </w:rPr>
              <w:t>Preguntas orales, participación en clase, interés en las tareas. (si están bien, mal, lo entiende o no lo entiende).</w:t>
            </w:r>
          </w:p>
        </w:tc>
      </w:tr>
      <w:tr w:rsidR="00DC28D6" w14:paraId="47AE5775" w14:textId="77777777" w:rsidTr="00765AFF">
        <w:trPr>
          <w:trHeight w:val="300"/>
        </w:trPr>
        <w:tc>
          <w:tcPr>
            <w:tcW w:w="13950" w:type="dxa"/>
            <w:gridSpan w:val="5"/>
            <w:shd w:val="clear" w:color="auto" w:fill="D9E2F3" w:themeFill="accent1" w:themeFillTint="33"/>
            <w:vAlign w:val="center"/>
          </w:tcPr>
          <w:p w14:paraId="16BC0FAD" w14:textId="6BC5FEEA" w:rsidR="00DC28D6" w:rsidRDefault="00DC28D6" w:rsidP="00DC28D6">
            <w:pPr>
              <w:spacing w:line="240" w:lineRule="auto"/>
              <w:jc w:val="both"/>
              <w:rPr>
                <w:rFonts w:ascii="Lucida Sans" w:eastAsia="Lucida Sans" w:hAnsi="Lucida Sans" w:cs="Lucida Sans"/>
                <w:b/>
                <w:bCs/>
                <w:color w:val="4472C4" w:themeColor="accent1"/>
                <w:sz w:val="18"/>
                <w:szCs w:val="18"/>
              </w:rPr>
            </w:pPr>
            <w:r w:rsidRPr="35689DF1">
              <w:rPr>
                <w:rFonts w:ascii="Lucida Sans" w:eastAsia="Lucida Sans" w:hAnsi="Lucida Sans" w:cs="Lucida Sans"/>
                <w:b/>
                <w:bCs/>
                <w:color w:val="4472C4" w:themeColor="accent1"/>
                <w:sz w:val="18"/>
                <w:szCs w:val="18"/>
              </w:rPr>
              <w:t xml:space="preserve"> Metodología</w:t>
            </w:r>
          </w:p>
        </w:tc>
      </w:tr>
      <w:tr w:rsidR="00DC28D6" w14:paraId="131EF832" w14:textId="77777777" w:rsidTr="00765AFF">
        <w:trPr>
          <w:trHeight w:val="300"/>
        </w:trPr>
        <w:tc>
          <w:tcPr>
            <w:tcW w:w="13950" w:type="dxa"/>
            <w:gridSpan w:val="5"/>
          </w:tcPr>
          <w:p w14:paraId="49E80506" w14:textId="5D87C100" w:rsidR="00DC28D6" w:rsidRDefault="00DC28D6" w:rsidP="00DC28D6">
            <w:pPr>
              <w:pStyle w:val="Prrafodelista"/>
              <w:spacing w:line="240" w:lineRule="auto"/>
              <w:jc w:val="both"/>
              <w:rPr>
                <w:rFonts w:ascii="Lucida Sans" w:eastAsia="Lucida Sans" w:hAnsi="Lucida Sans" w:cs="Lucida Sans"/>
                <w:sz w:val="16"/>
                <w:szCs w:val="16"/>
              </w:rPr>
            </w:pPr>
          </w:p>
          <w:p w14:paraId="0C4DE36C" w14:textId="77777777" w:rsidR="00DC28D6" w:rsidRDefault="00DC28D6" w:rsidP="00DC28D6">
            <w:pPr>
              <w:pStyle w:val="Prrafodelista"/>
              <w:numPr>
                <w:ilvl w:val="0"/>
                <w:numId w:val="20"/>
              </w:numPr>
              <w:spacing w:after="20" w:line="240" w:lineRule="auto"/>
              <w:ind w:left="284" w:right="57" w:hanging="142"/>
              <w:jc w:val="both"/>
              <w:rPr>
                <w:rFonts w:ascii="Lucida Sans" w:eastAsia="Lucida Sans" w:hAnsi="Lucida Sans" w:cs="Lucida Sans"/>
                <w:sz w:val="16"/>
                <w:szCs w:val="16"/>
              </w:rPr>
            </w:pPr>
            <w:r w:rsidRPr="35689DF1">
              <w:rPr>
                <w:rFonts w:ascii="Lucida Sans" w:eastAsia="Lucida Sans" w:hAnsi="Lucida Sans" w:cs="Lucida Sans"/>
                <w:sz w:val="16"/>
                <w:szCs w:val="16"/>
              </w:rPr>
              <w:t>Desarrollo teórico, reflexivo, práctico y evaluador de los epígrafes en que se divide toda la materia. Cada epígrafe tiene una estructura compuesta por tres secciones. Están inspiradas en la utilización de rutinas de pensamiento que crean un hábito participativo y sirven para introducir a los alumnos en el tema a tratar:</w:t>
            </w:r>
          </w:p>
          <w:p w14:paraId="0D941512" w14:textId="77777777" w:rsidR="00DC28D6" w:rsidRDefault="00DC28D6" w:rsidP="00DC28D6">
            <w:pPr>
              <w:pStyle w:val="Prrafodelista"/>
              <w:numPr>
                <w:ilvl w:val="1"/>
                <w:numId w:val="20"/>
              </w:numPr>
              <w:spacing w:after="20" w:line="240" w:lineRule="auto"/>
              <w:ind w:left="851" w:right="57"/>
              <w:jc w:val="both"/>
              <w:rPr>
                <w:rFonts w:ascii="Lucida Sans" w:eastAsia="Lucida Sans" w:hAnsi="Lucida Sans" w:cs="Lucida Sans"/>
                <w:sz w:val="16"/>
                <w:szCs w:val="16"/>
              </w:rPr>
            </w:pPr>
            <w:r w:rsidRPr="35689DF1">
              <w:rPr>
                <w:rFonts w:ascii="Lucida Sans" w:eastAsia="Lucida Sans" w:hAnsi="Lucida Sans" w:cs="Lucida Sans"/>
                <w:b/>
                <w:bCs/>
                <w:sz w:val="16"/>
                <w:szCs w:val="16"/>
              </w:rPr>
              <w:lastRenderedPageBreak/>
              <w:t>Sección leo:</w:t>
            </w:r>
            <w:r w:rsidRPr="35689DF1">
              <w:rPr>
                <w:rFonts w:ascii="Lucida Sans" w:eastAsia="Lucida Sans" w:hAnsi="Lucida Sans" w:cs="Lucida Sans"/>
                <w:sz w:val="16"/>
                <w:szCs w:val="16"/>
              </w:rPr>
              <w:t xml:space="preserve"> al comenzar un epígrafe, se presenta un texto literario para que se impliquen directamente en la lectura sin más presentación que el tema mencionado en el epígrafe, mejorando así las posibilidades de aprendizaje. Los textos elegidos se enmarcan en los temas propuestos en el título de la unidad, así como en el género y época tratados. Asimismo, algunas partes de los textos vienen marcadas con diferentes colores para preparar la siguiente sección. </w:t>
            </w:r>
          </w:p>
          <w:p w14:paraId="40239110" w14:textId="77777777" w:rsidR="00DC28D6" w:rsidRDefault="00DC28D6" w:rsidP="00DC28D6">
            <w:pPr>
              <w:pStyle w:val="Prrafodelista"/>
              <w:numPr>
                <w:ilvl w:val="1"/>
                <w:numId w:val="20"/>
              </w:numPr>
              <w:spacing w:after="20" w:line="240" w:lineRule="auto"/>
              <w:ind w:left="851" w:right="57"/>
              <w:jc w:val="both"/>
              <w:rPr>
                <w:rFonts w:ascii="Lucida Sans" w:eastAsia="Lucida Sans" w:hAnsi="Lucida Sans" w:cs="Lucida Sans"/>
                <w:sz w:val="16"/>
                <w:szCs w:val="16"/>
              </w:rPr>
            </w:pPr>
            <w:r w:rsidRPr="35689DF1">
              <w:rPr>
                <w:rFonts w:ascii="Lucida Sans" w:eastAsia="Lucida Sans" w:hAnsi="Lucida Sans" w:cs="Lucida Sans"/>
                <w:b/>
                <w:bCs/>
                <w:sz w:val="16"/>
                <w:szCs w:val="16"/>
              </w:rPr>
              <w:t>Sección comprendo:</w:t>
            </w:r>
            <w:r w:rsidRPr="35689DF1">
              <w:rPr>
                <w:rFonts w:ascii="Lucida Sans" w:eastAsia="Lucida Sans" w:hAnsi="Lucida Sans" w:cs="Lucida Sans"/>
                <w:sz w:val="16"/>
                <w:szCs w:val="16"/>
              </w:rPr>
              <w:t xml:space="preserve"> donde hay una exposición por parte del profesor de los contenidos, de los textos, explicados de manera sencilla y siguiendo las pautas de color de los pasajes marcados en el texto generando también una rutina de pensamiento al marcar siempre aspectos similares, como el género y tema tratado por el texto. De este modo, se comienza siempre con el comentario del texto que han leído y, en ocasiones, después se dan otros contenidos sobre la obra (de contexto y/o estructura).</w:t>
            </w:r>
          </w:p>
          <w:p w14:paraId="12949ACE" w14:textId="77777777" w:rsidR="00DC28D6" w:rsidRDefault="00DC28D6" w:rsidP="00DC28D6">
            <w:pPr>
              <w:pStyle w:val="Prrafodelista"/>
              <w:numPr>
                <w:ilvl w:val="1"/>
                <w:numId w:val="20"/>
              </w:numPr>
              <w:spacing w:after="20" w:line="240" w:lineRule="auto"/>
              <w:ind w:left="851" w:right="57"/>
              <w:jc w:val="both"/>
              <w:rPr>
                <w:rFonts w:ascii="Lucida Sans" w:eastAsia="Lucida Sans" w:hAnsi="Lucida Sans" w:cs="Lucida Sans"/>
                <w:sz w:val="16"/>
                <w:szCs w:val="16"/>
              </w:rPr>
            </w:pPr>
            <w:r w:rsidRPr="35689DF1">
              <w:rPr>
                <w:rFonts w:ascii="Lucida Sans" w:eastAsia="Lucida Sans" w:hAnsi="Lucida Sans" w:cs="Lucida Sans"/>
                <w:b/>
                <w:bCs/>
                <w:sz w:val="16"/>
                <w:szCs w:val="16"/>
              </w:rPr>
              <w:t>Sección aplico,</w:t>
            </w:r>
            <w:r w:rsidRPr="35689DF1">
              <w:rPr>
                <w:rFonts w:ascii="Lucida Sans" w:eastAsia="Lucida Sans" w:hAnsi="Lucida Sans" w:cs="Lucida Sans"/>
                <w:sz w:val="16"/>
                <w:szCs w:val="16"/>
              </w:rPr>
              <w:t xml:space="preserve"> donde se desarrolla el trabajo individual o grupal de los alumnos desarrollando las actividades propuestas, que responden a varias tipologías:</w:t>
            </w:r>
          </w:p>
          <w:p w14:paraId="5B79FEDF" w14:textId="77777777" w:rsidR="00DC28D6" w:rsidRDefault="00DC28D6" w:rsidP="00DC28D6">
            <w:pPr>
              <w:pStyle w:val="Prrafodelista"/>
              <w:numPr>
                <w:ilvl w:val="2"/>
                <w:numId w:val="20"/>
              </w:numPr>
              <w:spacing w:after="20" w:line="240" w:lineRule="auto"/>
              <w:ind w:left="1276" w:right="57"/>
              <w:jc w:val="both"/>
              <w:rPr>
                <w:rFonts w:ascii="Lucida Sans" w:eastAsia="Lucida Sans" w:hAnsi="Lucida Sans" w:cs="Lucida Sans"/>
                <w:sz w:val="16"/>
                <w:szCs w:val="16"/>
              </w:rPr>
            </w:pPr>
            <w:r w:rsidRPr="35689DF1">
              <w:rPr>
                <w:rFonts w:ascii="Lucida Sans" w:eastAsia="Lucida Sans" w:hAnsi="Lucida Sans" w:cs="Lucida Sans"/>
                <w:sz w:val="16"/>
                <w:szCs w:val="16"/>
              </w:rPr>
              <w:t>Actividades de comprensión lectora del texto inicial o de nuevos textos, planteados en las propias actividades.</w:t>
            </w:r>
          </w:p>
          <w:p w14:paraId="48AF8D2B" w14:textId="77777777" w:rsidR="00DC28D6" w:rsidRDefault="00DC28D6" w:rsidP="00DC28D6">
            <w:pPr>
              <w:pStyle w:val="Prrafodelista"/>
              <w:numPr>
                <w:ilvl w:val="2"/>
                <w:numId w:val="20"/>
              </w:numPr>
              <w:spacing w:after="20" w:line="240" w:lineRule="auto"/>
              <w:ind w:left="1276" w:right="57"/>
              <w:jc w:val="both"/>
              <w:rPr>
                <w:rFonts w:ascii="Lucida Sans" w:eastAsia="Lucida Sans" w:hAnsi="Lucida Sans" w:cs="Lucida Sans"/>
                <w:sz w:val="16"/>
                <w:szCs w:val="16"/>
              </w:rPr>
            </w:pPr>
            <w:r w:rsidRPr="35689DF1">
              <w:rPr>
                <w:rFonts w:ascii="Lucida Sans" w:eastAsia="Lucida Sans" w:hAnsi="Lucida Sans" w:cs="Lucida Sans"/>
                <w:sz w:val="16"/>
                <w:szCs w:val="16"/>
              </w:rPr>
              <w:t>Actividades relacionadas con los contenidos aprendidos o actividades de ampliación.</w:t>
            </w:r>
          </w:p>
          <w:p w14:paraId="0B770AFB" w14:textId="77777777" w:rsidR="00DC28D6" w:rsidRDefault="00DC28D6" w:rsidP="00DC28D6">
            <w:pPr>
              <w:pStyle w:val="Prrafodelista"/>
              <w:numPr>
                <w:ilvl w:val="2"/>
                <w:numId w:val="20"/>
              </w:numPr>
              <w:spacing w:after="20" w:line="240" w:lineRule="auto"/>
              <w:ind w:left="1276" w:right="57"/>
              <w:jc w:val="both"/>
              <w:rPr>
                <w:rFonts w:ascii="Lucida Sans" w:eastAsia="Lucida Sans" w:hAnsi="Lucida Sans" w:cs="Lucida Sans"/>
                <w:sz w:val="16"/>
                <w:szCs w:val="16"/>
              </w:rPr>
            </w:pPr>
            <w:r w:rsidRPr="35689DF1">
              <w:rPr>
                <w:rFonts w:ascii="Lucida Sans" w:eastAsia="Lucida Sans" w:hAnsi="Lucida Sans" w:cs="Lucida Sans"/>
                <w:sz w:val="16"/>
                <w:szCs w:val="16"/>
              </w:rPr>
              <w:t>Actividades colaborativas de trabajo en grupo o actividades para un trabajo individual.</w:t>
            </w:r>
          </w:p>
          <w:p w14:paraId="7B509870" w14:textId="77777777" w:rsidR="00DC28D6" w:rsidRDefault="00DC28D6" w:rsidP="00DC28D6">
            <w:pPr>
              <w:pStyle w:val="Prrafodelista"/>
              <w:numPr>
                <w:ilvl w:val="2"/>
                <w:numId w:val="20"/>
              </w:numPr>
              <w:spacing w:after="20" w:line="240" w:lineRule="auto"/>
              <w:ind w:left="1276" w:right="57"/>
              <w:jc w:val="both"/>
              <w:rPr>
                <w:rFonts w:ascii="Lucida Sans" w:eastAsia="Lucida Sans" w:hAnsi="Lucida Sans" w:cs="Lucida Sans"/>
                <w:sz w:val="16"/>
                <w:szCs w:val="16"/>
              </w:rPr>
            </w:pPr>
            <w:r w:rsidRPr="35689DF1">
              <w:rPr>
                <w:rFonts w:ascii="Lucida Sans" w:eastAsia="Lucida Sans" w:hAnsi="Lucida Sans" w:cs="Lucida Sans"/>
                <w:sz w:val="16"/>
                <w:szCs w:val="16"/>
              </w:rPr>
              <w:t>Actividades para navegar en internet y buscar información.</w:t>
            </w:r>
          </w:p>
          <w:p w14:paraId="5FA9DAF6" w14:textId="77777777" w:rsidR="00DC28D6" w:rsidRDefault="00DC28D6" w:rsidP="00DC28D6">
            <w:pPr>
              <w:pStyle w:val="Prrafodelista"/>
              <w:numPr>
                <w:ilvl w:val="2"/>
                <w:numId w:val="20"/>
              </w:numPr>
              <w:spacing w:after="20" w:line="240" w:lineRule="auto"/>
              <w:ind w:left="1276" w:right="57"/>
              <w:jc w:val="both"/>
              <w:rPr>
                <w:rFonts w:ascii="Lucida Sans" w:eastAsia="Lucida Sans" w:hAnsi="Lucida Sans" w:cs="Lucida Sans"/>
                <w:sz w:val="16"/>
                <w:szCs w:val="16"/>
              </w:rPr>
            </w:pPr>
            <w:r w:rsidRPr="35689DF1">
              <w:rPr>
                <w:rFonts w:ascii="Lucida Sans" w:eastAsia="Lucida Sans" w:hAnsi="Lucida Sans" w:cs="Lucida Sans"/>
                <w:sz w:val="16"/>
                <w:szCs w:val="16"/>
              </w:rPr>
              <w:t>Actividades de creación literaria.</w:t>
            </w:r>
          </w:p>
          <w:p w14:paraId="701D2BE6" w14:textId="77777777" w:rsidR="00DC28D6" w:rsidRDefault="00DC28D6" w:rsidP="00DC28D6">
            <w:pPr>
              <w:pStyle w:val="Prrafodelista"/>
              <w:numPr>
                <w:ilvl w:val="0"/>
                <w:numId w:val="20"/>
              </w:numPr>
              <w:spacing w:after="20" w:line="240" w:lineRule="auto"/>
              <w:ind w:left="286" w:right="57" w:hanging="142"/>
              <w:jc w:val="both"/>
              <w:rPr>
                <w:rFonts w:ascii="Lucida Sans" w:eastAsia="Lucida Sans" w:hAnsi="Lucida Sans" w:cs="Lucida Sans"/>
                <w:sz w:val="16"/>
                <w:szCs w:val="16"/>
              </w:rPr>
            </w:pPr>
            <w:r w:rsidRPr="35689DF1">
              <w:rPr>
                <w:rFonts w:ascii="Lucida Sans" w:eastAsia="Lucida Sans" w:hAnsi="Lucida Sans" w:cs="Lucida Sans"/>
                <w:sz w:val="16"/>
                <w:szCs w:val="16"/>
              </w:rPr>
              <w:t xml:space="preserve">Desarrollo teórico, reflexivo, práctico y evaluador de los epígrafes en que se divide toda la materia. Cada epígrafe tiene una estructura compuesta por tres secciones. Están inspiradas en la utilización de </w:t>
            </w:r>
            <w:r w:rsidRPr="35689DF1">
              <w:rPr>
                <w:rFonts w:ascii="Lucida Sans" w:eastAsia="Lucida Sans" w:hAnsi="Lucida Sans" w:cs="Lucida Sans"/>
                <w:b/>
                <w:bCs/>
                <w:sz w:val="16"/>
                <w:szCs w:val="16"/>
              </w:rPr>
              <w:t>rutinas de pensamiento</w:t>
            </w:r>
            <w:r w:rsidRPr="35689DF1">
              <w:rPr>
                <w:rFonts w:ascii="Lucida Sans" w:eastAsia="Lucida Sans" w:hAnsi="Lucida Sans" w:cs="Lucida Sans"/>
                <w:sz w:val="16"/>
                <w:szCs w:val="16"/>
              </w:rPr>
              <w:t xml:space="preserve"> que crean un hábito participativo y sirven para introducir a los alumnos en el tema a tratar:</w:t>
            </w:r>
          </w:p>
          <w:p w14:paraId="6E5154F9" w14:textId="77777777" w:rsidR="00DC28D6" w:rsidRDefault="00DC28D6" w:rsidP="00DC28D6">
            <w:pPr>
              <w:pStyle w:val="TEXTOGRAL"/>
              <w:numPr>
                <w:ilvl w:val="0"/>
                <w:numId w:val="32"/>
              </w:numPr>
              <w:spacing w:after="20" w:line="240" w:lineRule="auto"/>
              <w:rPr>
                <w:rFonts w:ascii="Lucida Sans" w:eastAsia="Lucida Sans" w:hAnsi="Lucida Sans" w:cs="Lucida Sans"/>
                <w:sz w:val="16"/>
                <w:szCs w:val="16"/>
                <w:lang w:val="es-ES"/>
              </w:rPr>
            </w:pPr>
            <w:r w:rsidRPr="35689DF1">
              <w:rPr>
                <w:rFonts w:ascii="Lucida Sans" w:eastAsia="Lucida Sans" w:hAnsi="Lucida Sans" w:cs="Lucida Sans"/>
                <w:b/>
                <w:bCs/>
                <w:sz w:val="16"/>
                <w:szCs w:val="16"/>
                <w:lang w:val="es-ES"/>
              </w:rPr>
              <w:t>Sección observo</w:t>
            </w:r>
            <w:r w:rsidRPr="35689DF1">
              <w:rPr>
                <w:rFonts w:ascii="Lucida Sans" w:eastAsia="Lucida Sans" w:hAnsi="Lucida Sans" w:cs="Lucida Sans"/>
                <w:sz w:val="16"/>
                <w:szCs w:val="16"/>
                <w:lang w:val="es-ES"/>
              </w:rPr>
              <w:t xml:space="preserve">: para comenzar un epígrafe es conveniente aportar una </w:t>
            </w:r>
            <w:r w:rsidRPr="35689DF1">
              <w:rPr>
                <w:rFonts w:ascii="Lucida Sans" w:eastAsia="Lucida Sans" w:hAnsi="Lucida Sans" w:cs="Lucida Sans"/>
                <w:b/>
                <w:bCs/>
                <w:sz w:val="16"/>
                <w:szCs w:val="16"/>
                <w:lang w:val="es-ES"/>
              </w:rPr>
              <w:t>imagen impactante</w:t>
            </w:r>
            <w:r w:rsidRPr="35689DF1">
              <w:rPr>
                <w:rFonts w:ascii="Lucida Sans" w:eastAsia="Lucida Sans" w:hAnsi="Lucida Sans" w:cs="Lucida Sans"/>
                <w:sz w:val="16"/>
                <w:szCs w:val="16"/>
                <w:lang w:val="es-ES"/>
              </w:rPr>
              <w:t xml:space="preserve"> que atraiga el interés del alumno. Si conseguimos implicarlos desde el principio, mejoran las posibilidades de aprendizaje. Estas imágenes pueden ser: fotografías, mapas, viñetas, esquemas, un objeto, etc. </w:t>
            </w:r>
          </w:p>
          <w:p w14:paraId="5F92FD89" w14:textId="77777777" w:rsidR="00DC28D6" w:rsidRDefault="00DC28D6" w:rsidP="00DC28D6">
            <w:pPr>
              <w:pStyle w:val="TEXTOGRAL"/>
              <w:spacing w:after="20" w:line="240" w:lineRule="auto"/>
              <w:ind w:left="720"/>
              <w:rPr>
                <w:rFonts w:ascii="Lucida Sans" w:eastAsia="Lucida Sans" w:hAnsi="Lucida Sans" w:cs="Lucida Sans"/>
                <w:sz w:val="16"/>
                <w:szCs w:val="16"/>
                <w:lang w:val="es-ES"/>
              </w:rPr>
            </w:pPr>
            <w:r w:rsidRPr="35689DF1">
              <w:rPr>
                <w:rFonts w:ascii="Lucida Sans" w:eastAsia="Lucida Sans" w:hAnsi="Lucida Sans" w:cs="Lucida Sans"/>
                <w:sz w:val="16"/>
                <w:szCs w:val="16"/>
                <w:lang w:val="es-ES"/>
              </w:rPr>
              <w:t xml:space="preserve">Estas imágenes incentivadoras se acompañan de algunas preguntas o comentarios destinados a suscitar la </w:t>
            </w:r>
            <w:r w:rsidRPr="35689DF1">
              <w:rPr>
                <w:rFonts w:ascii="Lucida Sans" w:eastAsia="Lucida Sans" w:hAnsi="Lucida Sans" w:cs="Lucida Sans"/>
                <w:b/>
                <w:bCs/>
                <w:sz w:val="16"/>
                <w:szCs w:val="16"/>
                <w:lang w:val="es-ES"/>
              </w:rPr>
              <w:t>reflexión</w:t>
            </w:r>
            <w:r w:rsidRPr="35689DF1">
              <w:rPr>
                <w:rFonts w:ascii="Lucida Sans" w:eastAsia="Lucida Sans" w:hAnsi="Lucida Sans" w:cs="Lucida Sans"/>
                <w:sz w:val="16"/>
                <w:szCs w:val="16"/>
                <w:lang w:val="es-ES"/>
              </w:rPr>
              <w:t xml:space="preserve"> de los estudiantes.</w:t>
            </w:r>
          </w:p>
          <w:p w14:paraId="2B0CB697" w14:textId="77777777" w:rsidR="00DC28D6" w:rsidRDefault="00DC28D6" w:rsidP="00DC28D6">
            <w:pPr>
              <w:pStyle w:val="TEXTOGRAL"/>
              <w:numPr>
                <w:ilvl w:val="0"/>
                <w:numId w:val="32"/>
              </w:numPr>
              <w:spacing w:after="20" w:line="240" w:lineRule="auto"/>
              <w:rPr>
                <w:rFonts w:ascii="Lucida Sans" w:eastAsia="Lucida Sans" w:hAnsi="Lucida Sans" w:cs="Lucida Sans"/>
                <w:sz w:val="16"/>
                <w:szCs w:val="16"/>
                <w:lang w:val="es-ES"/>
              </w:rPr>
            </w:pPr>
            <w:r w:rsidRPr="35689DF1">
              <w:rPr>
                <w:rFonts w:ascii="Lucida Sans" w:eastAsia="Lucida Sans" w:hAnsi="Lucida Sans" w:cs="Lucida Sans"/>
                <w:b/>
                <w:bCs/>
                <w:sz w:val="16"/>
                <w:szCs w:val="16"/>
                <w:lang w:val="es-ES"/>
              </w:rPr>
              <w:t>Sección comprendo</w:t>
            </w:r>
            <w:r w:rsidRPr="35689DF1">
              <w:rPr>
                <w:rFonts w:ascii="Lucida Sans" w:eastAsia="Lucida Sans" w:hAnsi="Lucida Sans" w:cs="Lucida Sans"/>
                <w:sz w:val="16"/>
                <w:szCs w:val="16"/>
                <w:lang w:val="es-ES"/>
              </w:rPr>
              <w:t>: exposición por parte del profesor de los contenidos, explicados de manera sencilla, sin recargar con datos, fechas o cifras excesivas. Insistiendo en los procesos, las causas y las consecuencias que hacen posible entender los contenidos y no solo memorizarlos.</w:t>
            </w:r>
          </w:p>
          <w:p w14:paraId="2746AC8C" w14:textId="77777777" w:rsidR="00DC28D6" w:rsidRDefault="00DC28D6" w:rsidP="00DC28D6">
            <w:pPr>
              <w:pStyle w:val="TEXTOGRAL"/>
              <w:numPr>
                <w:ilvl w:val="0"/>
                <w:numId w:val="32"/>
              </w:numPr>
              <w:spacing w:after="20" w:line="240" w:lineRule="auto"/>
              <w:rPr>
                <w:rFonts w:ascii="Lucida Sans" w:eastAsia="Lucida Sans" w:hAnsi="Lucida Sans" w:cs="Lucida Sans"/>
                <w:sz w:val="16"/>
                <w:szCs w:val="16"/>
                <w:lang w:val="es-ES"/>
              </w:rPr>
            </w:pPr>
            <w:r w:rsidRPr="35689DF1">
              <w:rPr>
                <w:rFonts w:ascii="Lucida Sans" w:eastAsia="Lucida Sans" w:hAnsi="Lucida Sans" w:cs="Lucida Sans"/>
                <w:b/>
                <w:bCs/>
                <w:sz w:val="16"/>
                <w:szCs w:val="16"/>
                <w:lang w:val="es-ES"/>
              </w:rPr>
              <w:t>Sección aplico</w:t>
            </w:r>
            <w:r w:rsidRPr="35689DF1">
              <w:rPr>
                <w:rFonts w:ascii="Lucida Sans" w:eastAsia="Lucida Sans" w:hAnsi="Lucida Sans" w:cs="Lucida Sans"/>
                <w:sz w:val="16"/>
                <w:szCs w:val="16"/>
                <w:lang w:val="es-ES"/>
              </w:rPr>
              <w:t>, donde se desarrolla el trabajo individual o grupal de los alumnos: las actividades propuestas que responden a varias tipologías:</w:t>
            </w:r>
          </w:p>
          <w:p w14:paraId="36C3E9FC" w14:textId="77777777" w:rsidR="00DC28D6" w:rsidRDefault="00DC28D6" w:rsidP="00DC28D6">
            <w:pPr>
              <w:pStyle w:val="TEXTOGRAL"/>
              <w:numPr>
                <w:ilvl w:val="0"/>
                <w:numId w:val="33"/>
              </w:numPr>
              <w:spacing w:after="20" w:line="240" w:lineRule="auto"/>
              <w:rPr>
                <w:rFonts w:ascii="Lucida Sans" w:eastAsia="Lucida Sans" w:hAnsi="Lucida Sans" w:cs="Lucida Sans"/>
                <w:sz w:val="16"/>
                <w:szCs w:val="16"/>
                <w:lang w:val="es-ES"/>
              </w:rPr>
            </w:pPr>
            <w:r w:rsidRPr="35689DF1">
              <w:rPr>
                <w:rFonts w:ascii="Lucida Sans" w:eastAsia="Lucida Sans" w:hAnsi="Lucida Sans" w:cs="Lucida Sans"/>
                <w:sz w:val="16"/>
                <w:szCs w:val="16"/>
                <w:lang w:val="es-ES"/>
              </w:rPr>
              <w:t>Actividades relacionadas con los contenidos aprendidos o actividades de ampliación.</w:t>
            </w:r>
          </w:p>
          <w:p w14:paraId="7DA3637C" w14:textId="77777777" w:rsidR="00DC28D6" w:rsidRDefault="00DC28D6" w:rsidP="00DC28D6">
            <w:pPr>
              <w:pStyle w:val="TEXTOGRAL"/>
              <w:numPr>
                <w:ilvl w:val="0"/>
                <w:numId w:val="33"/>
              </w:numPr>
              <w:spacing w:after="20" w:line="240" w:lineRule="auto"/>
              <w:rPr>
                <w:rFonts w:ascii="Lucida Sans" w:eastAsia="Lucida Sans" w:hAnsi="Lucida Sans" w:cs="Lucida Sans"/>
                <w:sz w:val="16"/>
                <w:szCs w:val="16"/>
                <w:lang w:val="es-ES"/>
              </w:rPr>
            </w:pPr>
            <w:r w:rsidRPr="35689DF1">
              <w:rPr>
                <w:rFonts w:ascii="Lucida Sans" w:eastAsia="Lucida Sans" w:hAnsi="Lucida Sans" w:cs="Lucida Sans"/>
                <w:sz w:val="16"/>
                <w:szCs w:val="16"/>
                <w:lang w:val="es-ES"/>
              </w:rPr>
              <w:t>Actividades colaborativas de trabajo en grupo o actividades para un trabajo individual.</w:t>
            </w:r>
          </w:p>
          <w:p w14:paraId="6696632F" w14:textId="77777777" w:rsidR="00DC28D6" w:rsidRDefault="00DC28D6" w:rsidP="00DC28D6">
            <w:pPr>
              <w:pStyle w:val="TEXTOGRAL"/>
              <w:numPr>
                <w:ilvl w:val="0"/>
                <w:numId w:val="33"/>
              </w:numPr>
              <w:spacing w:after="20" w:line="240" w:lineRule="auto"/>
              <w:rPr>
                <w:rFonts w:ascii="Lucida Sans" w:eastAsia="Lucida Sans" w:hAnsi="Lucida Sans" w:cs="Lucida Sans"/>
                <w:sz w:val="16"/>
                <w:szCs w:val="16"/>
                <w:lang w:val="es-ES"/>
              </w:rPr>
            </w:pPr>
            <w:r w:rsidRPr="35689DF1">
              <w:rPr>
                <w:rFonts w:ascii="Lucida Sans" w:eastAsia="Lucida Sans" w:hAnsi="Lucida Sans" w:cs="Lucida Sans"/>
                <w:sz w:val="16"/>
                <w:szCs w:val="16"/>
                <w:lang w:val="es-ES"/>
              </w:rPr>
              <w:t>Actividades para navegar en internet y buscar información.</w:t>
            </w:r>
          </w:p>
          <w:p w14:paraId="0330A0A2" w14:textId="30D3076E" w:rsidR="00DC28D6" w:rsidRPr="00F70839" w:rsidRDefault="00DC28D6" w:rsidP="00DC28D6">
            <w:pPr>
              <w:pStyle w:val="TEXTOGRAL"/>
              <w:numPr>
                <w:ilvl w:val="0"/>
                <w:numId w:val="33"/>
              </w:numPr>
              <w:spacing w:after="20" w:line="240" w:lineRule="auto"/>
              <w:rPr>
                <w:rFonts w:ascii="Lucida Sans" w:eastAsia="Lucida Sans" w:hAnsi="Lucida Sans" w:cs="Lucida Sans"/>
                <w:sz w:val="16"/>
                <w:szCs w:val="16"/>
                <w:lang w:val="es-ES"/>
              </w:rPr>
            </w:pPr>
            <w:r w:rsidRPr="00F70839">
              <w:rPr>
                <w:rFonts w:ascii="Lucida Sans" w:eastAsia="Lucida Sans" w:hAnsi="Lucida Sans" w:cs="Lucida Sans"/>
                <w:sz w:val="16"/>
                <w:szCs w:val="16"/>
                <w:lang w:val="es-ES"/>
              </w:rPr>
              <w:t>Actividades para utilizar las técnicas geográficas e históricas aprendidas en los talleres de Sociales.</w:t>
            </w:r>
          </w:p>
          <w:p w14:paraId="02B09F2D" w14:textId="77777777" w:rsidR="00DC28D6" w:rsidRDefault="00DC28D6" w:rsidP="00DC28D6">
            <w:pPr>
              <w:spacing w:after="20" w:line="240" w:lineRule="auto"/>
              <w:ind w:left="57" w:right="57"/>
              <w:jc w:val="both"/>
              <w:rPr>
                <w:rFonts w:ascii="Lucida Sans" w:eastAsia="Lucida Sans" w:hAnsi="Lucida Sans" w:cs="Lucida Sans"/>
                <w:sz w:val="16"/>
                <w:szCs w:val="16"/>
              </w:rPr>
            </w:pPr>
            <w:r w:rsidRPr="35689DF1">
              <w:rPr>
                <w:rFonts w:ascii="Lucida Sans" w:eastAsia="Lucida Sans" w:hAnsi="Lucida Sans" w:cs="Lucida Sans"/>
                <w:sz w:val="16"/>
                <w:szCs w:val="16"/>
              </w:rPr>
              <w:t>Metodología mixta: inductiva y deductiva:</w:t>
            </w:r>
          </w:p>
          <w:p w14:paraId="274D8405" w14:textId="77777777" w:rsidR="00DC28D6" w:rsidRDefault="00DC28D6" w:rsidP="00DC28D6">
            <w:pPr>
              <w:pStyle w:val="Prrafodelista"/>
              <w:numPr>
                <w:ilvl w:val="0"/>
                <w:numId w:val="19"/>
              </w:numPr>
              <w:spacing w:after="20" w:line="240" w:lineRule="auto"/>
              <w:ind w:right="57"/>
              <w:jc w:val="both"/>
              <w:rPr>
                <w:rFonts w:ascii="Lucida Sans" w:eastAsia="Lucida Sans" w:hAnsi="Lucida Sans" w:cs="Lucida Sans"/>
                <w:sz w:val="16"/>
                <w:szCs w:val="16"/>
              </w:rPr>
            </w:pPr>
            <w:r w:rsidRPr="35689DF1">
              <w:rPr>
                <w:rFonts w:ascii="Lucida Sans" w:eastAsia="Lucida Sans" w:hAnsi="Lucida Sans" w:cs="Lucida Sans"/>
                <w:sz w:val="16"/>
                <w:szCs w:val="16"/>
              </w:rPr>
              <w:t>La inductiva sirve para motivar la participación de los alumnos mediante el uso de:</w:t>
            </w:r>
          </w:p>
          <w:p w14:paraId="41B67BDE" w14:textId="77777777" w:rsidR="00DC28D6" w:rsidRDefault="00DC28D6" w:rsidP="00DC28D6">
            <w:pPr>
              <w:pStyle w:val="Prrafodelista"/>
              <w:numPr>
                <w:ilvl w:val="0"/>
                <w:numId w:val="19"/>
              </w:numPr>
              <w:spacing w:after="20" w:line="240" w:lineRule="auto"/>
              <w:ind w:right="57"/>
              <w:jc w:val="both"/>
              <w:rPr>
                <w:rFonts w:ascii="Lucida Sans" w:eastAsia="Lucida Sans" w:hAnsi="Lucida Sans" w:cs="Lucida Sans"/>
                <w:sz w:val="16"/>
                <w:szCs w:val="16"/>
              </w:rPr>
            </w:pPr>
            <w:r w:rsidRPr="35689DF1">
              <w:rPr>
                <w:rFonts w:ascii="Lucida Sans" w:eastAsia="Lucida Sans" w:hAnsi="Lucida Sans" w:cs="Lucida Sans"/>
                <w:sz w:val="16"/>
                <w:szCs w:val="16"/>
              </w:rPr>
              <w:t>Sección observo con pequeños debates en los que se intentará detectar las ideas previas, preconcepciones o esquemas alternativos del alumno, producto de su experiencia diaria y personal.</w:t>
            </w:r>
          </w:p>
          <w:p w14:paraId="6ABA4B0C" w14:textId="77777777" w:rsidR="00DC28D6" w:rsidRDefault="00DC28D6" w:rsidP="00DC28D6">
            <w:pPr>
              <w:pStyle w:val="Prrafodelista"/>
              <w:numPr>
                <w:ilvl w:val="0"/>
                <w:numId w:val="19"/>
              </w:numPr>
              <w:spacing w:after="20" w:line="240" w:lineRule="auto"/>
              <w:ind w:right="57"/>
              <w:jc w:val="both"/>
              <w:rPr>
                <w:rFonts w:ascii="Lucida Sans" w:eastAsia="Lucida Sans" w:hAnsi="Lucida Sans" w:cs="Lucida Sans"/>
                <w:sz w:val="16"/>
                <w:szCs w:val="16"/>
              </w:rPr>
            </w:pPr>
            <w:r w:rsidRPr="35689DF1">
              <w:rPr>
                <w:rFonts w:ascii="Lucida Sans" w:eastAsia="Lucida Sans" w:hAnsi="Lucida Sans" w:cs="Lucida Sans"/>
                <w:sz w:val="16"/>
                <w:szCs w:val="16"/>
              </w:rPr>
              <w:t>Elaboración de trabajos individuales y grupales con su corrección en el aula. Cuaderno o diario que refleja lo realizado y lo aprendido.</w:t>
            </w:r>
          </w:p>
          <w:p w14:paraId="2E9D77A6" w14:textId="77777777" w:rsidR="00DC28D6" w:rsidRDefault="00DC28D6" w:rsidP="00DC28D6">
            <w:pPr>
              <w:pStyle w:val="Prrafodelista"/>
              <w:numPr>
                <w:ilvl w:val="0"/>
                <w:numId w:val="19"/>
              </w:numPr>
              <w:spacing w:after="20" w:line="240" w:lineRule="auto"/>
              <w:ind w:right="57"/>
              <w:jc w:val="both"/>
              <w:rPr>
                <w:rFonts w:ascii="Lucida Sans" w:eastAsia="Lucida Sans" w:hAnsi="Lucida Sans" w:cs="Lucida Sans"/>
                <w:sz w:val="16"/>
                <w:szCs w:val="16"/>
              </w:rPr>
            </w:pPr>
            <w:r w:rsidRPr="35689DF1">
              <w:rPr>
                <w:rFonts w:ascii="Lucida Sans" w:eastAsia="Lucida Sans" w:hAnsi="Lucida Sans" w:cs="Lucida Sans"/>
                <w:sz w:val="16"/>
                <w:szCs w:val="16"/>
              </w:rPr>
              <w:t>El método deductivo y el uso de las estrategias expositivo-receptivas favorecen la actividad mental como complemento al proceso de aprendizaje inductivo. Para ello se presentará cada idea, conceptos o hechos con una experiencia, lo más sencilla posible.</w:t>
            </w:r>
          </w:p>
          <w:p w14:paraId="45FBEC41" w14:textId="77777777" w:rsidR="00DC28D6" w:rsidRDefault="00DC28D6" w:rsidP="00DC28D6">
            <w:pPr>
              <w:pStyle w:val="Prrafodelista"/>
              <w:numPr>
                <w:ilvl w:val="0"/>
                <w:numId w:val="19"/>
              </w:numPr>
              <w:spacing w:after="20" w:line="240" w:lineRule="auto"/>
              <w:ind w:right="57"/>
              <w:jc w:val="both"/>
              <w:rPr>
                <w:rFonts w:ascii="Lucida Sans" w:eastAsia="Lucida Sans" w:hAnsi="Lucida Sans" w:cs="Lucida Sans"/>
                <w:sz w:val="16"/>
                <w:szCs w:val="16"/>
              </w:rPr>
            </w:pPr>
            <w:r w:rsidRPr="35689DF1">
              <w:rPr>
                <w:rFonts w:ascii="Lucida Sans" w:eastAsia="Lucida Sans" w:hAnsi="Lucida Sans" w:cs="Lucida Sans"/>
                <w:sz w:val="16"/>
                <w:szCs w:val="16"/>
              </w:rPr>
              <w:t>El profesor guía y gradúa este proceso planteando actividades en las que es necesario consultar diversas fuentes de información, recoger información en el exterior del aula, y, además, debe fomentar el rigor en el uso del lenguaje. En todas las actividades es conveniente reflexionar sobre lo realizado, recopilar lo que se ha aprendido, analizar el avance en relación con las ideas previas (punto de partida) y facilitar al alumno la reflexión sobre habilidades de conocimiento, procesos cognitivos, control y planificación de la propia actuación, la toma de decisiones y la comprobación de resultados.</w:t>
            </w:r>
          </w:p>
          <w:p w14:paraId="3B41C85F" w14:textId="77777777" w:rsidR="00DC28D6" w:rsidRDefault="00DC28D6" w:rsidP="00DC28D6">
            <w:pPr>
              <w:pStyle w:val="Prrafodelista"/>
              <w:numPr>
                <w:ilvl w:val="0"/>
                <w:numId w:val="19"/>
              </w:numPr>
              <w:spacing w:after="20" w:line="240" w:lineRule="auto"/>
              <w:ind w:right="57"/>
              <w:jc w:val="both"/>
              <w:rPr>
                <w:rFonts w:ascii="Lucida Sans" w:eastAsia="Lucida Sans" w:hAnsi="Lucida Sans" w:cs="Lucida Sans"/>
                <w:sz w:val="16"/>
                <w:szCs w:val="16"/>
              </w:rPr>
            </w:pPr>
            <w:r w:rsidRPr="35689DF1">
              <w:rPr>
                <w:rFonts w:ascii="Lucida Sans" w:eastAsia="Lucida Sans" w:hAnsi="Lucida Sans" w:cs="Lucida Sans"/>
                <w:sz w:val="16"/>
                <w:szCs w:val="16"/>
              </w:rPr>
              <w:t>La intervención del profesorado va encaminada a que el alumnado construya criterios sobre las propias habilidades y competencias.</w:t>
            </w:r>
          </w:p>
        </w:tc>
      </w:tr>
      <w:tr w:rsidR="00DC28D6" w14:paraId="5BCF8C70" w14:textId="77777777" w:rsidTr="00765AFF">
        <w:trPr>
          <w:trHeight w:val="300"/>
        </w:trPr>
        <w:tc>
          <w:tcPr>
            <w:tcW w:w="13950" w:type="dxa"/>
            <w:gridSpan w:val="5"/>
            <w:shd w:val="clear" w:color="auto" w:fill="D9E2F3" w:themeFill="accent1" w:themeFillTint="33"/>
          </w:tcPr>
          <w:p w14:paraId="3779EF98" w14:textId="6EEB7F39" w:rsidR="00DC28D6" w:rsidRDefault="00DC28D6" w:rsidP="00DC28D6">
            <w:pPr>
              <w:spacing w:line="240" w:lineRule="auto"/>
              <w:jc w:val="both"/>
              <w:rPr>
                <w:rFonts w:ascii="Lucida Sans" w:eastAsia="Lucida Sans" w:hAnsi="Lucida Sans" w:cs="Lucida Sans"/>
                <w:color w:val="4472C4" w:themeColor="accent1"/>
                <w:sz w:val="18"/>
                <w:szCs w:val="18"/>
              </w:rPr>
            </w:pPr>
            <w:r w:rsidRPr="35689DF1">
              <w:rPr>
                <w:rFonts w:ascii="Lucida Sans" w:eastAsia="Lucida Sans" w:hAnsi="Lucida Sans" w:cs="Lucida Sans"/>
                <w:b/>
                <w:bCs/>
                <w:color w:val="4472C4" w:themeColor="accent1"/>
                <w:sz w:val="18"/>
                <w:szCs w:val="18"/>
              </w:rPr>
              <w:t xml:space="preserve"> Situación de aprendizaje</w:t>
            </w:r>
          </w:p>
        </w:tc>
      </w:tr>
      <w:tr w:rsidR="00DC28D6" w14:paraId="1ABF0C64" w14:textId="77777777" w:rsidTr="00765AFF">
        <w:trPr>
          <w:trHeight w:val="300"/>
        </w:trPr>
        <w:tc>
          <w:tcPr>
            <w:tcW w:w="13950" w:type="dxa"/>
            <w:gridSpan w:val="5"/>
          </w:tcPr>
          <w:p w14:paraId="2C4BF054" w14:textId="01100BA9" w:rsidR="00DC28D6" w:rsidRDefault="00DC28D6" w:rsidP="00DC28D6">
            <w:pPr>
              <w:pStyle w:val="Default"/>
              <w:rPr>
                <w:rFonts w:ascii="Lucida Sans" w:eastAsia="Lucida Sans" w:hAnsi="Lucida Sans" w:cs="Lucida Sans"/>
                <w:b/>
                <w:bCs/>
                <w:color w:val="000000" w:themeColor="text1"/>
                <w:sz w:val="16"/>
                <w:szCs w:val="16"/>
              </w:rPr>
            </w:pPr>
          </w:p>
          <w:p w14:paraId="3E8E38BD" w14:textId="77777777" w:rsidR="00DC28D6" w:rsidRDefault="00DC28D6" w:rsidP="00DC28D6">
            <w:pPr>
              <w:pStyle w:val="Default"/>
              <w:spacing w:after="20"/>
              <w:ind w:left="66"/>
              <w:rPr>
                <w:rFonts w:ascii="Lucida Sans" w:eastAsia="Lucida Sans" w:hAnsi="Lucida Sans" w:cs="Lucida Sans"/>
                <w:color w:val="000000" w:themeColor="text1"/>
                <w:sz w:val="16"/>
                <w:szCs w:val="16"/>
              </w:rPr>
            </w:pPr>
            <w:r w:rsidRPr="35689DF1">
              <w:rPr>
                <w:rFonts w:ascii="Lucida Sans" w:eastAsia="Lucida Sans" w:hAnsi="Lucida Sans" w:cs="Lucida Sans"/>
                <w:b/>
                <w:bCs/>
                <w:color w:val="000000" w:themeColor="text1"/>
                <w:sz w:val="16"/>
                <w:szCs w:val="16"/>
              </w:rPr>
              <w:t xml:space="preserve">Información sobre los materiales </w:t>
            </w:r>
            <w:r w:rsidRPr="35689DF1">
              <w:rPr>
                <w:rFonts w:ascii="Lucida Sans" w:eastAsia="Lucida Sans" w:hAnsi="Lucida Sans" w:cs="Lucida Sans"/>
                <w:i/>
                <w:iCs/>
                <w:color w:val="000000" w:themeColor="text1"/>
                <w:sz w:val="16"/>
                <w:szCs w:val="16"/>
              </w:rPr>
              <w:t>online</w:t>
            </w:r>
            <w:r w:rsidRPr="35689DF1">
              <w:rPr>
                <w:rFonts w:ascii="Lucida Sans" w:eastAsia="Lucida Sans" w:hAnsi="Lucida Sans" w:cs="Lucida Sans"/>
                <w:color w:val="000000" w:themeColor="text1"/>
                <w:sz w:val="16"/>
                <w:szCs w:val="16"/>
              </w:rPr>
              <w:t xml:space="preserve"> de los que disponen los alumnos (recursos de la editorial, aula virtual, etc.). Especial atención a los </w:t>
            </w:r>
            <w:r w:rsidRPr="35689DF1">
              <w:rPr>
                <w:rFonts w:ascii="Lucida Sans" w:eastAsia="Lucida Sans" w:hAnsi="Lucida Sans" w:cs="Lucida Sans"/>
                <w:b/>
                <w:bCs/>
                <w:color w:val="000000" w:themeColor="text1"/>
                <w:sz w:val="16"/>
                <w:szCs w:val="16"/>
              </w:rPr>
              <w:t>recursos y actividades</w:t>
            </w:r>
            <w:r w:rsidRPr="35689DF1">
              <w:rPr>
                <w:rFonts w:ascii="Lucida Sans" w:eastAsia="Lucida Sans" w:hAnsi="Lucida Sans" w:cs="Lucida Sans"/>
                <w:color w:val="000000" w:themeColor="text1"/>
                <w:sz w:val="16"/>
                <w:szCs w:val="16"/>
              </w:rPr>
              <w:t xml:space="preserve"> que pueden encontrar </w:t>
            </w:r>
            <w:r w:rsidRPr="35689DF1">
              <w:rPr>
                <w:rFonts w:ascii="Lucida Sans" w:eastAsia="Lucida Sans" w:hAnsi="Lucida Sans" w:cs="Lucida Sans"/>
                <w:b/>
                <w:bCs/>
                <w:color w:val="000000" w:themeColor="text1"/>
                <w:sz w:val="16"/>
                <w:szCs w:val="16"/>
              </w:rPr>
              <w:t xml:space="preserve">en el aula virtual </w:t>
            </w:r>
            <w:r w:rsidRPr="35689DF1">
              <w:rPr>
                <w:rFonts w:ascii="Lucida Sans" w:eastAsia="Lucida Sans" w:hAnsi="Lucida Sans" w:cs="Lucida Sans"/>
                <w:i/>
                <w:iCs/>
                <w:color w:val="000000" w:themeColor="text1"/>
                <w:sz w:val="16"/>
                <w:szCs w:val="16"/>
              </w:rPr>
              <w:t>(o en su caso otras plataformas, blogs, etc.).</w:t>
            </w:r>
          </w:p>
          <w:p w14:paraId="24723AAA" w14:textId="3EFBBD15" w:rsidR="00DC28D6" w:rsidRPr="00F70839" w:rsidRDefault="00DC28D6" w:rsidP="00DC28D6">
            <w:pPr>
              <w:pStyle w:val="Prrafodelista"/>
              <w:numPr>
                <w:ilvl w:val="0"/>
                <w:numId w:val="18"/>
              </w:numPr>
              <w:shd w:val="clear" w:color="auto" w:fill="FFFFFF" w:themeFill="background1"/>
              <w:spacing w:after="20" w:line="240" w:lineRule="auto"/>
              <w:ind w:left="279" w:right="57" w:hanging="219"/>
              <w:rPr>
                <w:rFonts w:ascii="Lucida Sans" w:eastAsia="Lucida Sans" w:hAnsi="Lucida Sans" w:cs="Lucida Sans"/>
                <w:sz w:val="16"/>
                <w:szCs w:val="16"/>
              </w:rPr>
            </w:pPr>
            <w:r w:rsidRPr="00F70839">
              <w:rPr>
                <w:rFonts w:ascii="Lucida Sans" w:eastAsia="Lucida Sans" w:hAnsi="Lucida Sans" w:cs="Lucida Sans"/>
                <w:b/>
                <w:bCs/>
                <w:sz w:val="16"/>
                <w:szCs w:val="16"/>
              </w:rPr>
              <w:t>Proyecto del primer trimestre</w:t>
            </w:r>
            <w:r w:rsidRPr="00F70839">
              <w:rPr>
                <w:rFonts w:ascii="Lucida Sans" w:eastAsia="Lucida Sans" w:hAnsi="Lucida Sans" w:cs="Lucida Sans"/>
                <w:sz w:val="16"/>
                <w:szCs w:val="16"/>
              </w:rPr>
              <w:t>: formación de equipos y explicación. Proyecto vinculado estrechamente con los saberes básicos correspondientes al apartado A.</w:t>
            </w:r>
          </w:p>
          <w:p w14:paraId="44E5EB8B" w14:textId="1DF5F814" w:rsidR="00DC28D6" w:rsidRPr="00F70839" w:rsidRDefault="00DC28D6" w:rsidP="00DC28D6">
            <w:pPr>
              <w:pStyle w:val="Prrafodelista"/>
              <w:numPr>
                <w:ilvl w:val="0"/>
                <w:numId w:val="18"/>
              </w:numPr>
              <w:shd w:val="clear" w:color="auto" w:fill="FFFFFF" w:themeFill="background1"/>
              <w:spacing w:after="20" w:line="240" w:lineRule="auto"/>
              <w:ind w:left="279" w:right="57" w:hanging="219"/>
              <w:rPr>
                <w:rFonts w:ascii="Lucida Sans" w:eastAsia="Lucida Sans" w:hAnsi="Lucida Sans" w:cs="Lucida Sans"/>
                <w:sz w:val="16"/>
                <w:szCs w:val="16"/>
              </w:rPr>
            </w:pPr>
            <w:r w:rsidRPr="00F70839">
              <w:rPr>
                <w:rFonts w:ascii="Lucida Sans" w:eastAsia="Lucida Sans" w:hAnsi="Lucida Sans" w:cs="Lucida Sans"/>
                <w:b/>
                <w:bCs/>
                <w:sz w:val="16"/>
                <w:szCs w:val="16"/>
              </w:rPr>
              <w:lastRenderedPageBreak/>
              <w:t>Taller de Sociales</w:t>
            </w:r>
            <w:r w:rsidRPr="00F70839">
              <w:rPr>
                <w:rFonts w:ascii="Lucida Sans" w:eastAsia="Lucida Sans" w:hAnsi="Lucida Sans" w:cs="Lucida Sans"/>
                <w:sz w:val="16"/>
                <w:szCs w:val="16"/>
              </w:rPr>
              <w:t>: elaboración de un mapa de las comunidades autónomas mediante técnicas manuales.</w:t>
            </w:r>
          </w:p>
          <w:p w14:paraId="3C28051D" w14:textId="77777777" w:rsidR="00DC28D6" w:rsidRPr="00F70839" w:rsidRDefault="00DC28D6" w:rsidP="00DC28D6">
            <w:pPr>
              <w:pStyle w:val="Prrafodelista"/>
              <w:numPr>
                <w:ilvl w:val="0"/>
                <w:numId w:val="18"/>
              </w:numPr>
              <w:spacing w:after="20" w:line="240" w:lineRule="auto"/>
              <w:ind w:left="279" w:right="57" w:hanging="219"/>
              <w:rPr>
                <w:rFonts w:ascii="Lucida Sans" w:eastAsia="Lucida Sans" w:hAnsi="Lucida Sans" w:cs="Lucida Sans"/>
                <w:sz w:val="16"/>
                <w:szCs w:val="16"/>
              </w:rPr>
            </w:pPr>
            <w:r w:rsidRPr="00F70839">
              <w:rPr>
                <w:rFonts w:ascii="Lucida Sans" w:eastAsia="Lucida Sans" w:hAnsi="Lucida Sans" w:cs="Lucida Sans"/>
                <w:b/>
                <w:bCs/>
                <w:sz w:val="16"/>
                <w:szCs w:val="16"/>
              </w:rPr>
              <w:t>Información necesaria:</w:t>
            </w:r>
            <w:r w:rsidRPr="00F70839">
              <w:rPr>
                <w:rFonts w:ascii="Lucida Sans" w:eastAsia="Lucida Sans" w:hAnsi="Lucida Sans" w:cs="Lucida Sans"/>
                <w:sz w:val="16"/>
                <w:szCs w:val="16"/>
              </w:rPr>
              <w:t xml:space="preserve"> mediante el trabajo indicado en las secciones observo/leo y comprendo.</w:t>
            </w:r>
          </w:p>
          <w:p w14:paraId="34F05E65" w14:textId="77777777" w:rsidR="00DC28D6" w:rsidRPr="00F70839" w:rsidRDefault="00DC28D6" w:rsidP="00DC28D6">
            <w:pPr>
              <w:pStyle w:val="Prrafodelista"/>
              <w:numPr>
                <w:ilvl w:val="0"/>
                <w:numId w:val="18"/>
              </w:numPr>
              <w:spacing w:after="20" w:line="240" w:lineRule="auto"/>
              <w:ind w:left="279" w:right="57" w:hanging="219"/>
              <w:rPr>
                <w:rFonts w:ascii="Lucida Sans" w:eastAsia="Lucida Sans" w:hAnsi="Lucida Sans" w:cs="Lucida Sans"/>
                <w:sz w:val="16"/>
                <w:szCs w:val="16"/>
              </w:rPr>
            </w:pPr>
            <w:r w:rsidRPr="00F70839">
              <w:rPr>
                <w:rFonts w:ascii="Lucida Sans" w:eastAsia="Lucida Sans" w:hAnsi="Lucida Sans" w:cs="Lucida Sans"/>
                <w:b/>
                <w:bCs/>
                <w:sz w:val="16"/>
                <w:szCs w:val="16"/>
              </w:rPr>
              <w:t>Ampliación y refuerzo de contenidos:</w:t>
            </w:r>
            <w:r w:rsidRPr="00F70839">
              <w:rPr>
                <w:rFonts w:ascii="Lucida Sans" w:eastAsia="Lucida Sans" w:hAnsi="Lucida Sans" w:cs="Lucida Sans"/>
                <w:sz w:val="16"/>
                <w:szCs w:val="16"/>
              </w:rPr>
              <w:t xml:space="preserve"> mediante las actividades de refuerzo y ampliación.</w:t>
            </w:r>
          </w:p>
          <w:p w14:paraId="5B44F774" w14:textId="77777777" w:rsidR="00DC28D6" w:rsidRPr="00F70839" w:rsidRDefault="00DC28D6" w:rsidP="00DC28D6">
            <w:pPr>
              <w:pStyle w:val="Prrafodelista"/>
              <w:numPr>
                <w:ilvl w:val="0"/>
                <w:numId w:val="18"/>
              </w:numPr>
              <w:spacing w:after="20" w:line="240" w:lineRule="auto"/>
              <w:ind w:left="279" w:right="57" w:hanging="219"/>
              <w:rPr>
                <w:rFonts w:ascii="Lucida Sans" w:eastAsia="Lucida Sans" w:hAnsi="Lucida Sans" w:cs="Lucida Sans"/>
                <w:sz w:val="16"/>
                <w:szCs w:val="16"/>
              </w:rPr>
            </w:pPr>
            <w:r w:rsidRPr="00F70839">
              <w:rPr>
                <w:rFonts w:ascii="Lucida Sans" w:eastAsia="Lucida Sans" w:hAnsi="Lucida Sans" w:cs="Lucida Sans"/>
                <w:b/>
                <w:bCs/>
                <w:sz w:val="16"/>
                <w:szCs w:val="16"/>
              </w:rPr>
              <w:t>Contexto</w:t>
            </w:r>
            <w:r w:rsidRPr="00F70839">
              <w:rPr>
                <w:rFonts w:ascii="Lucida Sans" w:eastAsia="Lucida Sans" w:hAnsi="Lucida Sans" w:cs="Lucida Sans"/>
                <w:sz w:val="16"/>
                <w:szCs w:val="16"/>
              </w:rPr>
              <w:t>: aprendizaje en el aula, aprendizaje individual en casa, aprendizaje grupal en los trabajos en pareja o en equipo, aprendizaje guiado en las actividades interactivas o mediante el aula virtual u otras plataformas para compartir materiales con los alumnos. Siempre profundizando en los aspectos más significativos de cada epígrafe o Unidad temática.</w:t>
            </w:r>
          </w:p>
          <w:p w14:paraId="32F09B45" w14:textId="7D1ED63E" w:rsidR="00DC28D6" w:rsidRDefault="00DC28D6" w:rsidP="00DC28D6">
            <w:pPr>
              <w:pStyle w:val="Prrafodelista"/>
              <w:numPr>
                <w:ilvl w:val="0"/>
                <w:numId w:val="18"/>
              </w:numPr>
              <w:spacing w:after="20" w:line="240" w:lineRule="auto"/>
              <w:ind w:left="279" w:right="57" w:hanging="219"/>
              <w:rPr>
                <w:rFonts w:ascii="Lucida Sans" w:eastAsia="Lucida Sans" w:hAnsi="Lucida Sans" w:cs="Lucida Sans"/>
                <w:sz w:val="16"/>
                <w:szCs w:val="16"/>
              </w:rPr>
            </w:pPr>
            <w:r w:rsidRPr="00F70839">
              <w:rPr>
                <w:rFonts w:ascii="Lucida Sans" w:eastAsia="Lucida Sans" w:hAnsi="Lucida Sans" w:cs="Lucida Sans"/>
                <w:b/>
                <w:bCs/>
                <w:sz w:val="16"/>
                <w:szCs w:val="16"/>
              </w:rPr>
              <w:t>Conocimientos prácticos</w:t>
            </w:r>
            <w:r w:rsidRPr="00F70839">
              <w:rPr>
                <w:rFonts w:ascii="Lucida Sans" w:eastAsia="Lucida Sans" w:hAnsi="Lucida Sans" w:cs="Lucida Sans"/>
                <w:sz w:val="16"/>
                <w:szCs w:val="16"/>
              </w:rPr>
              <w:t>: desarrollados mediante el trabajo en los proyectos, en los talleres de Sociales y</w:t>
            </w:r>
            <w:r w:rsidRPr="35689DF1">
              <w:rPr>
                <w:rFonts w:ascii="Lucida Sans" w:eastAsia="Lucida Sans" w:hAnsi="Lucida Sans" w:cs="Lucida Sans"/>
                <w:sz w:val="16"/>
                <w:szCs w:val="16"/>
              </w:rPr>
              <w:t xml:space="preserve"> de creación literaria, o a través del trabajo en las actividades de la sección aplico, en los debates, en las exposiciones, o en la elaboración grupal de materiales para compartir y enriquecer al resto de la clase.</w:t>
            </w:r>
          </w:p>
          <w:p w14:paraId="6E229B65" w14:textId="77777777" w:rsidR="00DC28D6" w:rsidRDefault="00DC28D6" w:rsidP="00DC28D6">
            <w:pPr>
              <w:pStyle w:val="Prrafodelista"/>
              <w:numPr>
                <w:ilvl w:val="0"/>
                <w:numId w:val="18"/>
              </w:numPr>
              <w:spacing w:after="20" w:line="240" w:lineRule="auto"/>
              <w:ind w:left="279" w:right="57" w:hanging="219"/>
              <w:rPr>
                <w:rFonts w:ascii="Lucida Sans" w:eastAsia="Lucida Sans" w:hAnsi="Lucida Sans" w:cs="Lucida Sans"/>
                <w:sz w:val="16"/>
                <w:szCs w:val="16"/>
              </w:rPr>
            </w:pPr>
            <w:r w:rsidRPr="35689DF1">
              <w:rPr>
                <w:rFonts w:ascii="Lucida Sans" w:eastAsia="Lucida Sans" w:hAnsi="Lucida Sans" w:cs="Lucida Sans"/>
                <w:b/>
                <w:bCs/>
                <w:sz w:val="16"/>
                <w:szCs w:val="16"/>
              </w:rPr>
              <w:t>Adquisición de habilidades, actitudes y procesos cognitivos</w:t>
            </w:r>
            <w:r w:rsidRPr="35689DF1">
              <w:rPr>
                <w:rFonts w:ascii="Lucida Sans" w:eastAsia="Lucida Sans" w:hAnsi="Lucida Sans" w:cs="Lucida Sans"/>
                <w:sz w:val="16"/>
                <w:szCs w:val="16"/>
              </w:rPr>
              <w:t>: mediante su trabajo en el cuaderno, en las actividades, en sus participaciones en debates o exposiciones. Especial interés tienen los trabajos grupales pues allí, subliminalmente se están transmitiendo habilidades mediante la observación del trabajo de los compañeros dentro del grupo.</w:t>
            </w:r>
          </w:p>
          <w:p w14:paraId="7811CE05" w14:textId="77777777" w:rsidR="00DC28D6" w:rsidRDefault="00DC28D6" w:rsidP="00DC28D6">
            <w:pPr>
              <w:pStyle w:val="Prrafodelista"/>
              <w:numPr>
                <w:ilvl w:val="0"/>
                <w:numId w:val="18"/>
              </w:numPr>
              <w:spacing w:after="20" w:line="240" w:lineRule="auto"/>
              <w:ind w:left="279" w:right="57" w:hanging="219"/>
              <w:rPr>
                <w:rFonts w:ascii="Lucida Sans" w:eastAsia="Lucida Sans" w:hAnsi="Lucida Sans" w:cs="Lucida Sans"/>
                <w:sz w:val="16"/>
                <w:szCs w:val="16"/>
              </w:rPr>
            </w:pPr>
            <w:r w:rsidRPr="35689DF1">
              <w:rPr>
                <w:rFonts w:ascii="Lucida Sans" w:eastAsia="Lucida Sans" w:hAnsi="Lucida Sans" w:cs="Lucida Sans"/>
                <w:b/>
                <w:bCs/>
                <w:sz w:val="16"/>
                <w:szCs w:val="16"/>
              </w:rPr>
              <w:t>Evaluación del proceso</w:t>
            </w:r>
            <w:r w:rsidRPr="35689DF1">
              <w:rPr>
                <w:rFonts w:ascii="Lucida Sans" w:eastAsia="Lucida Sans" w:hAnsi="Lucida Sans" w:cs="Lucida Sans"/>
                <w:sz w:val="16"/>
                <w:szCs w:val="16"/>
              </w:rPr>
              <w:t xml:space="preserve">: mediante todos los instrumentos de evaluación señalados: pruebas, cuaderno, trabajos, presentaciones o exposiciones, etc. Por ser el primer tema se presta especial atención a las </w:t>
            </w:r>
            <w:r w:rsidRPr="35689DF1">
              <w:rPr>
                <w:rFonts w:ascii="Lucida Sans" w:eastAsia="Lucida Sans" w:hAnsi="Lucida Sans" w:cs="Lucida Sans"/>
                <w:b/>
                <w:bCs/>
                <w:sz w:val="16"/>
                <w:szCs w:val="16"/>
              </w:rPr>
              <w:t>pruebas tipo test.</w:t>
            </w:r>
          </w:p>
        </w:tc>
      </w:tr>
      <w:tr w:rsidR="00DC28D6" w14:paraId="09C2FE0F" w14:textId="77777777" w:rsidTr="00765AFF">
        <w:trPr>
          <w:trHeight w:val="300"/>
        </w:trPr>
        <w:tc>
          <w:tcPr>
            <w:tcW w:w="13950" w:type="dxa"/>
            <w:gridSpan w:val="5"/>
            <w:shd w:val="clear" w:color="auto" w:fill="D9E2F3" w:themeFill="accent1" w:themeFillTint="33"/>
          </w:tcPr>
          <w:p w14:paraId="6E17CB21" w14:textId="18161E1E" w:rsidR="00DC28D6" w:rsidRDefault="00DC28D6" w:rsidP="00DC28D6">
            <w:pPr>
              <w:spacing w:line="240" w:lineRule="auto"/>
              <w:jc w:val="both"/>
              <w:rPr>
                <w:rFonts w:ascii="Lucida Sans" w:eastAsia="Lucida Sans" w:hAnsi="Lucida Sans" w:cs="Lucida Sans"/>
                <w:color w:val="4472C4" w:themeColor="accent1"/>
                <w:sz w:val="18"/>
                <w:szCs w:val="18"/>
              </w:rPr>
            </w:pPr>
            <w:r w:rsidRPr="35689DF1">
              <w:rPr>
                <w:rFonts w:ascii="Lucida Sans" w:eastAsia="Lucida Sans" w:hAnsi="Lucida Sans" w:cs="Lucida Sans"/>
                <w:b/>
                <w:bCs/>
                <w:color w:val="4472C4" w:themeColor="accent1"/>
                <w:sz w:val="18"/>
                <w:szCs w:val="18"/>
              </w:rPr>
              <w:t xml:space="preserve"> Recursos y materiales</w:t>
            </w:r>
          </w:p>
        </w:tc>
      </w:tr>
      <w:tr w:rsidR="00DC28D6" w14:paraId="7C4150D4" w14:textId="77777777" w:rsidTr="00765AFF">
        <w:trPr>
          <w:trHeight w:val="300"/>
        </w:trPr>
        <w:tc>
          <w:tcPr>
            <w:tcW w:w="13950" w:type="dxa"/>
            <w:gridSpan w:val="5"/>
          </w:tcPr>
          <w:p w14:paraId="57C4D8D2" w14:textId="6FF9013E" w:rsidR="00DC28D6" w:rsidRDefault="00DC28D6" w:rsidP="00DC28D6">
            <w:pPr>
              <w:pStyle w:val="Prrafodelista"/>
              <w:spacing w:line="240" w:lineRule="auto"/>
              <w:jc w:val="both"/>
              <w:rPr>
                <w:rFonts w:ascii="Lucida Sans" w:eastAsia="Lucida Sans" w:hAnsi="Lucida Sans" w:cs="Lucida Sans"/>
                <w:sz w:val="16"/>
                <w:szCs w:val="16"/>
              </w:rPr>
            </w:pPr>
          </w:p>
          <w:p w14:paraId="5A347BB2" w14:textId="77777777" w:rsidR="00DC28D6" w:rsidRDefault="00DC28D6" w:rsidP="00DC28D6">
            <w:pPr>
              <w:pStyle w:val="Prrafodelista"/>
              <w:numPr>
                <w:ilvl w:val="0"/>
                <w:numId w:val="17"/>
              </w:numPr>
              <w:spacing w:after="20" w:line="240" w:lineRule="auto"/>
              <w:ind w:left="286" w:right="113" w:hanging="219"/>
              <w:jc w:val="both"/>
              <w:rPr>
                <w:rFonts w:ascii="Lucida Sans" w:eastAsia="Lucida Sans" w:hAnsi="Lucida Sans" w:cs="Lucida Sans"/>
                <w:sz w:val="16"/>
                <w:szCs w:val="16"/>
              </w:rPr>
            </w:pPr>
            <w:r w:rsidRPr="35689DF1">
              <w:rPr>
                <w:rFonts w:ascii="Lucida Sans" w:eastAsia="Lucida Sans" w:hAnsi="Lucida Sans" w:cs="Lucida Sans"/>
                <w:sz w:val="16"/>
                <w:szCs w:val="16"/>
              </w:rPr>
              <w:t>Recursos tradicionales: además de las clases por parte del profesor y de las actividades desarrolladas en clase, planteamos otros recursos que pueden servir para conseguir un refuerzo de los conceptos y habilidades que no se han conseguido; o que pueden servir para una profundización sobre los objetivos alcanzados y que son foco de interés del alumnado:</w:t>
            </w:r>
          </w:p>
          <w:p w14:paraId="5CF05F82" w14:textId="77777777" w:rsidR="00DC28D6" w:rsidRDefault="00DC28D6" w:rsidP="00DC28D6">
            <w:pPr>
              <w:pStyle w:val="Prrafodelista"/>
              <w:numPr>
                <w:ilvl w:val="0"/>
                <w:numId w:val="17"/>
              </w:numPr>
              <w:spacing w:after="20" w:line="240" w:lineRule="auto"/>
              <w:ind w:right="113"/>
              <w:jc w:val="both"/>
              <w:rPr>
                <w:rFonts w:ascii="Lucida Sans" w:eastAsia="Lucida Sans" w:hAnsi="Lucida Sans" w:cs="Lucida Sans"/>
                <w:sz w:val="16"/>
                <w:szCs w:val="16"/>
              </w:rPr>
            </w:pPr>
            <w:r w:rsidRPr="35689DF1">
              <w:rPr>
                <w:rFonts w:ascii="Lucida Sans" w:eastAsia="Lucida Sans" w:hAnsi="Lucida Sans" w:cs="Lucida Sans"/>
                <w:sz w:val="16"/>
                <w:szCs w:val="16"/>
              </w:rPr>
              <w:t>Libro de texto con multitud de actividades.</w:t>
            </w:r>
          </w:p>
          <w:p w14:paraId="466E56BE" w14:textId="77777777" w:rsidR="00DC28D6" w:rsidRDefault="00DC28D6" w:rsidP="00DC28D6">
            <w:pPr>
              <w:pStyle w:val="Prrafodelista"/>
              <w:numPr>
                <w:ilvl w:val="0"/>
                <w:numId w:val="17"/>
              </w:numPr>
              <w:spacing w:after="20" w:line="240" w:lineRule="auto"/>
              <w:ind w:right="113"/>
              <w:jc w:val="both"/>
              <w:rPr>
                <w:rFonts w:ascii="Lucida Sans" w:eastAsia="Lucida Sans" w:hAnsi="Lucida Sans" w:cs="Lucida Sans"/>
                <w:sz w:val="16"/>
                <w:szCs w:val="16"/>
              </w:rPr>
            </w:pPr>
            <w:r w:rsidRPr="35689DF1">
              <w:rPr>
                <w:rFonts w:ascii="Lucida Sans" w:eastAsia="Lucida Sans" w:hAnsi="Lucida Sans" w:cs="Lucida Sans"/>
                <w:sz w:val="16"/>
                <w:szCs w:val="16"/>
              </w:rPr>
              <w:t>Presentaciones en PowerPoint para cada tema.</w:t>
            </w:r>
          </w:p>
          <w:p w14:paraId="726F6F26" w14:textId="77777777" w:rsidR="00DC28D6" w:rsidRDefault="00DC28D6" w:rsidP="00DC28D6">
            <w:pPr>
              <w:pStyle w:val="Prrafodelista"/>
              <w:numPr>
                <w:ilvl w:val="0"/>
                <w:numId w:val="17"/>
              </w:numPr>
              <w:spacing w:after="20" w:line="240" w:lineRule="auto"/>
              <w:ind w:right="113"/>
              <w:jc w:val="both"/>
              <w:rPr>
                <w:rFonts w:ascii="Lucida Sans" w:eastAsia="Lucida Sans" w:hAnsi="Lucida Sans" w:cs="Lucida Sans"/>
                <w:sz w:val="16"/>
                <w:szCs w:val="16"/>
              </w:rPr>
            </w:pPr>
            <w:r w:rsidRPr="35689DF1">
              <w:rPr>
                <w:rFonts w:ascii="Lucida Sans" w:eastAsia="Lucida Sans" w:hAnsi="Lucida Sans" w:cs="Lucida Sans"/>
                <w:sz w:val="16"/>
                <w:szCs w:val="16"/>
              </w:rPr>
              <w:t>Lecturas recomendadas y glosario.</w:t>
            </w:r>
          </w:p>
          <w:p w14:paraId="02E1641C" w14:textId="77777777" w:rsidR="00DC28D6" w:rsidRDefault="00DC28D6" w:rsidP="00DC28D6">
            <w:pPr>
              <w:pStyle w:val="Prrafodelista"/>
              <w:numPr>
                <w:ilvl w:val="0"/>
                <w:numId w:val="17"/>
              </w:numPr>
              <w:spacing w:after="20" w:line="240" w:lineRule="auto"/>
              <w:ind w:right="113"/>
              <w:jc w:val="both"/>
              <w:rPr>
                <w:rFonts w:ascii="Lucida Sans" w:eastAsia="Lucida Sans" w:hAnsi="Lucida Sans" w:cs="Lucida Sans"/>
                <w:sz w:val="16"/>
                <w:szCs w:val="16"/>
              </w:rPr>
            </w:pPr>
            <w:r w:rsidRPr="35689DF1">
              <w:rPr>
                <w:rFonts w:ascii="Lucida Sans" w:eastAsia="Lucida Sans" w:hAnsi="Lucida Sans" w:cs="Lucida Sans"/>
                <w:sz w:val="16"/>
                <w:szCs w:val="16"/>
              </w:rPr>
              <w:t>Presentaciones y elaboraciones de los propios compañeros de clase.</w:t>
            </w:r>
          </w:p>
          <w:p w14:paraId="110295CD" w14:textId="77777777" w:rsidR="00DC28D6" w:rsidRDefault="00DC28D6" w:rsidP="00DC28D6">
            <w:pPr>
              <w:pStyle w:val="Prrafodelista"/>
              <w:numPr>
                <w:ilvl w:val="0"/>
                <w:numId w:val="17"/>
              </w:numPr>
              <w:spacing w:after="20" w:line="240" w:lineRule="auto"/>
              <w:ind w:left="286" w:right="113" w:hanging="219"/>
              <w:jc w:val="both"/>
              <w:rPr>
                <w:rFonts w:ascii="Lucida Sans" w:eastAsia="Lucida Sans" w:hAnsi="Lucida Sans" w:cs="Lucida Sans"/>
                <w:sz w:val="16"/>
                <w:szCs w:val="16"/>
              </w:rPr>
            </w:pPr>
            <w:r w:rsidRPr="35689DF1">
              <w:rPr>
                <w:rFonts w:ascii="Lucida Sans" w:eastAsia="Lucida Sans" w:hAnsi="Lucida Sans" w:cs="Lucida Sans"/>
                <w:sz w:val="16"/>
                <w:szCs w:val="16"/>
              </w:rPr>
              <w:t>Recursos interactivos y digitales: son fundamentales pues nuestros estudiantes responden muy bien ante estos recursos digitales.</w:t>
            </w:r>
          </w:p>
          <w:p w14:paraId="63E45314" w14:textId="77777777" w:rsidR="00DC28D6" w:rsidRDefault="00DC28D6" w:rsidP="00DC28D6">
            <w:pPr>
              <w:pStyle w:val="Prrafodelista"/>
              <w:numPr>
                <w:ilvl w:val="0"/>
                <w:numId w:val="17"/>
              </w:numPr>
              <w:spacing w:after="20" w:line="240" w:lineRule="auto"/>
              <w:ind w:right="113"/>
              <w:jc w:val="both"/>
              <w:rPr>
                <w:rFonts w:ascii="Lucida Sans" w:eastAsia="Lucida Sans" w:hAnsi="Lucida Sans" w:cs="Lucida Sans"/>
                <w:sz w:val="16"/>
                <w:szCs w:val="16"/>
              </w:rPr>
            </w:pPr>
            <w:r w:rsidRPr="35689DF1">
              <w:rPr>
                <w:rFonts w:ascii="Lucida Sans" w:eastAsia="Lucida Sans" w:hAnsi="Lucida Sans" w:cs="Lucida Sans"/>
                <w:sz w:val="16"/>
                <w:szCs w:val="16"/>
              </w:rPr>
              <w:t>Enlaces o pines para cada Unidad didáctica.</w:t>
            </w:r>
          </w:p>
          <w:p w14:paraId="4C53CA6F" w14:textId="77777777" w:rsidR="00DC28D6" w:rsidRDefault="00DC28D6" w:rsidP="00DC28D6">
            <w:pPr>
              <w:pStyle w:val="Prrafodelista"/>
              <w:numPr>
                <w:ilvl w:val="0"/>
                <w:numId w:val="17"/>
              </w:numPr>
              <w:spacing w:after="20" w:line="240" w:lineRule="auto"/>
              <w:ind w:right="113"/>
              <w:jc w:val="both"/>
              <w:rPr>
                <w:rFonts w:ascii="Lucida Sans" w:eastAsia="Lucida Sans" w:hAnsi="Lucida Sans" w:cs="Lucida Sans"/>
                <w:sz w:val="16"/>
                <w:szCs w:val="16"/>
              </w:rPr>
            </w:pPr>
            <w:r w:rsidRPr="35689DF1">
              <w:rPr>
                <w:rFonts w:ascii="Lucida Sans" w:eastAsia="Lucida Sans" w:hAnsi="Lucida Sans" w:cs="Lucida Sans"/>
                <w:sz w:val="16"/>
                <w:szCs w:val="16"/>
              </w:rPr>
              <w:t>Test de evaluación interactivos.</w:t>
            </w:r>
          </w:p>
          <w:p w14:paraId="13C9E34F" w14:textId="77777777" w:rsidR="00DC28D6" w:rsidRDefault="00DC28D6" w:rsidP="00DC28D6">
            <w:pPr>
              <w:pStyle w:val="Prrafodelista"/>
              <w:numPr>
                <w:ilvl w:val="0"/>
                <w:numId w:val="17"/>
              </w:numPr>
              <w:spacing w:after="20" w:line="240" w:lineRule="auto"/>
              <w:ind w:right="113"/>
              <w:jc w:val="both"/>
              <w:rPr>
                <w:rFonts w:ascii="Lucida Sans" w:eastAsia="Lucida Sans" w:hAnsi="Lucida Sans" w:cs="Lucida Sans"/>
                <w:sz w:val="16"/>
                <w:szCs w:val="16"/>
              </w:rPr>
            </w:pPr>
            <w:r w:rsidRPr="35689DF1">
              <w:rPr>
                <w:rFonts w:ascii="Lucida Sans" w:eastAsia="Lucida Sans" w:hAnsi="Lucida Sans" w:cs="Lucida Sans"/>
                <w:sz w:val="16"/>
                <w:szCs w:val="16"/>
              </w:rPr>
              <w:t>Actividades de repaso interactivas.</w:t>
            </w:r>
          </w:p>
          <w:p w14:paraId="52626E91" w14:textId="77777777" w:rsidR="00DC28D6" w:rsidRDefault="00DC28D6" w:rsidP="00DC28D6">
            <w:pPr>
              <w:pStyle w:val="Prrafodelista"/>
              <w:numPr>
                <w:ilvl w:val="0"/>
                <w:numId w:val="17"/>
              </w:numPr>
              <w:spacing w:after="20" w:line="240" w:lineRule="auto"/>
              <w:ind w:right="113"/>
              <w:jc w:val="both"/>
              <w:rPr>
                <w:rFonts w:ascii="Lucida Sans" w:eastAsia="Lucida Sans" w:hAnsi="Lucida Sans" w:cs="Lucida Sans"/>
                <w:sz w:val="16"/>
                <w:szCs w:val="16"/>
              </w:rPr>
            </w:pPr>
            <w:r w:rsidRPr="35689DF1">
              <w:rPr>
                <w:rFonts w:ascii="Lucida Sans" w:eastAsia="Lucida Sans" w:hAnsi="Lucida Sans" w:cs="Lucida Sans"/>
                <w:sz w:val="16"/>
                <w:szCs w:val="16"/>
              </w:rPr>
              <w:t>Actividades en el aula virtual u otras plataformas: (donde se pueden ubicar estos materiales y cualquier otra iniciativa del profesor).</w:t>
            </w:r>
          </w:p>
          <w:p w14:paraId="3CCDDD6B" w14:textId="77777777" w:rsidR="00DC28D6" w:rsidRDefault="00DC28D6" w:rsidP="00DC28D6">
            <w:pPr>
              <w:pStyle w:val="Prrafodelista"/>
              <w:numPr>
                <w:ilvl w:val="1"/>
                <w:numId w:val="17"/>
              </w:numPr>
              <w:spacing w:after="20" w:line="240" w:lineRule="auto"/>
              <w:ind w:right="113"/>
              <w:jc w:val="both"/>
              <w:rPr>
                <w:rFonts w:ascii="Lucida Sans" w:eastAsia="Lucida Sans" w:hAnsi="Lucida Sans" w:cs="Lucida Sans"/>
                <w:sz w:val="16"/>
                <w:szCs w:val="16"/>
              </w:rPr>
            </w:pPr>
            <w:r w:rsidRPr="35689DF1">
              <w:rPr>
                <w:rFonts w:ascii="Lucida Sans" w:eastAsia="Lucida Sans" w:hAnsi="Lucida Sans" w:cs="Lucida Sans"/>
                <w:sz w:val="16"/>
                <w:szCs w:val="16"/>
              </w:rPr>
              <w:t>Vídeos de YouTube o de elaboración propia: con clases del propio profesor o de otros profesores (comprobando previamente su idoneidad).</w:t>
            </w:r>
          </w:p>
          <w:p w14:paraId="1821CE16" w14:textId="77777777" w:rsidR="00DC28D6" w:rsidRDefault="00DC28D6" w:rsidP="00DC28D6">
            <w:pPr>
              <w:pStyle w:val="Prrafodelista"/>
              <w:numPr>
                <w:ilvl w:val="1"/>
                <w:numId w:val="17"/>
              </w:numPr>
              <w:spacing w:after="20" w:line="240" w:lineRule="auto"/>
              <w:ind w:right="113"/>
              <w:jc w:val="both"/>
              <w:rPr>
                <w:rFonts w:ascii="Lucida Sans" w:eastAsia="Lucida Sans" w:hAnsi="Lucida Sans" w:cs="Lucida Sans"/>
                <w:sz w:val="16"/>
                <w:szCs w:val="16"/>
              </w:rPr>
            </w:pPr>
            <w:r w:rsidRPr="35689DF1">
              <w:rPr>
                <w:rFonts w:ascii="Lucida Sans" w:eastAsia="Lucida Sans" w:hAnsi="Lucida Sans" w:cs="Lucida Sans"/>
                <w:sz w:val="16"/>
                <w:szCs w:val="16"/>
              </w:rPr>
              <w:t xml:space="preserve">Realización de pruebas objetivas </w:t>
            </w:r>
            <w:r w:rsidRPr="35689DF1">
              <w:rPr>
                <w:rFonts w:ascii="Lucida Sans" w:eastAsia="Lucida Sans" w:hAnsi="Lucida Sans" w:cs="Lucida Sans"/>
                <w:i/>
                <w:iCs/>
                <w:sz w:val="16"/>
                <w:szCs w:val="16"/>
              </w:rPr>
              <w:t xml:space="preserve">online </w:t>
            </w:r>
            <w:r w:rsidRPr="35689DF1">
              <w:rPr>
                <w:rFonts w:ascii="Lucida Sans" w:eastAsia="Lucida Sans" w:hAnsi="Lucida Sans" w:cs="Lucida Sans"/>
                <w:sz w:val="16"/>
                <w:szCs w:val="16"/>
              </w:rPr>
              <w:t>para medirse previamente a un examen.</w:t>
            </w:r>
          </w:p>
          <w:p w14:paraId="1EDF0CBE" w14:textId="77777777" w:rsidR="00DC28D6" w:rsidRDefault="00DC28D6" w:rsidP="00DC28D6">
            <w:pPr>
              <w:pStyle w:val="Prrafodelista"/>
              <w:numPr>
                <w:ilvl w:val="1"/>
                <w:numId w:val="17"/>
              </w:numPr>
              <w:spacing w:after="20" w:line="240" w:lineRule="auto"/>
              <w:ind w:right="113"/>
              <w:jc w:val="both"/>
              <w:rPr>
                <w:rFonts w:ascii="Lucida Sans" w:eastAsia="Lucida Sans" w:hAnsi="Lucida Sans" w:cs="Lucida Sans"/>
                <w:sz w:val="16"/>
                <w:szCs w:val="16"/>
              </w:rPr>
            </w:pPr>
            <w:r w:rsidRPr="35689DF1">
              <w:rPr>
                <w:rFonts w:ascii="Lucida Sans" w:eastAsia="Lucida Sans" w:hAnsi="Lucida Sans" w:cs="Lucida Sans"/>
                <w:sz w:val="16"/>
                <w:szCs w:val="16"/>
              </w:rPr>
              <w:t>Recursos variados: presentaciones, mapas, imágenes, gráficos, etc.</w:t>
            </w:r>
          </w:p>
          <w:p w14:paraId="7B265431" w14:textId="77777777" w:rsidR="00DC28D6" w:rsidRDefault="00DC28D6" w:rsidP="00DC28D6">
            <w:pPr>
              <w:pStyle w:val="Prrafodelista"/>
              <w:numPr>
                <w:ilvl w:val="1"/>
                <w:numId w:val="17"/>
              </w:numPr>
              <w:spacing w:after="20" w:line="240" w:lineRule="auto"/>
              <w:ind w:right="113"/>
              <w:jc w:val="both"/>
              <w:rPr>
                <w:rFonts w:ascii="Lucida Sans" w:eastAsia="Lucida Sans" w:hAnsi="Lucida Sans" w:cs="Lucida Sans"/>
                <w:sz w:val="16"/>
                <w:szCs w:val="16"/>
              </w:rPr>
            </w:pPr>
            <w:r w:rsidRPr="35689DF1">
              <w:rPr>
                <w:rFonts w:ascii="Lucida Sans" w:eastAsia="Lucida Sans" w:hAnsi="Lucida Sans" w:cs="Lucida Sans"/>
                <w:sz w:val="16"/>
                <w:szCs w:val="16"/>
              </w:rPr>
              <w:t>Actividades variadas: crucigramas, test, propuestas de lectura, ejercicios para afianzar un conocimiento concreto, etc.</w:t>
            </w:r>
          </w:p>
        </w:tc>
      </w:tr>
    </w:tbl>
    <w:p w14:paraId="30DCCCAD" w14:textId="68CCE7C2" w:rsidR="00380F29" w:rsidRPr="00380F29" w:rsidRDefault="00380F29" w:rsidP="35689DF1">
      <w:pPr>
        <w:suppressAutoHyphens w:val="0"/>
        <w:spacing w:after="0" w:line="312" w:lineRule="auto"/>
        <w:ind w:left="714"/>
        <w:jc w:val="both"/>
        <w:rPr>
          <w:rFonts w:cs="UniversLTStd"/>
          <w:sz w:val="24"/>
          <w:szCs w:val="24"/>
          <w:lang w:eastAsia="en-US"/>
        </w:rPr>
      </w:pPr>
    </w:p>
    <w:p w14:paraId="290583F9" w14:textId="77777777" w:rsidR="0030212B" w:rsidRDefault="0030212B"/>
    <w:sectPr w:rsidR="0030212B" w:rsidSect="00415E72">
      <w:headerReference w:type="even" r:id="rId13"/>
      <w:headerReference w:type="default" r:id="rId14"/>
      <w:footerReference w:type="even" r:id="rId15"/>
      <w:footerReference w:type="default" r:id="rId16"/>
      <w:headerReference w:type="first" r:id="rId17"/>
      <w:footerReference w:type="first" r:id="rId18"/>
      <w:pgSz w:w="16838" w:h="11906" w:orient="landscape"/>
      <w:pgMar w:top="1077" w:right="1440" w:bottom="1274"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227D1" w14:textId="77777777" w:rsidR="000C23A4" w:rsidRDefault="000C23A4">
      <w:pPr>
        <w:spacing w:after="0" w:line="240" w:lineRule="auto"/>
      </w:pPr>
      <w:r>
        <w:separator/>
      </w:r>
    </w:p>
  </w:endnote>
  <w:endnote w:type="continuationSeparator" w:id="0">
    <w:p w14:paraId="181DEF74" w14:textId="77777777" w:rsidR="000C23A4" w:rsidRDefault="000C2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LTStd">
    <w:altName w:val="Calibri"/>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885"/>
      <w:gridCol w:w="8574"/>
    </w:tblGrid>
    <w:tr w:rsidR="009F729E" w14:paraId="44D804A1" w14:textId="77777777">
      <w:trPr>
        <w:trHeight w:val="373"/>
      </w:trPr>
      <w:tc>
        <w:tcPr>
          <w:tcW w:w="885" w:type="dxa"/>
          <w:tcBorders>
            <w:top w:val="single" w:sz="18" w:space="0" w:color="808080"/>
            <w:right w:val="single" w:sz="18" w:space="0" w:color="808080"/>
          </w:tcBorders>
          <w:shd w:val="clear" w:color="auto" w:fill="auto"/>
        </w:tcPr>
        <w:p w14:paraId="06ECB77A" w14:textId="77777777" w:rsidR="009F729E" w:rsidRDefault="00000000">
          <w:pPr>
            <w:pStyle w:val="Piedepgina"/>
            <w:jc w:val="right"/>
            <w:rPr>
              <w:b/>
              <w:color w:val="4F81BD"/>
              <w:sz w:val="32"/>
              <w:szCs w:val="32"/>
            </w:rPr>
          </w:pPr>
          <w:r>
            <w:fldChar w:fldCharType="begin"/>
          </w:r>
          <w:r>
            <w:instrText xml:space="preserve"> PAGE </w:instrText>
          </w:r>
          <w:r>
            <w:fldChar w:fldCharType="separate"/>
          </w:r>
          <w:r w:rsidR="009F729E">
            <w:t>0</w:t>
          </w:r>
          <w:r>
            <w:fldChar w:fldCharType="end"/>
          </w:r>
        </w:p>
      </w:tc>
      <w:tc>
        <w:tcPr>
          <w:tcW w:w="8574" w:type="dxa"/>
          <w:tcBorders>
            <w:top w:val="single" w:sz="18" w:space="0" w:color="808080"/>
            <w:left w:val="single" w:sz="18" w:space="0" w:color="808080"/>
          </w:tcBorders>
          <w:shd w:val="clear" w:color="auto" w:fill="auto"/>
        </w:tcPr>
        <w:p w14:paraId="302DD8F0" w14:textId="77777777" w:rsidR="009F729E" w:rsidRDefault="009F729E">
          <w:pPr>
            <w:pStyle w:val="Piedepgina"/>
            <w:snapToGrid w:val="0"/>
            <w:rPr>
              <w:b/>
              <w:color w:val="4F81BD"/>
              <w:sz w:val="32"/>
              <w:szCs w:val="32"/>
            </w:rPr>
          </w:pPr>
        </w:p>
      </w:tc>
    </w:tr>
  </w:tbl>
  <w:p w14:paraId="16A89B89" w14:textId="77777777" w:rsidR="009F729E" w:rsidRDefault="009F72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CAA1" w14:textId="77777777" w:rsidR="009F729E" w:rsidRDefault="009F729E">
    <w:pPr>
      <w:pStyle w:val="Piedepgina"/>
      <w:jc w:val="center"/>
      <w:rPr>
        <w:b/>
        <w:i/>
        <w:color w:val="4F81BD"/>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87" w:type="pct"/>
      <w:tblInd w:w="108" w:type="dxa"/>
      <w:tblLayout w:type="fixed"/>
      <w:tblLook w:val="0000" w:firstRow="0" w:lastRow="0" w:firstColumn="0" w:lastColumn="0" w:noHBand="0" w:noVBand="0"/>
    </w:tblPr>
    <w:tblGrid>
      <w:gridCol w:w="926"/>
      <w:gridCol w:w="8986"/>
    </w:tblGrid>
    <w:tr w:rsidR="009F729E" w14:paraId="77BDAA42" w14:textId="77777777" w:rsidTr="00C80F7F">
      <w:trPr>
        <w:trHeight w:val="415"/>
      </w:trPr>
      <w:tc>
        <w:tcPr>
          <w:tcW w:w="926" w:type="dxa"/>
          <w:tcBorders>
            <w:top w:val="single" w:sz="18" w:space="0" w:color="808080"/>
            <w:right w:val="single" w:sz="18" w:space="0" w:color="808080"/>
          </w:tcBorders>
          <w:shd w:val="clear" w:color="auto" w:fill="auto"/>
        </w:tcPr>
        <w:p w14:paraId="4109C0EF" w14:textId="77777777" w:rsidR="009F729E" w:rsidRPr="00873045" w:rsidRDefault="009F729E">
          <w:pPr>
            <w:pStyle w:val="Piedepgina"/>
            <w:jc w:val="right"/>
            <w:rPr>
              <w:b/>
              <w:bCs/>
              <w:color w:val="4F81BD"/>
              <w:sz w:val="28"/>
              <w:szCs w:val="28"/>
            </w:rPr>
          </w:pPr>
          <w:r w:rsidRPr="00873045">
            <w:rPr>
              <w:b/>
              <w:bCs/>
              <w:color w:val="4472C4" w:themeColor="accent1"/>
              <w:sz w:val="28"/>
              <w:szCs w:val="28"/>
            </w:rPr>
            <w:fldChar w:fldCharType="begin"/>
          </w:r>
          <w:r w:rsidRPr="00873045">
            <w:rPr>
              <w:b/>
              <w:bCs/>
              <w:color w:val="4472C4" w:themeColor="accent1"/>
              <w:sz w:val="28"/>
              <w:szCs w:val="28"/>
            </w:rPr>
            <w:instrText xml:space="preserve"> PAGE </w:instrText>
          </w:r>
          <w:r w:rsidRPr="00873045">
            <w:rPr>
              <w:b/>
              <w:bCs/>
              <w:color w:val="4472C4" w:themeColor="accent1"/>
              <w:sz w:val="28"/>
              <w:szCs w:val="28"/>
            </w:rPr>
            <w:fldChar w:fldCharType="separate"/>
          </w:r>
          <w:r w:rsidR="00F81FA9">
            <w:rPr>
              <w:b/>
              <w:bCs/>
              <w:noProof/>
              <w:color w:val="4472C4" w:themeColor="accent1"/>
              <w:sz w:val="28"/>
              <w:szCs w:val="28"/>
            </w:rPr>
            <w:t>21</w:t>
          </w:r>
          <w:r w:rsidRPr="00873045">
            <w:rPr>
              <w:b/>
              <w:bCs/>
              <w:color w:val="4472C4" w:themeColor="accent1"/>
              <w:sz w:val="28"/>
              <w:szCs w:val="28"/>
            </w:rPr>
            <w:fldChar w:fldCharType="end"/>
          </w:r>
        </w:p>
      </w:tc>
      <w:tc>
        <w:tcPr>
          <w:tcW w:w="8987" w:type="dxa"/>
          <w:tcBorders>
            <w:top w:val="single" w:sz="18" w:space="0" w:color="808080"/>
            <w:left w:val="single" w:sz="18" w:space="0" w:color="808080"/>
          </w:tcBorders>
          <w:shd w:val="clear" w:color="auto" w:fill="auto"/>
        </w:tcPr>
        <w:p w14:paraId="0A556220" w14:textId="77777777" w:rsidR="009F729E" w:rsidRDefault="009F729E">
          <w:pPr>
            <w:pStyle w:val="Piedepgina"/>
            <w:snapToGrid w:val="0"/>
            <w:rPr>
              <w:b/>
              <w:color w:val="4F81BD"/>
              <w:sz w:val="32"/>
              <w:szCs w:val="32"/>
            </w:rPr>
          </w:pPr>
        </w:p>
      </w:tc>
    </w:tr>
  </w:tbl>
  <w:p w14:paraId="7681F587" w14:textId="77777777" w:rsidR="009F729E" w:rsidRDefault="009F729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28FB" w14:textId="77777777" w:rsidR="009F729E" w:rsidRDefault="009F729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7" w:type="pct"/>
      <w:tblInd w:w="108" w:type="dxa"/>
      <w:tblLayout w:type="fixed"/>
      <w:tblLook w:val="0000" w:firstRow="0" w:lastRow="0" w:firstColumn="0" w:lastColumn="0" w:noHBand="0" w:noVBand="0"/>
    </w:tblPr>
    <w:tblGrid>
      <w:gridCol w:w="1398"/>
      <w:gridCol w:w="12524"/>
    </w:tblGrid>
    <w:tr w:rsidR="009F729E" w14:paraId="00C12515" w14:textId="77777777" w:rsidTr="00C80F7F">
      <w:trPr>
        <w:trHeight w:val="382"/>
      </w:trPr>
      <w:tc>
        <w:tcPr>
          <w:tcW w:w="1398" w:type="dxa"/>
          <w:tcBorders>
            <w:top w:val="single" w:sz="18" w:space="0" w:color="808080"/>
            <w:right w:val="single" w:sz="18" w:space="0" w:color="808080"/>
          </w:tcBorders>
          <w:shd w:val="clear" w:color="auto" w:fill="auto"/>
        </w:tcPr>
        <w:p w14:paraId="489905D1" w14:textId="77777777" w:rsidR="009F729E" w:rsidRDefault="009F729E">
          <w:pPr>
            <w:pStyle w:val="Piedepgina"/>
            <w:jc w:val="right"/>
            <w:rPr>
              <w:b/>
              <w:color w:val="4F81BD"/>
              <w:sz w:val="32"/>
              <w:szCs w:val="32"/>
            </w:rPr>
          </w:pPr>
          <w:r w:rsidRPr="00873045">
            <w:rPr>
              <w:b/>
              <w:bCs/>
              <w:noProof/>
              <w:color w:val="4472C4" w:themeColor="accent1"/>
              <w:sz w:val="28"/>
              <w:szCs w:val="28"/>
            </w:rPr>
            <w:fldChar w:fldCharType="begin"/>
          </w:r>
          <w:r w:rsidRPr="00873045">
            <w:rPr>
              <w:b/>
              <w:bCs/>
              <w:noProof/>
              <w:color w:val="4472C4" w:themeColor="accent1"/>
              <w:sz w:val="28"/>
              <w:szCs w:val="28"/>
            </w:rPr>
            <w:instrText xml:space="preserve"> PAGE </w:instrText>
          </w:r>
          <w:r w:rsidRPr="00873045">
            <w:rPr>
              <w:b/>
              <w:bCs/>
              <w:noProof/>
              <w:color w:val="4472C4" w:themeColor="accent1"/>
              <w:sz w:val="28"/>
              <w:szCs w:val="28"/>
            </w:rPr>
            <w:fldChar w:fldCharType="separate"/>
          </w:r>
          <w:r w:rsidR="00BC7A66">
            <w:rPr>
              <w:b/>
              <w:bCs/>
              <w:noProof/>
              <w:color w:val="4472C4" w:themeColor="accent1"/>
              <w:sz w:val="28"/>
              <w:szCs w:val="28"/>
            </w:rPr>
            <w:t>94</w:t>
          </w:r>
          <w:r w:rsidRPr="00873045">
            <w:rPr>
              <w:b/>
              <w:bCs/>
              <w:noProof/>
              <w:color w:val="4472C4" w:themeColor="accent1"/>
              <w:sz w:val="28"/>
              <w:szCs w:val="28"/>
            </w:rPr>
            <w:fldChar w:fldCharType="end"/>
          </w:r>
        </w:p>
      </w:tc>
      <w:tc>
        <w:tcPr>
          <w:tcW w:w="12524" w:type="dxa"/>
          <w:tcBorders>
            <w:top w:val="single" w:sz="18" w:space="0" w:color="808080"/>
            <w:left w:val="single" w:sz="18" w:space="0" w:color="808080"/>
          </w:tcBorders>
          <w:shd w:val="clear" w:color="auto" w:fill="auto"/>
        </w:tcPr>
        <w:p w14:paraId="321032C9" w14:textId="77777777" w:rsidR="009F729E" w:rsidRDefault="009F729E">
          <w:pPr>
            <w:pStyle w:val="Piedepgina"/>
            <w:snapToGrid w:val="0"/>
            <w:rPr>
              <w:b/>
              <w:color w:val="4F81BD"/>
              <w:sz w:val="32"/>
              <w:szCs w:val="32"/>
            </w:rPr>
          </w:pPr>
        </w:p>
      </w:tc>
    </w:tr>
  </w:tbl>
  <w:p w14:paraId="64C527AD" w14:textId="77777777" w:rsidR="009F729E" w:rsidRDefault="009F729E">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95BE" w14:textId="77777777" w:rsidR="009F729E" w:rsidRDefault="009F72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92DD3" w14:textId="77777777" w:rsidR="000C23A4" w:rsidRDefault="000C23A4">
      <w:pPr>
        <w:spacing w:after="0" w:line="240" w:lineRule="auto"/>
      </w:pPr>
      <w:r>
        <w:separator/>
      </w:r>
    </w:p>
  </w:footnote>
  <w:footnote w:type="continuationSeparator" w:id="0">
    <w:p w14:paraId="42F455BB" w14:textId="77777777" w:rsidR="000C23A4" w:rsidRDefault="000C2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101"/>
      <w:gridCol w:w="7887"/>
      <w:gridCol w:w="2009"/>
    </w:tblGrid>
    <w:tr w:rsidR="009F729E" w14:paraId="131D19BE" w14:textId="77777777">
      <w:trPr>
        <w:trHeight w:val="97"/>
      </w:trPr>
      <w:tc>
        <w:tcPr>
          <w:tcW w:w="1101" w:type="dxa"/>
          <w:tcBorders>
            <w:bottom w:val="single" w:sz="18" w:space="0" w:color="808080"/>
          </w:tcBorders>
          <w:shd w:val="clear" w:color="auto" w:fill="auto"/>
          <w:vAlign w:val="center"/>
        </w:tcPr>
        <w:p w14:paraId="18FF7917" w14:textId="77777777" w:rsidR="009F729E" w:rsidRDefault="009F729E">
          <w:pPr>
            <w:spacing w:after="0"/>
            <w:jc w:val="center"/>
            <w:rPr>
              <w:b/>
              <w:i/>
            </w:rPr>
          </w:pPr>
          <w:r>
            <w:rPr>
              <w:b/>
              <w:noProof/>
              <w:lang w:eastAsia="es-ES"/>
            </w:rPr>
            <w:drawing>
              <wp:inline distT="0" distB="0" distL="0" distR="0" wp14:anchorId="7CBC2860" wp14:editId="07777777">
                <wp:extent cx="485775" cy="4095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5775" cy="409575"/>
                        </a:xfrm>
                        <a:prstGeom prst="rect">
                          <a:avLst/>
                        </a:prstGeom>
                        <a:solidFill>
                          <a:srgbClr val="FFFFFF"/>
                        </a:solidFill>
                        <a:ln>
                          <a:noFill/>
                        </a:ln>
                      </pic:spPr>
                    </pic:pic>
                  </a:graphicData>
                </a:graphic>
              </wp:inline>
            </w:drawing>
          </w:r>
        </w:p>
      </w:tc>
      <w:tc>
        <w:tcPr>
          <w:tcW w:w="7887" w:type="dxa"/>
          <w:tcBorders>
            <w:bottom w:val="single" w:sz="18" w:space="0" w:color="808080"/>
          </w:tcBorders>
          <w:shd w:val="clear" w:color="auto" w:fill="auto"/>
          <w:vAlign w:val="center"/>
        </w:tcPr>
        <w:p w14:paraId="5CC6A9DD" w14:textId="77777777" w:rsidR="009F729E" w:rsidRDefault="009F729E">
          <w:pPr>
            <w:spacing w:after="0"/>
            <w:jc w:val="right"/>
          </w:pPr>
          <w:r>
            <w:rPr>
              <w:b/>
              <w:i/>
            </w:rPr>
            <w:t>Ciencias aplicadas I</w:t>
          </w:r>
        </w:p>
        <w:p w14:paraId="48207B90" w14:textId="77777777" w:rsidR="009F729E" w:rsidRDefault="009F729E">
          <w:pPr>
            <w:spacing w:after="0"/>
            <w:jc w:val="right"/>
          </w:pPr>
          <w:r>
            <w:rPr>
              <w:b/>
              <w:i/>
            </w:rPr>
            <w:t>(Formación profesional básica)</w:t>
          </w:r>
        </w:p>
      </w:tc>
      <w:tc>
        <w:tcPr>
          <w:tcW w:w="2009" w:type="dxa"/>
          <w:tcBorders>
            <w:bottom w:val="single" w:sz="18" w:space="0" w:color="808080"/>
            <w:right w:val="single" w:sz="18" w:space="0" w:color="808080"/>
          </w:tcBorders>
          <w:shd w:val="clear" w:color="auto" w:fill="auto"/>
          <w:vAlign w:val="center"/>
        </w:tcPr>
        <w:p w14:paraId="50A7A487" w14:textId="77777777" w:rsidR="009F729E" w:rsidRDefault="009F729E">
          <w:pPr>
            <w:spacing w:after="0"/>
            <w:jc w:val="center"/>
          </w:pPr>
          <w:r>
            <w:rPr>
              <w:b/>
              <w:color w:val="FFFFFF"/>
            </w:rPr>
            <w:t xml:space="preserve">PROGRAMACIÓN </w:t>
          </w:r>
        </w:p>
      </w:tc>
    </w:tr>
  </w:tbl>
  <w:p w14:paraId="47DBB497" w14:textId="77777777" w:rsidR="009F729E" w:rsidRDefault="009F72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6457"/>
      <w:gridCol w:w="1985"/>
    </w:tblGrid>
    <w:tr w:rsidR="009F729E" w14:paraId="26E2313B" w14:textId="77777777" w:rsidTr="2279CCD7">
      <w:trPr>
        <w:trHeight w:val="780"/>
      </w:trPr>
      <w:tc>
        <w:tcPr>
          <w:tcW w:w="1056" w:type="dxa"/>
          <w:tcBorders>
            <w:bottom w:val="single" w:sz="18" w:space="0" w:color="808080" w:themeColor="background1" w:themeShade="80"/>
          </w:tcBorders>
          <w:shd w:val="clear" w:color="auto" w:fill="auto"/>
          <w:vAlign w:val="center"/>
        </w:tcPr>
        <w:p w14:paraId="69EFBFC0" w14:textId="77777777" w:rsidR="009F729E" w:rsidRDefault="009F729E">
          <w:pPr>
            <w:spacing w:after="0"/>
            <w:jc w:val="center"/>
            <w:rPr>
              <w:b/>
              <w:i/>
            </w:rPr>
          </w:pPr>
          <w:r>
            <w:rPr>
              <w:b/>
              <w:noProof/>
              <w:lang w:eastAsia="es-ES"/>
            </w:rPr>
            <w:drawing>
              <wp:inline distT="0" distB="0" distL="0" distR="0" wp14:anchorId="37E9F2EE" wp14:editId="07777777">
                <wp:extent cx="485775" cy="4095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5775" cy="409575"/>
                        </a:xfrm>
                        <a:prstGeom prst="rect">
                          <a:avLst/>
                        </a:prstGeom>
                        <a:solidFill>
                          <a:srgbClr val="FFFFFF">
                            <a:alpha val="0"/>
                          </a:srgbClr>
                        </a:solidFill>
                        <a:ln>
                          <a:noFill/>
                        </a:ln>
                      </pic:spPr>
                    </pic:pic>
                  </a:graphicData>
                </a:graphic>
              </wp:inline>
            </w:drawing>
          </w:r>
        </w:p>
      </w:tc>
      <w:tc>
        <w:tcPr>
          <w:tcW w:w="6457" w:type="dxa"/>
          <w:tcBorders>
            <w:bottom w:val="single" w:sz="18" w:space="0" w:color="808080" w:themeColor="background1" w:themeShade="80"/>
          </w:tcBorders>
          <w:shd w:val="clear" w:color="auto" w:fill="auto"/>
          <w:vAlign w:val="center"/>
        </w:tcPr>
        <w:p w14:paraId="01B662C6" w14:textId="77777777" w:rsidR="009F729E" w:rsidRPr="00A11A66" w:rsidRDefault="009F729E" w:rsidP="2279CCD7">
          <w:pPr>
            <w:spacing w:after="0"/>
            <w:jc w:val="right"/>
            <w:rPr>
              <w:i/>
              <w:iCs/>
            </w:rPr>
          </w:pPr>
          <w:r w:rsidRPr="00A11A66">
            <w:rPr>
              <w:b/>
              <w:bCs/>
              <w:i/>
              <w:iCs/>
              <w:caps/>
            </w:rPr>
            <w:t>Ámbito Lingüístico y Social</w:t>
          </w:r>
        </w:p>
        <w:p w14:paraId="4E2DE5DC" w14:textId="26A5F09B" w:rsidR="009F729E" w:rsidRPr="006B4D17" w:rsidRDefault="009F729E" w:rsidP="006B4D17">
          <w:pPr>
            <w:spacing w:after="0"/>
            <w:jc w:val="right"/>
            <w:rPr>
              <w:b/>
              <w:i/>
            </w:rPr>
          </w:pPr>
          <w:r w:rsidRPr="00A11A66">
            <w:rPr>
              <w:b/>
              <w:i/>
            </w:rPr>
            <w:t xml:space="preserve">(Diversificación </w:t>
          </w:r>
          <w:r>
            <w:rPr>
              <w:b/>
              <w:i/>
            </w:rPr>
            <w:t xml:space="preserve">I. </w:t>
          </w:r>
          <w:r w:rsidR="006B4D17">
            <w:rPr>
              <w:b/>
              <w:i/>
            </w:rPr>
            <w:t>3</w:t>
          </w:r>
          <w:r w:rsidRPr="00A11A66">
            <w:rPr>
              <w:b/>
              <w:i/>
              <w:vertAlign w:val="superscript"/>
            </w:rPr>
            <w:t>o</w:t>
          </w:r>
          <w:r w:rsidRPr="00A11A66">
            <w:rPr>
              <w:b/>
              <w:i/>
            </w:rPr>
            <w:t xml:space="preserve"> ESO)</w:t>
          </w:r>
        </w:p>
      </w:tc>
      <w:tc>
        <w:tcPr>
          <w:tcW w:w="1985" w:type="dxa"/>
          <w:tcBorders>
            <w:bottom w:val="single" w:sz="18" w:space="0" w:color="808080" w:themeColor="background1" w:themeShade="80"/>
            <w:right w:val="single" w:sz="18" w:space="0" w:color="808080" w:themeColor="background1" w:themeShade="80"/>
          </w:tcBorders>
          <w:shd w:val="clear" w:color="auto" w:fill="548DD4"/>
          <w:vAlign w:val="center"/>
        </w:tcPr>
        <w:p w14:paraId="17230C9F" w14:textId="77777777" w:rsidR="009F729E" w:rsidRDefault="009F729E">
          <w:pPr>
            <w:spacing w:after="0"/>
            <w:jc w:val="center"/>
          </w:pPr>
          <w:r>
            <w:rPr>
              <w:b/>
              <w:color w:val="FFFFFF"/>
            </w:rPr>
            <w:t xml:space="preserve">PROGRAMACIÓN </w:t>
          </w:r>
        </w:p>
      </w:tc>
    </w:tr>
  </w:tbl>
  <w:p w14:paraId="18A2A7C9" w14:textId="77777777" w:rsidR="009F729E" w:rsidRDefault="009F729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B9DC" w14:textId="77777777" w:rsidR="009F729E" w:rsidRDefault="009F729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10993"/>
      <w:gridCol w:w="1985"/>
    </w:tblGrid>
    <w:tr w:rsidR="009F729E" w14:paraId="1E4D6DB4" w14:textId="77777777" w:rsidTr="2279CCD7">
      <w:trPr>
        <w:trHeight w:val="780"/>
      </w:trPr>
      <w:tc>
        <w:tcPr>
          <w:tcW w:w="1056" w:type="dxa"/>
          <w:tcBorders>
            <w:bottom w:val="single" w:sz="18" w:space="0" w:color="808080" w:themeColor="background1" w:themeShade="80"/>
          </w:tcBorders>
          <w:shd w:val="clear" w:color="auto" w:fill="auto"/>
          <w:vAlign w:val="center"/>
        </w:tcPr>
        <w:p w14:paraId="3C8A857E" w14:textId="77777777" w:rsidR="009F729E" w:rsidRDefault="009F729E">
          <w:pPr>
            <w:spacing w:after="0"/>
            <w:jc w:val="center"/>
            <w:rPr>
              <w:b/>
              <w:i/>
            </w:rPr>
          </w:pPr>
          <w:r>
            <w:rPr>
              <w:b/>
              <w:noProof/>
              <w:lang w:eastAsia="es-ES"/>
            </w:rPr>
            <w:drawing>
              <wp:inline distT="0" distB="0" distL="0" distR="0" wp14:anchorId="4CD55EB8" wp14:editId="07777777">
                <wp:extent cx="485775" cy="4095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5775" cy="409575"/>
                        </a:xfrm>
                        <a:prstGeom prst="rect">
                          <a:avLst/>
                        </a:prstGeom>
                        <a:solidFill>
                          <a:srgbClr val="FFFFFF">
                            <a:alpha val="0"/>
                          </a:srgbClr>
                        </a:solidFill>
                        <a:ln>
                          <a:noFill/>
                        </a:ln>
                      </pic:spPr>
                    </pic:pic>
                  </a:graphicData>
                </a:graphic>
              </wp:inline>
            </w:drawing>
          </w:r>
        </w:p>
      </w:tc>
      <w:tc>
        <w:tcPr>
          <w:tcW w:w="10993" w:type="dxa"/>
          <w:tcBorders>
            <w:bottom w:val="single" w:sz="18" w:space="0" w:color="808080" w:themeColor="background1" w:themeShade="80"/>
          </w:tcBorders>
          <w:shd w:val="clear" w:color="auto" w:fill="auto"/>
          <w:vAlign w:val="center"/>
        </w:tcPr>
        <w:p w14:paraId="430FC66D" w14:textId="77777777" w:rsidR="009F729E" w:rsidRPr="00A11A66" w:rsidRDefault="009F729E" w:rsidP="2279CCD7">
          <w:pPr>
            <w:spacing w:after="0"/>
            <w:jc w:val="right"/>
            <w:rPr>
              <w:i/>
              <w:iCs/>
            </w:rPr>
          </w:pPr>
          <w:r w:rsidRPr="00A11A66">
            <w:rPr>
              <w:b/>
              <w:bCs/>
              <w:i/>
              <w:iCs/>
              <w:caps/>
            </w:rPr>
            <w:t>Ámbito Lingüístico y Social</w:t>
          </w:r>
        </w:p>
        <w:p w14:paraId="1C4F7BD4" w14:textId="200B1E2D" w:rsidR="009F729E" w:rsidRPr="006B4D17" w:rsidRDefault="009F729E" w:rsidP="006B4D17">
          <w:pPr>
            <w:spacing w:after="0"/>
            <w:jc w:val="right"/>
            <w:rPr>
              <w:b/>
              <w:i/>
            </w:rPr>
          </w:pPr>
          <w:r w:rsidRPr="00A11A66">
            <w:rPr>
              <w:b/>
              <w:i/>
            </w:rPr>
            <w:t xml:space="preserve">(Diversificación I. </w:t>
          </w:r>
          <w:r w:rsidR="006B4D17">
            <w:rPr>
              <w:b/>
              <w:i/>
            </w:rPr>
            <w:t>3</w:t>
          </w:r>
          <w:r>
            <w:rPr>
              <w:b/>
              <w:i/>
            </w:rPr>
            <w:t>.</w:t>
          </w:r>
          <w:r>
            <w:rPr>
              <w:rFonts w:cs="Calibri"/>
              <w:b/>
              <w:i/>
            </w:rPr>
            <w:t>°</w:t>
          </w:r>
          <w:r w:rsidRPr="00A11A66">
            <w:rPr>
              <w:b/>
              <w:i/>
            </w:rPr>
            <w:t xml:space="preserve"> ESO) </w:t>
          </w:r>
        </w:p>
      </w:tc>
      <w:tc>
        <w:tcPr>
          <w:tcW w:w="1985" w:type="dxa"/>
          <w:tcBorders>
            <w:bottom w:val="single" w:sz="18" w:space="0" w:color="808080" w:themeColor="background1" w:themeShade="80"/>
            <w:right w:val="single" w:sz="18" w:space="0" w:color="808080" w:themeColor="background1" w:themeShade="80"/>
          </w:tcBorders>
          <w:shd w:val="clear" w:color="auto" w:fill="548DD4"/>
          <w:vAlign w:val="center"/>
        </w:tcPr>
        <w:p w14:paraId="15E41607" w14:textId="77777777" w:rsidR="009F729E" w:rsidRDefault="009F729E">
          <w:pPr>
            <w:spacing w:after="0"/>
            <w:jc w:val="center"/>
          </w:pPr>
          <w:r>
            <w:rPr>
              <w:b/>
              <w:color w:val="FFFFFF"/>
            </w:rPr>
            <w:t xml:space="preserve">PROGRAMACIÓN </w:t>
          </w:r>
        </w:p>
      </w:tc>
    </w:tr>
  </w:tbl>
  <w:p w14:paraId="2CB0D7CB" w14:textId="77777777" w:rsidR="009F729E" w:rsidRDefault="009F729E">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E1FD" w14:textId="77777777" w:rsidR="009F729E" w:rsidRDefault="009F729E"/>
</w:hdr>
</file>

<file path=word/intelligence2.xml><?xml version="1.0" encoding="utf-8"?>
<int2:intelligence xmlns:int2="http://schemas.microsoft.com/office/intelligence/2020/intelligence" xmlns:oel="http://schemas.microsoft.com/office/2019/extlst">
  <int2:observations>
    <int2:bookmark int2:bookmarkName="_Int_Jtr2AH1V" int2:invalidationBookmarkName="" int2:hashCode="4C5jSI/ccllZhc" int2:id="yTPcT6Vn">
      <int2:state int2:value="Rejected" int2:type="AugLoop_Text_Critique"/>
    </int2:bookmark>
    <int2:bookmark int2:bookmarkName="_Int_0VaelJSp" int2:invalidationBookmarkName="" int2:hashCode="4C5jSI/ccllZhc" int2:id="ufQW5IDz">
      <int2:state int2:value="Rejected" int2:type="AugLoop_Text_Critique"/>
    </int2:bookmark>
    <int2:bookmark int2:bookmarkName="_Int_PdDL18b9" int2:invalidationBookmarkName="" int2:hashCode="4C5jSI/ccllZhc" int2:id="rqgyQjfz">
      <int2:state int2:value="Rejected" int2:type="AugLoop_Text_Critique"/>
    </int2:bookmark>
    <int2:bookmark int2:bookmarkName="_Int_fx37MvHB" int2:invalidationBookmarkName="" int2:hashCode="4C5jSI/ccllZhc" int2:id="mfbVzDf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29" w:hanging="360"/>
      </w:pPr>
      <w:rPr>
        <w:rFonts w:ascii="Symbol" w:hAnsi="Symbol" w:cs="Symbol" w:hint="default"/>
        <w:color w:val="2E74B5"/>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1428" w:hanging="360"/>
      </w:pPr>
      <w:rPr>
        <w:rFonts w:ascii="Symbol" w:hAnsi="Symbol" w:cs="Symbol" w:hint="default"/>
        <w:color w:val="2E74B5"/>
      </w:rPr>
    </w:lvl>
  </w:abstractNum>
  <w:abstractNum w:abstractNumId="3" w15:restartNumberingAfterBreak="0">
    <w:nsid w:val="00000004"/>
    <w:multiLevelType w:val="singleLevel"/>
    <w:tmpl w:val="00000004"/>
    <w:name w:val="WW8Num3"/>
    <w:lvl w:ilvl="0">
      <w:start w:val="1"/>
      <w:numFmt w:val="decimal"/>
      <w:pStyle w:val="Programacin-Numeros"/>
      <w:lvlText w:val="%1."/>
      <w:lvlJc w:val="left"/>
      <w:pPr>
        <w:tabs>
          <w:tab w:val="num" w:pos="502"/>
        </w:tabs>
        <w:ind w:left="502" w:hanging="360"/>
      </w:pPr>
      <w:rPr>
        <w:rFonts w:hint="default"/>
        <w:b/>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428" w:hanging="360"/>
      </w:pPr>
      <w:rPr>
        <w:rFonts w:ascii="Symbol" w:hAnsi="Symbol" w:cs="Symbol" w:hint="default"/>
        <w:color w:val="2E74B5"/>
      </w:rPr>
    </w:lvl>
  </w:abstractNum>
  <w:abstractNum w:abstractNumId="5" w15:restartNumberingAfterBreak="0">
    <w:nsid w:val="00000006"/>
    <w:multiLevelType w:val="singleLevel"/>
    <w:tmpl w:val="00000006"/>
    <w:name w:val="WW8Num5"/>
    <w:lvl w:ilvl="0">
      <w:start w:val="1"/>
      <w:numFmt w:val="lowerLetter"/>
      <w:pStyle w:val="PROGRAMACIN-Letras"/>
      <w:lvlText w:val="%1)"/>
      <w:lvlJc w:val="left"/>
      <w:pPr>
        <w:tabs>
          <w:tab w:val="num" w:pos="8226"/>
        </w:tabs>
        <w:ind w:left="8226" w:hanging="360"/>
      </w:pPr>
      <w:rPr>
        <w:rFonts w:cs="Times New Roman" w:hint="default"/>
        <w:color w:val="000000"/>
      </w:rPr>
    </w:lvl>
  </w:abstractNum>
  <w:abstractNum w:abstractNumId="6"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hint="default"/>
        <w:color w:val="2E74B5"/>
      </w:rPr>
    </w:lvl>
  </w:abstractNum>
  <w:abstractNum w:abstractNumId="7"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hint="default"/>
        <w:color w:val="2E74B5"/>
      </w:rPr>
    </w:lvl>
  </w:abstractNum>
  <w:abstractNum w:abstractNumId="8" w15:restartNumberingAfterBreak="0">
    <w:nsid w:val="00000009"/>
    <w:multiLevelType w:val="multilevel"/>
    <w:tmpl w:val="04D82676"/>
    <w:name w:val="WW8Num8"/>
    <w:lvl w:ilvl="0">
      <w:start w:val="1"/>
      <w:numFmt w:val="bullet"/>
      <w:lvlText w:val=""/>
      <w:lvlJc w:val="left"/>
      <w:pPr>
        <w:tabs>
          <w:tab w:val="num" w:pos="0"/>
        </w:tabs>
        <w:ind w:left="720" w:hanging="360"/>
      </w:pPr>
      <w:rPr>
        <w:rFonts w:ascii="Symbol" w:hAnsi="Symbol" w:cs="Symbol" w:hint="default"/>
        <w:color w:val="2E74B5"/>
        <w:sz w:val="24"/>
      </w:rPr>
    </w:lvl>
    <w:lvl w:ilvl="1">
      <w:start w:val="1"/>
      <w:numFmt w:val="bullet"/>
      <w:lvlText w:val="o"/>
      <w:lvlJc w:val="left"/>
      <w:pPr>
        <w:tabs>
          <w:tab w:val="num" w:pos="0"/>
        </w:tabs>
        <w:ind w:left="1440" w:hanging="360"/>
      </w:pPr>
      <w:rPr>
        <w:rFonts w:ascii="Courier New" w:hAnsi="Courier New" w:cs="Courier New" w:hint="default"/>
        <w:color w:val="2E74B5"/>
        <w:sz w:val="24"/>
      </w:rPr>
    </w:lvl>
    <w:lvl w:ilvl="2">
      <w:start w:val="1"/>
      <w:numFmt w:val="upperRoman"/>
      <w:lvlText w:val="%3."/>
      <w:lvlJc w:val="right"/>
      <w:rPr>
        <w:rFonts w:ascii="Calibri" w:hAnsi="Calibri" w:cs="Calibri" w:hint="default"/>
        <w:b w:val="0"/>
        <w:bCs w:val="0"/>
        <w:sz w:val="24"/>
        <w:szCs w:val="24"/>
      </w:rPr>
    </w:lvl>
    <w:lvl w:ilvl="3">
      <w:start w:val="1"/>
      <w:numFmt w:val="bullet"/>
      <w:lvlText w:val=""/>
      <w:lvlJc w:val="left"/>
      <w:pPr>
        <w:tabs>
          <w:tab w:val="num" w:pos="0"/>
        </w:tabs>
        <w:ind w:left="2880" w:hanging="360"/>
      </w:pPr>
      <w:rPr>
        <w:rFonts w:ascii="Symbol" w:hAnsi="Symbol" w:cs="Symbol" w:hint="default"/>
        <w:color w:val="0070C0"/>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1429" w:hanging="360"/>
      </w:pPr>
      <w:rPr>
        <w:rFonts w:ascii="Symbol" w:hAnsi="Symbol" w:cs="Symbol" w:hint="default"/>
        <w:color w:val="2E74B5"/>
      </w:rPr>
    </w:lvl>
  </w:abstractNum>
  <w:abstractNum w:abstractNumId="11" w15:restartNumberingAfterBreak="0">
    <w:nsid w:val="0000000C"/>
    <w:multiLevelType w:val="singleLevel"/>
    <w:tmpl w:val="0000000C"/>
    <w:name w:val="WW8Num11"/>
    <w:lvl w:ilvl="0">
      <w:start w:val="1"/>
      <w:numFmt w:val="bullet"/>
      <w:pStyle w:val="ProgramacinGuiones"/>
      <w:lvlText w:val="–"/>
      <w:lvlJc w:val="left"/>
      <w:pPr>
        <w:tabs>
          <w:tab w:val="num" w:pos="0"/>
        </w:tabs>
        <w:ind w:left="720" w:hanging="360"/>
      </w:pPr>
      <w:rPr>
        <w:rFonts w:ascii="Calibri" w:hAnsi="Calibri" w:cs="Calibri" w:hint="default"/>
      </w:rPr>
    </w:lvl>
  </w:abstractNum>
  <w:abstractNum w:abstractNumId="12" w15:restartNumberingAfterBreak="0">
    <w:nsid w:val="0000000D"/>
    <w:multiLevelType w:val="singleLevel"/>
    <w:tmpl w:val="0000000D"/>
    <w:name w:val="WW8Num12"/>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13" w15:restartNumberingAfterBreak="0">
    <w:nsid w:val="0000000E"/>
    <w:multiLevelType w:val="singleLevel"/>
    <w:tmpl w:val="0000000E"/>
    <w:name w:val="WW8Num13"/>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4" w15:restartNumberingAfterBreak="0">
    <w:nsid w:val="0000000F"/>
    <w:multiLevelType w:val="singleLevel"/>
    <w:tmpl w:val="0000000F"/>
    <w:name w:val="WW8Num14"/>
    <w:lvl w:ilvl="0">
      <w:start w:val="1"/>
      <w:numFmt w:val="bullet"/>
      <w:lvlText w:val=""/>
      <w:lvlJc w:val="left"/>
      <w:pPr>
        <w:tabs>
          <w:tab w:val="num" w:pos="0"/>
        </w:tabs>
        <w:ind w:left="1429" w:hanging="360"/>
      </w:pPr>
      <w:rPr>
        <w:rFonts w:ascii="Symbol" w:hAnsi="Symbol" w:cs="Symbol" w:hint="default"/>
        <w:color w:val="2E74B5"/>
        <w:spacing w:val="-6"/>
        <w:sz w:val="24"/>
      </w:rPr>
    </w:lvl>
  </w:abstractNum>
  <w:abstractNum w:abstractNumId="15" w15:restartNumberingAfterBreak="0">
    <w:nsid w:val="00000010"/>
    <w:multiLevelType w:val="singleLevel"/>
    <w:tmpl w:val="00000010"/>
    <w:name w:val="WW8Num15"/>
    <w:lvl w:ilvl="0">
      <w:start w:val="1"/>
      <w:numFmt w:val="bullet"/>
      <w:lvlText w:val=""/>
      <w:lvlJc w:val="left"/>
      <w:pPr>
        <w:tabs>
          <w:tab w:val="num" w:pos="0"/>
        </w:tabs>
        <w:ind w:left="1429" w:hanging="360"/>
      </w:pPr>
      <w:rPr>
        <w:rFonts w:ascii="Symbol" w:hAnsi="Symbol" w:cs="Symbol" w:hint="default"/>
        <w:color w:val="2E74B5"/>
        <w:spacing w:val="-6"/>
        <w:sz w:val="24"/>
        <w:szCs w:val="24"/>
        <w:lang w:val="es-ES_tradnl"/>
      </w:rPr>
    </w:lvl>
  </w:abstractNum>
  <w:abstractNum w:abstractNumId="16" w15:restartNumberingAfterBreak="0">
    <w:nsid w:val="00000011"/>
    <w:multiLevelType w:val="singleLevel"/>
    <w:tmpl w:val="00000011"/>
    <w:name w:val="WW8Num16"/>
    <w:lvl w:ilvl="0">
      <w:start w:val="1"/>
      <w:numFmt w:val="bullet"/>
      <w:lvlText w:val=""/>
      <w:lvlJc w:val="left"/>
      <w:pPr>
        <w:tabs>
          <w:tab w:val="num" w:pos="0"/>
        </w:tabs>
        <w:ind w:left="1429" w:hanging="360"/>
      </w:pPr>
      <w:rPr>
        <w:rFonts w:ascii="Symbol" w:hAnsi="Symbol" w:cs="Symbol" w:hint="default"/>
        <w:color w:val="2E74B5"/>
      </w:rPr>
    </w:lvl>
  </w:abstractNum>
  <w:abstractNum w:abstractNumId="17" w15:restartNumberingAfterBreak="0">
    <w:nsid w:val="00000012"/>
    <w:multiLevelType w:val="singleLevel"/>
    <w:tmpl w:val="00000012"/>
    <w:name w:val="WW8Num17"/>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18" w15:restartNumberingAfterBreak="0">
    <w:nsid w:val="00000013"/>
    <w:multiLevelType w:val="singleLevel"/>
    <w:tmpl w:val="00000013"/>
    <w:name w:val="WW8Num18"/>
    <w:lvl w:ilvl="0">
      <w:start w:val="1"/>
      <w:numFmt w:val="bullet"/>
      <w:lvlText w:val=""/>
      <w:lvlJc w:val="left"/>
      <w:pPr>
        <w:tabs>
          <w:tab w:val="num" w:pos="0"/>
        </w:tabs>
        <w:ind w:left="1429" w:hanging="360"/>
      </w:pPr>
      <w:rPr>
        <w:rFonts w:ascii="Symbol" w:hAnsi="Symbol" w:cs="Symbol" w:hint="default"/>
        <w:color w:val="2E74B5"/>
      </w:rPr>
    </w:lvl>
  </w:abstractNum>
  <w:abstractNum w:abstractNumId="19" w15:restartNumberingAfterBreak="0">
    <w:nsid w:val="00000014"/>
    <w:multiLevelType w:val="singleLevel"/>
    <w:tmpl w:val="00000014"/>
    <w:name w:val="WW8Num19"/>
    <w:lvl w:ilvl="0">
      <w:start w:val="1"/>
      <w:numFmt w:val="bullet"/>
      <w:lvlText w:val=""/>
      <w:lvlJc w:val="left"/>
      <w:pPr>
        <w:tabs>
          <w:tab w:val="num" w:pos="0"/>
        </w:tabs>
        <w:ind w:left="1428" w:hanging="360"/>
      </w:pPr>
      <w:rPr>
        <w:rFonts w:ascii="Symbol" w:hAnsi="Symbol" w:cs="Symbol" w:hint="default"/>
        <w:color w:val="2E74B5"/>
      </w:rPr>
    </w:lvl>
  </w:abstractNum>
  <w:abstractNum w:abstractNumId="20" w15:restartNumberingAfterBreak="0">
    <w:nsid w:val="00000015"/>
    <w:multiLevelType w:val="singleLevel"/>
    <w:tmpl w:val="00000015"/>
    <w:name w:val="WW8Num20"/>
    <w:lvl w:ilvl="0">
      <w:start w:val="1"/>
      <w:numFmt w:val="bullet"/>
      <w:lvlText w:val=""/>
      <w:lvlJc w:val="left"/>
      <w:pPr>
        <w:tabs>
          <w:tab w:val="num" w:pos="0"/>
        </w:tabs>
        <w:ind w:left="1429" w:hanging="360"/>
      </w:pPr>
      <w:rPr>
        <w:rFonts w:ascii="Symbol" w:hAnsi="Symbol" w:cs="Symbol" w:hint="default"/>
        <w:color w:val="2E74B5"/>
      </w:rPr>
    </w:lvl>
  </w:abstractNum>
  <w:abstractNum w:abstractNumId="21" w15:restartNumberingAfterBreak="0">
    <w:nsid w:val="00000016"/>
    <w:multiLevelType w:val="singleLevel"/>
    <w:tmpl w:val="00000016"/>
    <w:name w:val="WW8Num21"/>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22" w15:restartNumberingAfterBreak="0">
    <w:nsid w:val="00000017"/>
    <w:multiLevelType w:val="singleLevel"/>
    <w:tmpl w:val="00000017"/>
    <w:name w:val="WW8Num22"/>
    <w:lvl w:ilvl="0">
      <w:start w:val="1"/>
      <w:numFmt w:val="bullet"/>
      <w:pStyle w:val="PROGRAMACIN-Boliches"/>
      <w:lvlText w:val=""/>
      <w:lvlJc w:val="left"/>
      <w:pPr>
        <w:tabs>
          <w:tab w:val="num" w:pos="360"/>
        </w:tabs>
        <w:ind w:left="360" w:hanging="360"/>
      </w:pPr>
      <w:rPr>
        <w:rFonts w:ascii="Symbol" w:hAnsi="Symbol" w:cs="Symbol" w:hint="default"/>
        <w:color w:val="000000"/>
      </w:rPr>
    </w:lvl>
  </w:abstractNum>
  <w:abstractNum w:abstractNumId="23" w15:restartNumberingAfterBreak="0">
    <w:nsid w:val="00000018"/>
    <w:multiLevelType w:val="singleLevel"/>
    <w:tmpl w:val="00000018"/>
    <w:name w:val="WW8Num23"/>
    <w:lvl w:ilvl="0">
      <w:start w:val="1"/>
      <w:numFmt w:val="bullet"/>
      <w:lvlText w:val=""/>
      <w:lvlJc w:val="left"/>
      <w:pPr>
        <w:tabs>
          <w:tab w:val="num" w:pos="0"/>
        </w:tabs>
        <w:ind w:left="1429" w:hanging="360"/>
      </w:pPr>
      <w:rPr>
        <w:rFonts w:ascii="Symbol" w:hAnsi="Symbol" w:cs="Symbol" w:hint="default"/>
        <w:color w:val="2E74B5"/>
      </w:rPr>
    </w:lvl>
  </w:abstractNum>
  <w:abstractNum w:abstractNumId="24" w15:restartNumberingAfterBreak="0">
    <w:nsid w:val="00000019"/>
    <w:multiLevelType w:val="multilevel"/>
    <w:tmpl w:val="00000019"/>
    <w:name w:val="WW8Num24"/>
    <w:lvl w:ilvl="0">
      <w:start w:val="2"/>
      <w:numFmt w:val="decimal"/>
      <w:pStyle w:val="PROGRAMACIN-Subepgrafe"/>
      <w:lvlText w:val="%1."/>
      <w:lvlJc w:val="left"/>
      <w:pPr>
        <w:tabs>
          <w:tab w:val="num" w:pos="0"/>
        </w:tabs>
        <w:ind w:left="360" w:hanging="36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5" w15:restartNumberingAfterBreak="0">
    <w:nsid w:val="0000001A"/>
    <w:multiLevelType w:val="singleLevel"/>
    <w:tmpl w:val="0000001A"/>
    <w:name w:val="WW8Num25"/>
    <w:lvl w:ilvl="0">
      <w:start w:val="1"/>
      <w:numFmt w:val="bullet"/>
      <w:lvlText w:val=""/>
      <w:lvlJc w:val="left"/>
      <w:pPr>
        <w:tabs>
          <w:tab w:val="num" w:pos="0"/>
        </w:tabs>
        <w:ind w:left="720" w:hanging="360"/>
      </w:pPr>
      <w:rPr>
        <w:rFonts w:ascii="Symbol" w:hAnsi="Symbol" w:cs="Symbol" w:hint="default"/>
        <w:color w:val="2E74B5"/>
        <w:sz w:val="24"/>
        <w:lang w:eastAsia="es-ES"/>
      </w:rPr>
    </w:lvl>
  </w:abstractNum>
  <w:abstractNum w:abstractNumId="26" w15:restartNumberingAfterBreak="0">
    <w:nsid w:val="0000001B"/>
    <w:multiLevelType w:val="singleLevel"/>
    <w:tmpl w:val="0000001B"/>
    <w:name w:val="WW8Num26"/>
    <w:lvl w:ilvl="0">
      <w:start w:val="1"/>
      <w:numFmt w:val="bullet"/>
      <w:lvlText w:val=""/>
      <w:lvlJc w:val="left"/>
      <w:pPr>
        <w:tabs>
          <w:tab w:val="num" w:pos="0"/>
        </w:tabs>
        <w:ind w:left="720" w:hanging="360"/>
      </w:pPr>
      <w:rPr>
        <w:rFonts w:ascii="Symbol" w:hAnsi="Symbol" w:cs="Symbol" w:hint="default"/>
        <w:color w:val="2E74B5"/>
      </w:rPr>
    </w:lvl>
  </w:abstractNum>
  <w:abstractNum w:abstractNumId="27" w15:restartNumberingAfterBreak="0">
    <w:nsid w:val="0000001C"/>
    <w:multiLevelType w:val="singleLevel"/>
    <w:tmpl w:val="0000001C"/>
    <w:name w:val="WW8Num27"/>
    <w:lvl w:ilvl="0">
      <w:start w:val="1"/>
      <w:numFmt w:val="bullet"/>
      <w:lvlText w:val=""/>
      <w:lvlJc w:val="left"/>
      <w:pPr>
        <w:tabs>
          <w:tab w:val="num" w:pos="0"/>
        </w:tabs>
        <w:ind w:left="1428" w:hanging="360"/>
      </w:pPr>
      <w:rPr>
        <w:rFonts w:ascii="Symbol" w:hAnsi="Symbol" w:cs="Symbol" w:hint="default"/>
        <w:color w:val="2E74B5"/>
      </w:rPr>
    </w:lvl>
  </w:abstractNum>
  <w:abstractNum w:abstractNumId="28" w15:restartNumberingAfterBreak="0">
    <w:nsid w:val="0000001D"/>
    <w:multiLevelType w:val="singleLevel"/>
    <w:tmpl w:val="0000001D"/>
    <w:name w:val="WW8Num28"/>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29" w15:restartNumberingAfterBreak="0">
    <w:nsid w:val="06276046"/>
    <w:multiLevelType w:val="hybridMultilevel"/>
    <w:tmpl w:val="7A00EDBE"/>
    <w:lvl w:ilvl="0" w:tplc="2170113E">
      <w:start w:val="1"/>
      <w:numFmt w:val="lowerLetter"/>
      <w:lvlText w:val="%1)"/>
      <w:lvlJc w:val="left"/>
      <w:pPr>
        <w:ind w:left="644" w:hanging="360"/>
      </w:pPr>
    </w:lvl>
    <w:lvl w:ilvl="1" w:tplc="D7F8F42E">
      <w:start w:val="1"/>
      <w:numFmt w:val="lowerLetter"/>
      <w:lvlText w:val="%2."/>
      <w:lvlJc w:val="left"/>
      <w:pPr>
        <w:ind w:left="1440" w:hanging="360"/>
      </w:pPr>
    </w:lvl>
    <w:lvl w:ilvl="2" w:tplc="14DC7E9A">
      <w:start w:val="1"/>
      <w:numFmt w:val="lowerRoman"/>
      <w:lvlText w:val="%3."/>
      <w:lvlJc w:val="right"/>
      <w:pPr>
        <w:ind w:left="2160" w:hanging="180"/>
      </w:pPr>
    </w:lvl>
    <w:lvl w:ilvl="3" w:tplc="5A481916">
      <w:start w:val="1"/>
      <w:numFmt w:val="decimal"/>
      <w:lvlText w:val="%4."/>
      <w:lvlJc w:val="left"/>
      <w:pPr>
        <w:ind w:left="2880" w:hanging="360"/>
      </w:pPr>
    </w:lvl>
    <w:lvl w:ilvl="4" w:tplc="D1F09FAC">
      <w:start w:val="1"/>
      <w:numFmt w:val="lowerLetter"/>
      <w:lvlText w:val="%5."/>
      <w:lvlJc w:val="left"/>
      <w:pPr>
        <w:ind w:left="3600" w:hanging="360"/>
      </w:pPr>
    </w:lvl>
    <w:lvl w:ilvl="5" w:tplc="0F6ABD64">
      <w:start w:val="1"/>
      <w:numFmt w:val="lowerRoman"/>
      <w:lvlText w:val="%6."/>
      <w:lvlJc w:val="right"/>
      <w:pPr>
        <w:ind w:left="4320" w:hanging="180"/>
      </w:pPr>
    </w:lvl>
    <w:lvl w:ilvl="6" w:tplc="59D6FAFA">
      <w:start w:val="1"/>
      <w:numFmt w:val="decimal"/>
      <w:lvlText w:val="%7."/>
      <w:lvlJc w:val="left"/>
      <w:pPr>
        <w:ind w:left="5040" w:hanging="360"/>
      </w:pPr>
    </w:lvl>
    <w:lvl w:ilvl="7" w:tplc="CCDCC426">
      <w:start w:val="1"/>
      <w:numFmt w:val="lowerLetter"/>
      <w:lvlText w:val="%8."/>
      <w:lvlJc w:val="left"/>
      <w:pPr>
        <w:ind w:left="5760" w:hanging="360"/>
      </w:pPr>
    </w:lvl>
    <w:lvl w:ilvl="8" w:tplc="78D4CDB4">
      <w:start w:val="1"/>
      <w:numFmt w:val="lowerRoman"/>
      <w:lvlText w:val="%9."/>
      <w:lvlJc w:val="right"/>
      <w:pPr>
        <w:ind w:left="6480" w:hanging="180"/>
      </w:pPr>
    </w:lvl>
  </w:abstractNum>
  <w:abstractNum w:abstractNumId="30" w15:restartNumberingAfterBreak="0">
    <w:nsid w:val="06C86DBB"/>
    <w:multiLevelType w:val="hybridMultilevel"/>
    <w:tmpl w:val="58785CDA"/>
    <w:lvl w:ilvl="0" w:tplc="0C0A0017">
      <w:start w:val="1"/>
      <w:numFmt w:val="lowerLetter"/>
      <w:lvlText w:val="%1)"/>
      <w:lvlJc w:val="left"/>
      <w:pPr>
        <w:ind w:left="720" w:hanging="360"/>
      </w:pPr>
    </w:lvl>
    <w:lvl w:ilvl="1" w:tplc="199CCF72">
      <w:start w:val="1"/>
      <w:numFmt w:val="lowerLetter"/>
      <w:lvlText w:val="%2."/>
      <w:lvlJc w:val="left"/>
      <w:pPr>
        <w:ind w:left="1440" w:hanging="360"/>
      </w:pPr>
    </w:lvl>
    <w:lvl w:ilvl="2" w:tplc="D86EB5B8">
      <w:start w:val="1"/>
      <w:numFmt w:val="lowerRoman"/>
      <w:lvlText w:val="%3."/>
      <w:lvlJc w:val="right"/>
      <w:pPr>
        <w:ind w:left="2160" w:hanging="180"/>
      </w:pPr>
    </w:lvl>
    <w:lvl w:ilvl="3" w:tplc="E926FC70">
      <w:start w:val="1"/>
      <w:numFmt w:val="decimal"/>
      <w:lvlText w:val="%4."/>
      <w:lvlJc w:val="left"/>
      <w:pPr>
        <w:ind w:left="2880" w:hanging="360"/>
      </w:pPr>
    </w:lvl>
    <w:lvl w:ilvl="4" w:tplc="E1168AE2">
      <w:start w:val="1"/>
      <w:numFmt w:val="lowerLetter"/>
      <w:lvlText w:val="%5."/>
      <w:lvlJc w:val="left"/>
      <w:pPr>
        <w:ind w:left="3600" w:hanging="360"/>
      </w:pPr>
    </w:lvl>
    <w:lvl w:ilvl="5" w:tplc="87D2FE2A">
      <w:start w:val="1"/>
      <w:numFmt w:val="lowerRoman"/>
      <w:lvlText w:val="%6."/>
      <w:lvlJc w:val="right"/>
      <w:pPr>
        <w:ind w:left="4320" w:hanging="180"/>
      </w:pPr>
    </w:lvl>
    <w:lvl w:ilvl="6" w:tplc="1B2E300A">
      <w:start w:val="1"/>
      <w:numFmt w:val="decimal"/>
      <w:lvlText w:val="%7."/>
      <w:lvlJc w:val="left"/>
      <w:pPr>
        <w:ind w:left="5040" w:hanging="360"/>
      </w:pPr>
    </w:lvl>
    <w:lvl w:ilvl="7" w:tplc="788E3E2E">
      <w:start w:val="1"/>
      <w:numFmt w:val="lowerLetter"/>
      <w:lvlText w:val="%8."/>
      <w:lvlJc w:val="left"/>
      <w:pPr>
        <w:ind w:left="5760" w:hanging="360"/>
      </w:pPr>
    </w:lvl>
    <w:lvl w:ilvl="8" w:tplc="DE3AD206">
      <w:start w:val="1"/>
      <w:numFmt w:val="lowerRoman"/>
      <w:lvlText w:val="%9."/>
      <w:lvlJc w:val="right"/>
      <w:pPr>
        <w:ind w:left="6480" w:hanging="180"/>
      </w:pPr>
    </w:lvl>
  </w:abstractNum>
  <w:abstractNum w:abstractNumId="31" w15:restartNumberingAfterBreak="0">
    <w:nsid w:val="07A370D5"/>
    <w:multiLevelType w:val="hybridMultilevel"/>
    <w:tmpl w:val="33B6445A"/>
    <w:lvl w:ilvl="0" w:tplc="8A321510">
      <w:start w:val="1"/>
      <w:numFmt w:val="decimal"/>
      <w:lvlText w:val="%1."/>
      <w:lvlJc w:val="left"/>
      <w:pPr>
        <w:ind w:left="720" w:hanging="360"/>
      </w:pPr>
    </w:lvl>
    <w:lvl w:ilvl="1" w:tplc="609EF428">
      <w:start w:val="1"/>
      <w:numFmt w:val="lowerLetter"/>
      <w:lvlText w:val="%2."/>
      <w:lvlJc w:val="left"/>
      <w:pPr>
        <w:ind w:left="1440" w:hanging="360"/>
      </w:pPr>
    </w:lvl>
    <w:lvl w:ilvl="2" w:tplc="3632A946">
      <w:start w:val="1"/>
      <w:numFmt w:val="lowerRoman"/>
      <w:lvlText w:val="%3."/>
      <w:lvlJc w:val="right"/>
      <w:pPr>
        <w:ind w:left="2160" w:hanging="180"/>
      </w:pPr>
    </w:lvl>
    <w:lvl w:ilvl="3" w:tplc="82DA465A">
      <w:start w:val="1"/>
      <w:numFmt w:val="decimal"/>
      <w:lvlText w:val="%4."/>
      <w:lvlJc w:val="left"/>
      <w:pPr>
        <w:ind w:left="2880" w:hanging="360"/>
      </w:pPr>
    </w:lvl>
    <w:lvl w:ilvl="4" w:tplc="699A968A">
      <w:start w:val="1"/>
      <w:numFmt w:val="lowerLetter"/>
      <w:lvlText w:val="%5."/>
      <w:lvlJc w:val="left"/>
      <w:pPr>
        <w:ind w:left="3600" w:hanging="360"/>
      </w:pPr>
    </w:lvl>
    <w:lvl w:ilvl="5" w:tplc="C5E228C2">
      <w:start w:val="1"/>
      <w:numFmt w:val="lowerRoman"/>
      <w:lvlText w:val="%6."/>
      <w:lvlJc w:val="right"/>
      <w:pPr>
        <w:ind w:left="4320" w:hanging="180"/>
      </w:pPr>
    </w:lvl>
    <w:lvl w:ilvl="6" w:tplc="F3B8990C">
      <w:start w:val="1"/>
      <w:numFmt w:val="decimal"/>
      <w:lvlText w:val="%7."/>
      <w:lvlJc w:val="left"/>
      <w:pPr>
        <w:ind w:left="5040" w:hanging="360"/>
      </w:pPr>
    </w:lvl>
    <w:lvl w:ilvl="7" w:tplc="C78A6BD2">
      <w:start w:val="1"/>
      <w:numFmt w:val="lowerLetter"/>
      <w:lvlText w:val="%8."/>
      <w:lvlJc w:val="left"/>
      <w:pPr>
        <w:ind w:left="5760" w:hanging="360"/>
      </w:pPr>
    </w:lvl>
    <w:lvl w:ilvl="8" w:tplc="C4FC855E">
      <w:start w:val="1"/>
      <w:numFmt w:val="lowerRoman"/>
      <w:lvlText w:val="%9."/>
      <w:lvlJc w:val="right"/>
      <w:pPr>
        <w:ind w:left="6480" w:hanging="180"/>
      </w:pPr>
    </w:lvl>
  </w:abstractNum>
  <w:abstractNum w:abstractNumId="32" w15:restartNumberingAfterBreak="0">
    <w:nsid w:val="0D930A77"/>
    <w:multiLevelType w:val="hybridMultilevel"/>
    <w:tmpl w:val="089A6450"/>
    <w:lvl w:ilvl="0" w:tplc="BF7A448C">
      <w:start w:val="1"/>
      <w:numFmt w:val="decimal"/>
      <w:lvlText w:val="%1."/>
      <w:lvlJc w:val="left"/>
      <w:pPr>
        <w:ind w:left="720" w:hanging="360"/>
      </w:pPr>
    </w:lvl>
    <w:lvl w:ilvl="1" w:tplc="34425654">
      <w:start w:val="1"/>
      <w:numFmt w:val="lowerLetter"/>
      <w:lvlText w:val="%2."/>
      <w:lvlJc w:val="left"/>
      <w:pPr>
        <w:ind w:left="1440" w:hanging="360"/>
      </w:pPr>
    </w:lvl>
    <w:lvl w:ilvl="2" w:tplc="62D89126">
      <w:start w:val="1"/>
      <w:numFmt w:val="lowerRoman"/>
      <w:lvlText w:val="%3."/>
      <w:lvlJc w:val="right"/>
      <w:pPr>
        <w:ind w:left="2160" w:hanging="180"/>
      </w:pPr>
    </w:lvl>
    <w:lvl w:ilvl="3" w:tplc="D680AB06">
      <w:start w:val="1"/>
      <w:numFmt w:val="decimal"/>
      <w:lvlText w:val="%4."/>
      <w:lvlJc w:val="left"/>
      <w:pPr>
        <w:ind w:left="2880" w:hanging="360"/>
      </w:pPr>
    </w:lvl>
    <w:lvl w:ilvl="4" w:tplc="851A9C48">
      <w:start w:val="1"/>
      <w:numFmt w:val="lowerLetter"/>
      <w:lvlText w:val="%5."/>
      <w:lvlJc w:val="left"/>
      <w:pPr>
        <w:ind w:left="3600" w:hanging="360"/>
      </w:pPr>
    </w:lvl>
    <w:lvl w:ilvl="5" w:tplc="015A5BEA">
      <w:start w:val="1"/>
      <w:numFmt w:val="lowerRoman"/>
      <w:lvlText w:val="%6."/>
      <w:lvlJc w:val="right"/>
      <w:pPr>
        <w:ind w:left="4320" w:hanging="180"/>
      </w:pPr>
    </w:lvl>
    <w:lvl w:ilvl="6" w:tplc="84DEC056">
      <w:start w:val="1"/>
      <w:numFmt w:val="decimal"/>
      <w:lvlText w:val="%7."/>
      <w:lvlJc w:val="left"/>
      <w:pPr>
        <w:ind w:left="5040" w:hanging="360"/>
      </w:pPr>
    </w:lvl>
    <w:lvl w:ilvl="7" w:tplc="5EDC9F04">
      <w:start w:val="1"/>
      <w:numFmt w:val="lowerLetter"/>
      <w:lvlText w:val="%8."/>
      <w:lvlJc w:val="left"/>
      <w:pPr>
        <w:ind w:left="5760" w:hanging="360"/>
      </w:pPr>
    </w:lvl>
    <w:lvl w:ilvl="8" w:tplc="E2660B48">
      <w:start w:val="1"/>
      <w:numFmt w:val="lowerRoman"/>
      <w:lvlText w:val="%9."/>
      <w:lvlJc w:val="right"/>
      <w:pPr>
        <w:ind w:left="6480" w:hanging="180"/>
      </w:pPr>
    </w:lvl>
  </w:abstractNum>
  <w:abstractNum w:abstractNumId="33" w15:restartNumberingAfterBreak="0">
    <w:nsid w:val="0D9BE560"/>
    <w:multiLevelType w:val="hybridMultilevel"/>
    <w:tmpl w:val="E01E9E3C"/>
    <w:lvl w:ilvl="0" w:tplc="F07C448E">
      <w:start w:val="1"/>
      <w:numFmt w:val="decimal"/>
      <w:lvlText w:val="%1."/>
      <w:lvlJc w:val="left"/>
      <w:pPr>
        <w:ind w:left="720" w:hanging="360"/>
      </w:pPr>
    </w:lvl>
    <w:lvl w:ilvl="1" w:tplc="6BA4CDB6">
      <w:start w:val="1"/>
      <w:numFmt w:val="lowerLetter"/>
      <w:lvlText w:val="%2."/>
      <w:lvlJc w:val="left"/>
      <w:pPr>
        <w:ind w:left="1440" w:hanging="360"/>
      </w:pPr>
    </w:lvl>
    <w:lvl w:ilvl="2" w:tplc="362823E4">
      <w:start w:val="1"/>
      <w:numFmt w:val="lowerRoman"/>
      <w:lvlText w:val="%3."/>
      <w:lvlJc w:val="right"/>
      <w:pPr>
        <w:ind w:left="2160" w:hanging="180"/>
      </w:pPr>
    </w:lvl>
    <w:lvl w:ilvl="3" w:tplc="4308E1D4">
      <w:start w:val="1"/>
      <w:numFmt w:val="decimal"/>
      <w:lvlText w:val="%4."/>
      <w:lvlJc w:val="left"/>
      <w:pPr>
        <w:ind w:left="2880" w:hanging="360"/>
      </w:pPr>
    </w:lvl>
    <w:lvl w:ilvl="4" w:tplc="2DF0C01A">
      <w:start w:val="1"/>
      <w:numFmt w:val="lowerLetter"/>
      <w:lvlText w:val="%5."/>
      <w:lvlJc w:val="left"/>
      <w:pPr>
        <w:ind w:left="3600" w:hanging="360"/>
      </w:pPr>
    </w:lvl>
    <w:lvl w:ilvl="5" w:tplc="415CF920">
      <w:start w:val="1"/>
      <w:numFmt w:val="lowerRoman"/>
      <w:lvlText w:val="%6."/>
      <w:lvlJc w:val="right"/>
      <w:pPr>
        <w:ind w:left="4320" w:hanging="180"/>
      </w:pPr>
    </w:lvl>
    <w:lvl w:ilvl="6" w:tplc="D55E0E04">
      <w:start w:val="1"/>
      <w:numFmt w:val="decimal"/>
      <w:lvlText w:val="%7."/>
      <w:lvlJc w:val="left"/>
      <w:pPr>
        <w:ind w:left="5040" w:hanging="360"/>
      </w:pPr>
    </w:lvl>
    <w:lvl w:ilvl="7" w:tplc="00BEC7EA">
      <w:start w:val="1"/>
      <w:numFmt w:val="lowerLetter"/>
      <w:lvlText w:val="%8."/>
      <w:lvlJc w:val="left"/>
      <w:pPr>
        <w:ind w:left="5760" w:hanging="360"/>
      </w:pPr>
    </w:lvl>
    <w:lvl w:ilvl="8" w:tplc="15CA34D8">
      <w:start w:val="1"/>
      <w:numFmt w:val="lowerRoman"/>
      <w:lvlText w:val="%9."/>
      <w:lvlJc w:val="right"/>
      <w:pPr>
        <w:ind w:left="6480" w:hanging="180"/>
      </w:pPr>
    </w:lvl>
  </w:abstractNum>
  <w:abstractNum w:abstractNumId="34" w15:restartNumberingAfterBreak="0">
    <w:nsid w:val="108CBE6B"/>
    <w:multiLevelType w:val="hybridMultilevel"/>
    <w:tmpl w:val="20A491F8"/>
    <w:lvl w:ilvl="0" w:tplc="665662C6">
      <w:start w:val="1"/>
      <w:numFmt w:val="decimal"/>
      <w:lvlText w:val="%1."/>
      <w:lvlJc w:val="left"/>
      <w:pPr>
        <w:ind w:left="720" w:hanging="360"/>
      </w:pPr>
      <w:rPr>
        <w:rFonts w:ascii="Lucida Sans" w:hAnsi="Lucida Sans" w:hint="default"/>
      </w:rPr>
    </w:lvl>
    <w:lvl w:ilvl="1" w:tplc="C28E57F6">
      <w:start w:val="1"/>
      <w:numFmt w:val="lowerLetter"/>
      <w:lvlText w:val="%2."/>
      <w:lvlJc w:val="left"/>
      <w:pPr>
        <w:ind w:left="1440" w:hanging="360"/>
      </w:pPr>
    </w:lvl>
    <w:lvl w:ilvl="2" w:tplc="F28A2F60">
      <w:start w:val="1"/>
      <w:numFmt w:val="lowerRoman"/>
      <w:lvlText w:val="%3."/>
      <w:lvlJc w:val="right"/>
      <w:pPr>
        <w:ind w:left="2160" w:hanging="180"/>
      </w:pPr>
    </w:lvl>
    <w:lvl w:ilvl="3" w:tplc="D8802648">
      <w:start w:val="1"/>
      <w:numFmt w:val="decimal"/>
      <w:lvlText w:val="%4."/>
      <w:lvlJc w:val="left"/>
      <w:pPr>
        <w:ind w:left="2880" w:hanging="360"/>
      </w:pPr>
    </w:lvl>
    <w:lvl w:ilvl="4" w:tplc="1B98D6D0">
      <w:start w:val="1"/>
      <w:numFmt w:val="lowerLetter"/>
      <w:lvlText w:val="%5."/>
      <w:lvlJc w:val="left"/>
      <w:pPr>
        <w:ind w:left="3600" w:hanging="360"/>
      </w:pPr>
    </w:lvl>
    <w:lvl w:ilvl="5" w:tplc="A5D8E236">
      <w:start w:val="1"/>
      <w:numFmt w:val="lowerRoman"/>
      <w:lvlText w:val="%6."/>
      <w:lvlJc w:val="right"/>
      <w:pPr>
        <w:ind w:left="4320" w:hanging="180"/>
      </w:pPr>
    </w:lvl>
    <w:lvl w:ilvl="6" w:tplc="CC2C7062">
      <w:start w:val="1"/>
      <w:numFmt w:val="decimal"/>
      <w:lvlText w:val="%7."/>
      <w:lvlJc w:val="left"/>
      <w:pPr>
        <w:ind w:left="5040" w:hanging="360"/>
      </w:pPr>
    </w:lvl>
    <w:lvl w:ilvl="7" w:tplc="C52E2D1A">
      <w:start w:val="1"/>
      <w:numFmt w:val="lowerLetter"/>
      <w:lvlText w:val="%8."/>
      <w:lvlJc w:val="left"/>
      <w:pPr>
        <w:ind w:left="5760" w:hanging="360"/>
      </w:pPr>
    </w:lvl>
    <w:lvl w:ilvl="8" w:tplc="97842BE2">
      <w:start w:val="1"/>
      <w:numFmt w:val="lowerRoman"/>
      <w:lvlText w:val="%9."/>
      <w:lvlJc w:val="right"/>
      <w:pPr>
        <w:ind w:left="6480" w:hanging="180"/>
      </w:pPr>
    </w:lvl>
  </w:abstractNum>
  <w:abstractNum w:abstractNumId="35" w15:restartNumberingAfterBreak="0">
    <w:nsid w:val="13588201"/>
    <w:multiLevelType w:val="hybridMultilevel"/>
    <w:tmpl w:val="02967204"/>
    <w:lvl w:ilvl="0" w:tplc="9B10359E">
      <w:start w:val="1"/>
      <w:numFmt w:val="lowerLetter"/>
      <w:lvlText w:val="%1)"/>
      <w:lvlJc w:val="left"/>
      <w:pPr>
        <w:ind w:left="720" w:hanging="360"/>
      </w:pPr>
    </w:lvl>
    <w:lvl w:ilvl="1" w:tplc="5A8C470E">
      <w:start w:val="1"/>
      <w:numFmt w:val="lowerLetter"/>
      <w:lvlText w:val="%2."/>
      <w:lvlJc w:val="left"/>
      <w:pPr>
        <w:ind w:left="1440" w:hanging="360"/>
      </w:pPr>
    </w:lvl>
    <w:lvl w:ilvl="2" w:tplc="6130FFB8">
      <w:start w:val="1"/>
      <w:numFmt w:val="lowerRoman"/>
      <w:lvlText w:val="%3."/>
      <w:lvlJc w:val="right"/>
      <w:pPr>
        <w:ind w:left="2160" w:hanging="180"/>
      </w:pPr>
    </w:lvl>
    <w:lvl w:ilvl="3" w:tplc="DC6CBA24">
      <w:start w:val="1"/>
      <w:numFmt w:val="decimal"/>
      <w:lvlText w:val="%4."/>
      <w:lvlJc w:val="left"/>
      <w:pPr>
        <w:ind w:left="2880" w:hanging="360"/>
      </w:pPr>
    </w:lvl>
    <w:lvl w:ilvl="4" w:tplc="A7FC2130">
      <w:start w:val="1"/>
      <w:numFmt w:val="lowerLetter"/>
      <w:lvlText w:val="%5."/>
      <w:lvlJc w:val="left"/>
      <w:pPr>
        <w:ind w:left="3600" w:hanging="360"/>
      </w:pPr>
    </w:lvl>
    <w:lvl w:ilvl="5" w:tplc="8286CF58">
      <w:start w:val="1"/>
      <w:numFmt w:val="lowerRoman"/>
      <w:lvlText w:val="%6."/>
      <w:lvlJc w:val="right"/>
      <w:pPr>
        <w:ind w:left="4320" w:hanging="180"/>
      </w:pPr>
    </w:lvl>
    <w:lvl w:ilvl="6" w:tplc="D7A0A5D8">
      <w:start w:val="1"/>
      <w:numFmt w:val="decimal"/>
      <w:lvlText w:val="%7."/>
      <w:lvlJc w:val="left"/>
      <w:pPr>
        <w:ind w:left="5040" w:hanging="360"/>
      </w:pPr>
    </w:lvl>
    <w:lvl w:ilvl="7" w:tplc="FAECEE4A">
      <w:start w:val="1"/>
      <w:numFmt w:val="lowerLetter"/>
      <w:lvlText w:val="%8."/>
      <w:lvlJc w:val="left"/>
      <w:pPr>
        <w:ind w:left="5760" w:hanging="360"/>
      </w:pPr>
    </w:lvl>
    <w:lvl w:ilvl="8" w:tplc="5240F9A6">
      <w:start w:val="1"/>
      <w:numFmt w:val="lowerRoman"/>
      <w:lvlText w:val="%9."/>
      <w:lvlJc w:val="right"/>
      <w:pPr>
        <w:ind w:left="6480" w:hanging="180"/>
      </w:pPr>
    </w:lvl>
  </w:abstractNum>
  <w:abstractNum w:abstractNumId="36" w15:restartNumberingAfterBreak="0">
    <w:nsid w:val="153C4647"/>
    <w:multiLevelType w:val="hybridMultilevel"/>
    <w:tmpl w:val="A650E932"/>
    <w:lvl w:ilvl="0" w:tplc="B900C980">
      <w:start w:val="1"/>
      <w:numFmt w:val="bullet"/>
      <w:lvlText w:val=""/>
      <w:lvlJc w:val="left"/>
      <w:pPr>
        <w:ind w:left="825" w:hanging="360"/>
      </w:pPr>
      <w:rPr>
        <w:rFonts w:ascii="Symbol" w:hAnsi="Symbol" w:hint="default"/>
      </w:rPr>
    </w:lvl>
    <w:lvl w:ilvl="1" w:tplc="D4742316">
      <w:start w:val="1"/>
      <w:numFmt w:val="bullet"/>
      <w:lvlText w:val="o"/>
      <w:lvlJc w:val="left"/>
      <w:pPr>
        <w:ind w:left="1545" w:hanging="360"/>
      </w:pPr>
      <w:rPr>
        <w:rFonts w:ascii="Courier New" w:hAnsi="Courier New" w:hint="default"/>
      </w:rPr>
    </w:lvl>
    <w:lvl w:ilvl="2" w:tplc="60B8D28A">
      <w:start w:val="1"/>
      <w:numFmt w:val="bullet"/>
      <w:lvlText w:val=""/>
      <w:lvlJc w:val="left"/>
      <w:pPr>
        <w:ind w:left="2265" w:hanging="360"/>
      </w:pPr>
      <w:rPr>
        <w:rFonts w:ascii="Wingdings" w:hAnsi="Wingdings" w:hint="default"/>
      </w:rPr>
    </w:lvl>
    <w:lvl w:ilvl="3" w:tplc="A5703B24">
      <w:start w:val="1"/>
      <w:numFmt w:val="bullet"/>
      <w:lvlText w:val=""/>
      <w:lvlJc w:val="left"/>
      <w:pPr>
        <w:ind w:left="2880" w:hanging="360"/>
      </w:pPr>
      <w:rPr>
        <w:rFonts w:ascii="Symbol" w:hAnsi="Symbol" w:hint="default"/>
      </w:rPr>
    </w:lvl>
    <w:lvl w:ilvl="4" w:tplc="34DAE622">
      <w:start w:val="1"/>
      <w:numFmt w:val="bullet"/>
      <w:lvlText w:val="o"/>
      <w:lvlJc w:val="left"/>
      <w:pPr>
        <w:ind w:left="3600" w:hanging="360"/>
      </w:pPr>
      <w:rPr>
        <w:rFonts w:ascii="Courier New" w:hAnsi="Courier New" w:hint="default"/>
      </w:rPr>
    </w:lvl>
    <w:lvl w:ilvl="5" w:tplc="31D081D8">
      <w:start w:val="1"/>
      <w:numFmt w:val="bullet"/>
      <w:lvlText w:val=""/>
      <w:lvlJc w:val="left"/>
      <w:pPr>
        <w:ind w:left="4320" w:hanging="360"/>
      </w:pPr>
      <w:rPr>
        <w:rFonts w:ascii="Wingdings" w:hAnsi="Wingdings" w:hint="default"/>
      </w:rPr>
    </w:lvl>
    <w:lvl w:ilvl="6" w:tplc="B5FCFFD0">
      <w:start w:val="1"/>
      <w:numFmt w:val="bullet"/>
      <w:lvlText w:val=""/>
      <w:lvlJc w:val="left"/>
      <w:pPr>
        <w:ind w:left="5040" w:hanging="360"/>
      </w:pPr>
      <w:rPr>
        <w:rFonts w:ascii="Symbol" w:hAnsi="Symbol" w:hint="default"/>
      </w:rPr>
    </w:lvl>
    <w:lvl w:ilvl="7" w:tplc="828CA7E8">
      <w:start w:val="1"/>
      <w:numFmt w:val="bullet"/>
      <w:lvlText w:val="o"/>
      <w:lvlJc w:val="left"/>
      <w:pPr>
        <w:ind w:left="5760" w:hanging="360"/>
      </w:pPr>
      <w:rPr>
        <w:rFonts w:ascii="Courier New" w:hAnsi="Courier New" w:hint="default"/>
      </w:rPr>
    </w:lvl>
    <w:lvl w:ilvl="8" w:tplc="FDEE205C">
      <w:start w:val="1"/>
      <w:numFmt w:val="bullet"/>
      <w:lvlText w:val=""/>
      <w:lvlJc w:val="left"/>
      <w:pPr>
        <w:ind w:left="6480" w:hanging="360"/>
      </w:pPr>
      <w:rPr>
        <w:rFonts w:ascii="Wingdings" w:hAnsi="Wingdings" w:hint="default"/>
      </w:rPr>
    </w:lvl>
  </w:abstractNum>
  <w:abstractNum w:abstractNumId="37" w15:restartNumberingAfterBreak="0">
    <w:nsid w:val="189C4990"/>
    <w:multiLevelType w:val="hybridMultilevel"/>
    <w:tmpl w:val="94DC4F82"/>
    <w:lvl w:ilvl="0" w:tplc="6BBC7434">
      <w:start w:val="1"/>
      <w:numFmt w:val="bullet"/>
      <w:lvlText w:val=""/>
      <w:lvlJc w:val="left"/>
      <w:rPr>
        <w:rFonts w:ascii="Symbol" w:hAnsi="Symbol" w:hint="default"/>
        <w:color w:val="2F549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1B264038"/>
    <w:multiLevelType w:val="hybridMultilevel"/>
    <w:tmpl w:val="D526B2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1B6F2F51"/>
    <w:multiLevelType w:val="hybridMultilevel"/>
    <w:tmpl w:val="CA5E13C0"/>
    <w:lvl w:ilvl="0" w:tplc="4852F9C0">
      <w:start w:val="1"/>
      <w:numFmt w:val="decimal"/>
      <w:lvlText w:val="%1."/>
      <w:lvlJc w:val="left"/>
      <w:pPr>
        <w:ind w:left="68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1C14C438"/>
    <w:multiLevelType w:val="hybridMultilevel"/>
    <w:tmpl w:val="0EC28662"/>
    <w:lvl w:ilvl="0" w:tplc="DBEA2610">
      <w:start w:val="1"/>
      <w:numFmt w:val="lowerLetter"/>
      <w:lvlText w:val="%1)"/>
      <w:lvlJc w:val="left"/>
      <w:pPr>
        <w:ind w:left="720" w:hanging="360"/>
      </w:pPr>
    </w:lvl>
    <w:lvl w:ilvl="1" w:tplc="BB9287CC">
      <w:start w:val="1"/>
      <w:numFmt w:val="lowerLetter"/>
      <w:lvlText w:val="%2."/>
      <w:lvlJc w:val="left"/>
      <w:pPr>
        <w:ind w:left="1440" w:hanging="360"/>
      </w:pPr>
    </w:lvl>
    <w:lvl w:ilvl="2" w:tplc="13E467BA">
      <w:start w:val="1"/>
      <w:numFmt w:val="lowerRoman"/>
      <w:lvlText w:val="%3."/>
      <w:lvlJc w:val="right"/>
      <w:pPr>
        <w:ind w:left="2160" w:hanging="180"/>
      </w:pPr>
    </w:lvl>
    <w:lvl w:ilvl="3" w:tplc="EAB6CEE0">
      <w:start w:val="1"/>
      <w:numFmt w:val="decimal"/>
      <w:lvlText w:val="%4."/>
      <w:lvlJc w:val="left"/>
      <w:pPr>
        <w:ind w:left="2880" w:hanging="360"/>
      </w:pPr>
    </w:lvl>
    <w:lvl w:ilvl="4" w:tplc="194AB0C4">
      <w:start w:val="1"/>
      <w:numFmt w:val="lowerLetter"/>
      <w:lvlText w:val="%5."/>
      <w:lvlJc w:val="left"/>
      <w:pPr>
        <w:ind w:left="3600" w:hanging="360"/>
      </w:pPr>
    </w:lvl>
    <w:lvl w:ilvl="5" w:tplc="C020331A">
      <w:start w:val="1"/>
      <w:numFmt w:val="lowerRoman"/>
      <w:lvlText w:val="%6."/>
      <w:lvlJc w:val="right"/>
      <w:pPr>
        <w:ind w:left="4320" w:hanging="180"/>
      </w:pPr>
    </w:lvl>
    <w:lvl w:ilvl="6" w:tplc="B9128436">
      <w:start w:val="1"/>
      <w:numFmt w:val="decimal"/>
      <w:lvlText w:val="%7."/>
      <w:lvlJc w:val="left"/>
      <w:pPr>
        <w:ind w:left="5040" w:hanging="360"/>
      </w:pPr>
    </w:lvl>
    <w:lvl w:ilvl="7" w:tplc="A272963C">
      <w:start w:val="1"/>
      <w:numFmt w:val="lowerLetter"/>
      <w:lvlText w:val="%8."/>
      <w:lvlJc w:val="left"/>
      <w:pPr>
        <w:ind w:left="5760" w:hanging="360"/>
      </w:pPr>
    </w:lvl>
    <w:lvl w:ilvl="8" w:tplc="1408B632">
      <w:start w:val="1"/>
      <w:numFmt w:val="lowerRoman"/>
      <w:lvlText w:val="%9."/>
      <w:lvlJc w:val="right"/>
      <w:pPr>
        <w:ind w:left="6480" w:hanging="180"/>
      </w:pPr>
    </w:lvl>
  </w:abstractNum>
  <w:abstractNum w:abstractNumId="41" w15:restartNumberingAfterBreak="0">
    <w:nsid w:val="242E3A3A"/>
    <w:multiLevelType w:val="hybridMultilevel"/>
    <w:tmpl w:val="48B6F242"/>
    <w:lvl w:ilvl="0" w:tplc="5B16E2A8">
      <w:start w:val="1"/>
      <w:numFmt w:val="decimal"/>
      <w:lvlText w:val="%1."/>
      <w:lvlJc w:val="left"/>
      <w:pPr>
        <w:ind w:left="720" w:hanging="360"/>
      </w:pPr>
    </w:lvl>
    <w:lvl w:ilvl="1" w:tplc="0C78DA32">
      <w:start w:val="1"/>
      <w:numFmt w:val="lowerLetter"/>
      <w:lvlText w:val="%2."/>
      <w:lvlJc w:val="left"/>
      <w:pPr>
        <w:ind w:left="1440" w:hanging="360"/>
      </w:pPr>
    </w:lvl>
    <w:lvl w:ilvl="2" w:tplc="67409966">
      <w:start w:val="1"/>
      <w:numFmt w:val="lowerRoman"/>
      <w:lvlText w:val="%3."/>
      <w:lvlJc w:val="right"/>
      <w:pPr>
        <w:ind w:left="2160" w:hanging="180"/>
      </w:pPr>
    </w:lvl>
    <w:lvl w:ilvl="3" w:tplc="7D74489C">
      <w:start w:val="1"/>
      <w:numFmt w:val="decimal"/>
      <w:lvlText w:val="%4."/>
      <w:lvlJc w:val="left"/>
      <w:pPr>
        <w:ind w:left="2880" w:hanging="360"/>
      </w:pPr>
    </w:lvl>
    <w:lvl w:ilvl="4" w:tplc="F1FA9956">
      <w:start w:val="1"/>
      <w:numFmt w:val="lowerLetter"/>
      <w:lvlText w:val="%5."/>
      <w:lvlJc w:val="left"/>
      <w:pPr>
        <w:ind w:left="3600" w:hanging="360"/>
      </w:pPr>
    </w:lvl>
    <w:lvl w:ilvl="5" w:tplc="E1982424">
      <w:start w:val="1"/>
      <w:numFmt w:val="lowerRoman"/>
      <w:lvlText w:val="%6."/>
      <w:lvlJc w:val="right"/>
      <w:pPr>
        <w:ind w:left="4320" w:hanging="180"/>
      </w:pPr>
    </w:lvl>
    <w:lvl w:ilvl="6" w:tplc="E51C061C">
      <w:start w:val="1"/>
      <w:numFmt w:val="decimal"/>
      <w:lvlText w:val="%7."/>
      <w:lvlJc w:val="left"/>
      <w:pPr>
        <w:ind w:left="5040" w:hanging="360"/>
      </w:pPr>
    </w:lvl>
    <w:lvl w:ilvl="7" w:tplc="9F642A90">
      <w:start w:val="1"/>
      <w:numFmt w:val="lowerLetter"/>
      <w:lvlText w:val="%8."/>
      <w:lvlJc w:val="left"/>
      <w:pPr>
        <w:ind w:left="5760" w:hanging="360"/>
      </w:pPr>
    </w:lvl>
    <w:lvl w:ilvl="8" w:tplc="1A4E8068">
      <w:start w:val="1"/>
      <w:numFmt w:val="lowerRoman"/>
      <w:lvlText w:val="%9."/>
      <w:lvlJc w:val="right"/>
      <w:pPr>
        <w:ind w:left="6480" w:hanging="180"/>
      </w:pPr>
    </w:lvl>
  </w:abstractNum>
  <w:abstractNum w:abstractNumId="42" w15:restartNumberingAfterBreak="0">
    <w:nsid w:val="26925726"/>
    <w:multiLevelType w:val="hybridMultilevel"/>
    <w:tmpl w:val="1F44CC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2B44D93A"/>
    <w:multiLevelType w:val="hybridMultilevel"/>
    <w:tmpl w:val="45F07D2E"/>
    <w:lvl w:ilvl="0" w:tplc="C2D0499E">
      <w:start w:val="1"/>
      <w:numFmt w:val="bullet"/>
      <w:lvlText w:val=""/>
      <w:lvlJc w:val="left"/>
      <w:pPr>
        <w:ind w:left="720" w:hanging="360"/>
      </w:pPr>
      <w:rPr>
        <w:rFonts w:ascii="Symbol" w:hAnsi="Symbol" w:hint="default"/>
        <w:color w:val="0070C0"/>
      </w:rPr>
    </w:lvl>
    <w:lvl w:ilvl="1" w:tplc="EFB6D590">
      <w:start w:val="1"/>
      <w:numFmt w:val="bullet"/>
      <w:lvlText w:val="o"/>
      <w:lvlJc w:val="left"/>
      <w:pPr>
        <w:ind w:left="1440" w:hanging="360"/>
      </w:pPr>
      <w:rPr>
        <w:rFonts w:ascii="Courier New" w:hAnsi="Courier New" w:hint="default"/>
      </w:rPr>
    </w:lvl>
    <w:lvl w:ilvl="2" w:tplc="AD6E05AA">
      <w:start w:val="1"/>
      <w:numFmt w:val="bullet"/>
      <w:lvlText w:val=""/>
      <w:lvlJc w:val="left"/>
      <w:pPr>
        <w:ind w:left="2160" w:hanging="360"/>
      </w:pPr>
      <w:rPr>
        <w:rFonts w:ascii="Wingdings" w:hAnsi="Wingdings" w:hint="default"/>
      </w:rPr>
    </w:lvl>
    <w:lvl w:ilvl="3" w:tplc="C1603206">
      <w:start w:val="1"/>
      <w:numFmt w:val="bullet"/>
      <w:lvlText w:val=""/>
      <w:lvlJc w:val="left"/>
      <w:pPr>
        <w:ind w:left="2880" w:hanging="360"/>
      </w:pPr>
      <w:rPr>
        <w:rFonts w:ascii="Symbol" w:hAnsi="Symbol" w:hint="default"/>
      </w:rPr>
    </w:lvl>
    <w:lvl w:ilvl="4" w:tplc="7A4A0C9E">
      <w:start w:val="1"/>
      <w:numFmt w:val="bullet"/>
      <w:lvlText w:val="o"/>
      <w:lvlJc w:val="left"/>
      <w:pPr>
        <w:ind w:left="3600" w:hanging="360"/>
      </w:pPr>
      <w:rPr>
        <w:rFonts w:ascii="Courier New" w:hAnsi="Courier New" w:hint="default"/>
      </w:rPr>
    </w:lvl>
    <w:lvl w:ilvl="5" w:tplc="74E01CF2">
      <w:start w:val="1"/>
      <w:numFmt w:val="bullet"/>
      <w:lvlText w:val=""/>
      <w:lvlJc w:val="left"/>
      <w:pPr>
        <w:ind w:left="4320" w:hanging="360"/>
      </w:pPr>
      <w:rPr>
        <w:rFonts w:ascii="Wingdings" w:hAnsi="Wingdings" w:hint="default"/>
      </w:rPr>
    </w:lvl>
    <w:lvl w:ilvl="6" w:tplc="DF8C8F58">
      <w:start w:val="1"/>
      <w:numFmt w:val="bullet"/>
      <w:lvlText w:val=""/>
      <w:lvlJc w:val="left"/>
      <w:pPr>
        <w:ind w:left="5040" w:hanging="360"/>
      </w:pPr>
      <w:rPr>
        <w:rFonts w:ascii="Symbol" w:hAnsi="Symbol" w:hint="default"/>
      </w:rPr>
    </w:lvl>
    <w:lvl w:ilvl="7" w:tplc="BEEA984C">
      <w:start w:val="1"/>
      <w:numFmt w:val="bullet"/>
      <w:lvlText w:val="o"/>
      <w:lvlJc w:val="left"/>
      <w:pPr>
        <w:ind w:left="5760" w:hanging="360"/>
      </w:pPr>
      <w:rPr>
        <w:rFonts w:ascii="Courier New" w:hAnsi="Courier New" w:hint="default"/>
      </w:rPr>
    </w:lvl>
    <w:lvl w:ilvl="8" w:tplc="39025936">
      <w:start w:val="1"/>
      <w:numFmt w:val="bullet"/>
      <w:lvlText w:val=""/>
      <w:lvlJc w:val="left"/>
      <w:pPr>
        <w:ind w:left="6480" w:hanging="360"/>
      </w:pPr>
      <w:rPr>
        <w:rFonts w:ascii="Wingdings" w:hAnsi="Wingdings" w:hint="default"/>
      </w:rPr>
    </w:lvl>
  </w:abstractNum>
  <w:abstractNum w:abstractNumId="44" w15:restartNumberingAfterBreak="0">
    <w:nsid w:val="3136236D"/>
    <w:multiLevelType w:val="hybridMultilevel"/>
    <w:tmpl w:val="7E8426FA"/>
    <w:lvl w:ilvl="0" w:tplc="3D345304">
      <w:start w:val="2"/>
      <w:numFmt w:val="bullet"/>
      <w:lvlText w:val="-"/>
      <w:lvlJc w:val="left"/>
      <w:pPr>
        <w:ind w:left="720" w:hanging="360"/>
      </w:pPr>
      <w:rPr>
        <w:rFonts w:ascii="Lucida Sans" w:eastAsia="Lucida Sans" w:hAnsi="Lucida Sans" w:cs="Lucida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3176CE3E"/>
    <w:multiLevelType w:val="hybridMultilevel"/>
    <w:tmpl w:val="9B72D4A4"/>
    <w:lvl w:ilvl="0" w:tplc="3C807104">
      <w:start w:val="1"/>
      <w:numFmt w:val="bullet"/>
      <w:lvlText w:val=""/>
      <w:lvlJc w:val="left"/>
      <w:pPr>
        <w:ind w:left="720" w:hanging="360"/>
      </w:pPr>
      <w:rPr>
        <w:rFonts w:ascii="Symbol" w:hAnsi="Symbol" w:hint="default"/>
      </w:rPr>
    </w:lvl>
    <w:lvl w:ilvl="1" w:tplc="36549B7A">
      <w:start w:val="1"/>
      <w:numFmt w:val="bullet"/>
      <w:lvlText w:val="o"/>
      <w:lvlJc w:val="left"/>
      <w:pPr>
        <w:ind w:left="1440" w:hanging="360"/>
      </w:pPr>
      <w:rPr>
        <w:rFonts w:ascii="Courier New" w:hAnsi="Courier New" w:hint="default"/>
      </w:rPr>
    </w:lvl>
    <w:lvl w:ilvl="2" w:tplc="21ECDAA6">
      <w:start w:val="1"/>
      <w:numFmt w:val="bullet"/>
      <w:lvlText w:val=""/>
      <w:lvlJc w:val="left"/>
      <w:pPr>
        <w:ind w:left="2160" w:hanging="360"/>
      </w:pPr>
      <w:rPr>
        <w:rFonts w:ascii="Wingdings" w:hAnsi="Wingdings" w:hint="default"/>
      </w:rPr>
    </w:lvl>
    <w:lvl w:ilvl="3" w:tplc="AEF8077E">
      <w:start w:val="1"/>
      <w:numFmt w:val="bullet"/>
      <w:lvlText w:val=""/>
      <w:lvlJc w:val="left"/>
      <w:pPr>
        <w:ind w:left="2880" w:hanging="360"/>
      </w:pPr>
      <w:rPr>
        <w:rFonts w:ascii="Symbol" w:hAnsi="Symbol" w:hint="default"/>
      </w:rPr>
    </w:lvl>
    <w:lvl w:ilvl="4" w:tplc="D86ADF30">
      <w:start w:val="1"/>
      <w:numFmt w:val="bullet"/>
      <w:lvlText w:val="o"/>
      <w:lvlJc w:val="left"/>
      <w:pPr>
        <w:ind w:left="3600" w:hanging="360"/>
      </w:pPr>
      <w:rPr>
        <w:rFonts w:ascii="Courier New" w:hAnsi="Courier New" w:hint="default"/>
      </w:rPr>
    </w:lvl>
    <w:lvl w:ilvl="5" w:tplc="C8749B80">
      <w:start w:val="1"/>
      <w:numFmt w:val="bullet"/>
      <w:lvlText w:val=""/>
      <w:lvlJc w:val="left"/>
      <w:pPr>
        <w:ind w:left="4320" w:hanging="360"/>
      </w:pPr>
      <w:rPr>
        <w:rFonts w:ascii="Wingdings" w:hAnsi="Wingdings" w:hint="default"/>
      </w:rPr>
    </w:lvl>
    <w:lvl w:ilvl="6" w:tplc="E334C028">
      <w:start w:val="1"/>
      <w:numFmt w:val="bullet"/>
      <w:lvlText w:val=""/>
      <w:lvlJc w:val="left"/>
      <w:pPr>
        <w:ind w:left="5040" w:hanging="360"/>
      </w:pPr>
      <w:rPr>
        <w:rFonts w:ascii="Symbol" w:hAnsi="Symbol" w:hint="default"/>
      </w:rPr>
    </w:lvl>
    <w:lvl w:ilvl="7" w:tplc="37C27068">
      <w:start w:val="1"/>
      <w:numFmt w:val="bullet"/>
      <w:lvlText w:val="o"/>
      <w:lvlJc w:val="left"/>
      <w:pPr>
        <w:ind w:left="5760" w:hanging="360"/>
      </w:pPr>
      <w:rPr>
        <w:rFonts w:ascii="Courier New" w:hAnsi="Courier New" w:hint="default"/>
      </w:rPr>
    </w:lvl>
    <w:lvl w:ilvl="8" w:tplc="BD4A431C">
      <w:start w:val="1"/>
      <w:numFmt w:val="bullet"/>
      <w:lvlText w:val=""/>
      <w:lvlJc w:val="left"/>
      <w:pPr>
        <w:ind w:left="6480" w:hanging="360"/>
      </w:pPr>
      <w:rPr>
        <w:rFonts w:ascii="Wingdings" w:hAnsi="Wingdings" w:hint="default"/>
      </w:rPr>
    </w:lvl>
  </w:abstractNum>
  <w:abstractNum w:abstractNumId="46" w15:restartNumberingAfterBreak="0">
    <w:nsid w:val="32745822"/>
    <w:multiLevelType w:val="hybridMultilevel"/>
    <w:tmpl w:val="B06480FE"/>
    <w:lvl w:ilvl="0" w:tplc="2D4AF0CE">
      <w:start w:val="1"/>
      <w:numFmt w:val="bullet"/>
      <w:lvlText w:val=""/>
      <w:lvlJc w:val="left"/>
      <w:pPr>
        <w:ind w:left="720" w:hanging="360"/>
      </w:pPr>
      <w:rPr>
        <w:rFonts w:ascii="Symbol" w:hAnsi="Symbol" w:hint="default"/>
      </w:rPr>
    </w:lvl>
    <w:lvl w:ilvl="1" w:tplc="C30296CA">
      <w:start w:val="1"/>
      <w:numFmt w:val="bullet"/>
      <w:lvlText w:val="o"/>
      <w:lvlJc w:val="left"/>
      <w:pPr>
        <w:ind w:left="1440" w:hanging="360"/>
      </w:pPr>
      <w:rPr>
        <w:rFonts w:ascii="Courier New" w:hAnsi="Courier New" w:hint="default"/>
      </w:rPr>
    </w:lvl>
    <w:lvl w:ilvl="2" w:tplc="3B1ABFE2">
      <w:start w:val="1"/>
      <w:numFmt w:val="bullet"/>
      <w:lvlText w:val=""/>
      <w:lvlJc w:val="left"/>
      <w:pPr>
        <w:ind w:left="2160" w:hanging="360"/>
      </w:pPr>
      <w:rPr>
        <w:rFonts w:ascii="Wingdings" w:hAnsi="Wingdings" w:hint="default"/>
      </w:rPr>
    </w:lvl>
    <w:lvl w:ilvl="3" w:tplc="BC80F83E">
      <w:start w:val="1"/>
      <w:numFmt w:val="bullet"/>
      <w:lvlText w:val=""/>
      <w:lvlJc w:val="left"/>
      <w:pPr>
        <w:ind w:left="2880" w:hanging="360"/>
      </w:pPr>
      <w:rPr>
        <w:rFonts w:ascii="Symbol" w:hAnsi="Symbol" w:hint="default"/>
      </w:rPr>
    </w:lvl>
    <w:lvl w:ilvl="4" w:tplc="FC2EF33C">
      <w:start w:val="1"/>
      <w:numFmt w:val="bullet"/>
      <w:lvlText w:val="o"/>
      <w:lvlJc w:val="left"/>
      <w:pPr>
        <w:ind w:left="3600" w:hanging="360"/>
      </w:pPr>
      <w:rPr>
        <w:rFonts w:ascii="Courier New" w:hAnsi="Courier New" w:hint="default"/>
      </w:rPr>
    </w:lvl>
    <w:lvl w:ilvl="5" w:tplc="D3F4DAF2">
      <w:start w:val="1"/>
      <w:numFmt w:val="bullet"/>
      <w:lvlText w:val=""/>
      <w:lvlJc w:val="left"/>
      <w:pPr>
        <w:ind w:left="4320" w:hanging="360"/>
      </w:pPr>
      <w:rPr>
        <w:rFonts w:ascii="Wingdings" w:hAnsi="Wingdings" w:hint="default"/>
      </w:rPr>
    </w:lvl>
    <w:lvl w:ilvl="6" w:tplc="21D8B7E6">
      <w:start w:val="1"/>
      <w:numFmt w:val="bullet"/>
      <w:lvlText w:val=""/>
      <w:lvlJc w:val="left"/>
      <w:pPr>
        <w:ind w:left="5040" w:hanging="360"/>
      </w:pPr>
      <w:rPr>
        <w:rFonts w:ascii="Symbol" w:hAnsi="Symbol" w:hint="default"/>
      </w:rPr>
    </w:lvl>
    <w:lvl w:ilvl="7" w:tplc="9530F6E0">
      <w:start w:val="1"/>
      <w:numFmt w:val="bullet"/>
      <w:lvlText w:val="o"/>
      <w:lvlJc w:val="left"/>
      <w:pPr>
        <w:ind w:left="5760" w:hanging="360"/>
      </w:pPr>
      <w:rPr>
        <w:rFonts w:ascii="Courier New" w:hAnsi="Courier New" w:hint="default"/>
      </w:rPr>
    </w:lvl>
    <w:lvl w:ilvl="8" w:tplc="83BE93A2">
      <w:start w:val="1"/>
      <w:numFmt w:val="bullet"/>
      <w:lvlText w:val=""/>
      <w:lvlJc w:val="left"/>
      <w:pPr>
        <w:ind w:left="6480" w:hanging="360"/>
      </w:pPr>
      <w:rPr>
        <w:rFonts w:ascii="Wingdings" w:hAnsi="Wingdings" w:hint="default"/>
      </w:rPr>
    </w:lvl>
  </w:abstractNum>
  <w:abstractNum w:abstractNumId="47" w15:restartNumberingAfterBreak="0">
    <w:nsid w:val="36333DC3"/>
    <w:multiLevelType w:val="hybridMultilevel"/>
    <w:tmpl w:val="65DC2F4A"/>
    <w:lvl w:ilvl="0" w:tplc="7BF4ADF4">
      <w:start w:val="1"/>
      <w:numFmt w:val="bullet"/>
      <w:lvlText w:val=""/>
      <w:lvlJc w:val="left"/>
      <w:pPr>
        <w:ind w:left="720" w:hanging="360"/>
      </w:pPr>
      <w:rPr>
        <w:rFonts w:ascii="Symbol" w:hAnsi="Symbol" w:hint="default"/>
      </w:rPr>
    </w:lvl>
    <w:lvl w:ilvl="1" w:tplc="EF24EDF0">
      <w:start w:val="1"/>
      <w:numFmt w:val="bullet"/>
      <w:lvlText w:val="o"/>
      <w:lvlJc w:val="left"/>
      <w:pPr>
        <w:ind w:left="1440" w:hanging="360"/>
      </w:pPr>
      <w:rPr>
        <w:rFonts w:ascii="Courier New" w:hAnsi="Courier New" w:hint="default"/>
      </w:rPr>
    </w:lvl>
    <w:lvl w:ilvl="2" w:tplc="8F0C3A86">
      <w:start w:val="1"/>
      <w:numFmt w:val="bullet"/>
      <w:lvlText w:val=""/>
      <w:lvlJc w:val="left"/>
      <w:pPr>
        <w:ind w:left="2160" w:hanging="360"/>
      </w:pPr>
      <w:rPr>
        <w:rFonts w:ascii="Wingdings" w:hAnsi="Wingdings" w:hint="default"/>
      </w:rPr>
    </w:lvl>
    <w:lvl w:ilvl="3" w:tplc="9F26E9E8">
      <w:start w:val="1"/>
      <w:numFmt w:val="bullet"/>
      <w:lvlText w:val=""/>
      <w:lvlJc w:val="left"/>
      <w:pPr>
        <w:ind w:left="2880" w:hanging="360"/>
      </w:pPr>
      <w:rPr>
        <w:rFonts w:ascii="Symbol" w:hAnsi="Symbol" w:hint="default"/>
      </w:rPr>
    </w:lvl>
    <w:lvl w:ilvl="4" w:tplc="EB5A9654">
      <w:start w:val="1"/>
      <w:numFmt w:val="bullet"/>
      <w:lvlText w:val="o"/>
      <w:lvlJc w:val="left"/>
      <w:pPr>
        <w:ind w:left="3600" w:hanging="360"/>
      </w:pPr>
      <w:rPr>
        <w:rFonts w:ascii="Courier New" w:hAnsi="Courier New" w:hint="default"/>
      </w:rPr>
    </w:lvl>
    <w:lvl w:ilvl="5" w:tplc="91CE2014">
      <w:start w:val="1"/>
      <w:numFmt w:val="bullet"/>
      <w:lvlText w:val=""/>
      <w:lvlJc w:val="left"/>
      <w:pPr>
        <w:ind w:left="4320" w:hanging="360"/>
      </w:pPr>
      <w:rPr>
        <w:rFonts w:ascii="Wingdings" w:hAnsi="Wingdings" w:hint="default"/>
      </w:rPr>
    </w:lvl>
    <w:lvl w:ilvl="6" w:tplc="0D0CCE00">
      <w:start w:val="1"/>
      <w:numFmt w:val="bullet"/>
      <w:lvlText w:val=""/>
      <w:lvlJc w:val="left"/>
      <w:pPr>
        <w:ind w:left="5040" w:hanging="360"/>
      </w:pPr>
      <w:rPr>
        <w:rFonts w:ascii="Symbol" w:hAnsi="Symbol" w:hint="default"/>
      </w:rPr>
    </w:lvl>
    <w:lvl w:ilvl="7" w:tplc="6E14517C">
      <w:start w:val="1"/>
      <w:numFmt w:val="bullet"/>
      <w:lvlText w:val="o"/>
      <w:lvlJc w:val="left"/>
      <w:pPr>
        <w:ind w:left="5760" w:hanging="360"/>
      </w:pPr>
      <w:rPr>
        <w:rFonts w:ascii="Courier New" w:hAnsi="Courier New" w:hint="default"/>
      </w:rPr>
    </w:lvl>
    <w:lvl w:ilvl="8" w:tplc="888CFC88">
      <w:start w:val="1"/>
      <w:numFmt w:val="bullet"/>
      <w:lvlText w:val=""/>
      <w:lvlJc w:val="left"/>
      <w:pPr>
        <w:ind w:left="6480" w:hanging="360"/>
      </w:pPr>
      <w:rPr>
        <w:rFonts w:ascii="Wingdings" w:hAnsi="Wingdings" w:hint="default"/>
      </w:rPr>
    </w:lvl>
  </w:abstractNum>
  <w:abstractNum w:abstractNumId="48" w15:restartNumberingAfterBreak="0">
    <w:nsid w:val="3A283DFD"/>
    <w:multiLevelType w:val="hybridMultilevel"/>
    <w:tmpl w:val="95B02DD4"/>
    <w:lvl w:ilvl="0" w:tplc="00000002">
      <w:start w:val="1"/>
      <w:numFmt w:val="bullet"/>
      <w:lvlText w:val=""/>
      <w:lvlJc w:val="left"/>
      <w:pPr>
        <w:ind w:left="777" w:hanging="360"/>
      </w:pPr>
      <w:rPr>
        <w:rFonts w:ascii="Symbol" w:hAnsi="Symbol" w:cs="Symbol" w:hint="default"/>
        <w:color w:val="2E74B5"/>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9" w15:restartNumberingAfterBreak="0">
    <w:nsid w:val="3F23DF6A"/>
    <w:multiLevelType w:val="hybridMultilevel"/>
    <w:tmpl w:val="FAECFB72"/>
    <w:lvl w:ilvl="0" w:tplc="0C0A0017">
      <w:start w:val="1"/>
      <w:numFmt w:val="lowerLetter"/>
      <w:lvlText w:val="%1)"/>
      <w:lvlJc w:val="left"/>
      <w:pPr>
        <w:ind w:left="720" w:hanging="360"/>
      </w:pPr>
    </w:lvl>
    <w:lvl w:ilvl="1" w:tplc="E8EE9D76">
      <w:start w:val="1"/>
      <w:numFmt w:val="lowerLetter"/>
      <w:lvlText w:val="%2."/>
      <w:lvlJc w:val="left"/>
      <w:pPr>
        <w:ind w:left="1440" w:hanging="360"/>
      </w:pPr>
    </w:lvl>
    <w:lvl w:ilvl="2" w:tplc="4B882844">
      <w:start w:val="1"/>
      <w:numFmt w:val="lowerRoman"/>
      <w:lvlText w:val="%3."/>
      <w:lvlJc w:val="right"/>
      <w:pPr>
        <w:ind w:left="2160" w:hanging="180"/>
      </w:pPr>
    </w:lvl>
    <w:lvl w:ilvl="3" w:tplc="28A0FCF8">
      <w:start w:val="1"/>
      <w:numFmt w:val="decimal"/>
      <w:lvlText w:val="%4."/>
      <w:lvlJc w:val="left"/>
      <w:pPr>
        <w:ind w:left="2880" w:hanging="360"/>
      </w:pPr>
    </w:lvl>
    <w:lvl w:ilvl="4" w:tplc="4A2E16F6">
      <w:start w:val="1"/>
      <w:numFmt w:val="lowerLetter"/>
      <w:lvlText w:val="%5."/>
      <w:lvlJc w:val="left"/>
      <w:pPr>
        <w:ind w:left="3600" w:hanging="360"/>
      </w:pPr>
    </w:lvl>
    <w:lvl w:ilvl="5" w:tplc="2894208A">
      <w:start w:val="1"/>
      <w:numFmt w:val="lowerRoman"/>
      <w:lvlText w:val="%6."/>
      <w:lvlJc w:val="right"/>
      <w:pPr>
        <w:ind w:left="4320" w:hanging="180"/>
      </w:pPr>
    </w:lvl>
    <w:lvl w:ilvl="6" w:tplc="D57462C0">
      <w:start w:val="1"/>
      <w:numFmt w:val="decimal"/>
      <w:lvlText w:val="%7."/>
      <w:lvlJc w:val="left"/>
      <w:pPr>
        <w:ind w:left="5040" w:hanging="360"/>
      </w:pPr>
    </w:lvl>
    <w:lvl w:ilvl="7" w:tplc="C90665F0">
      <w:start w:val="1"/>
      <w:numFmt w:val="lowerLetter"/>
      <w:lvlText w:val="%8."/>
      <w:lvlJc w:val="left"/>
      <w:pPr>
        <w:ind w:left="5760" w:hanging="360"/>
      </w:pPr>
    </w:lvl>
    <w:lvl w:ilvl="8" w:tplc="FED02134">
      <w:start w:val="1"/>
      <w:numFmt w:val="lowerRoman"/>
      <w:lvlText w:val="%9."/>
      <w:lvlJc w:val="right"/>
      <w:pPr>
        <w:ind w:left="6480" w:hanging="180"/>
      </w:pPr>
    </w:lvl>
  </w:abstractNum>
  <w:abstractNum w:abstractNumId="50" w15:restartNumberingAfterBreak="0">
    <w:nsid w:val="439451BD"/>
    <w:multiLevelType w:val="hybridMultilevel"/>
    <w:tmpl w:val="EED6484E"/>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447F0BAF"/>
    <w:multiLevelType w:val="hybridMultilevel"/>
    <w:tmpl w:val="7A00EDBE"/>
    <w:lvl w:ilvl="0" w:tplc="FFFFFFFF">
      <w:start w:val="1"/>
      <w:numFmt w:val="lowerLetter"/>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4DEBDB38"/>
    <w:multiLevelType w:val="hybridMultilevel"/>
    <w:tmpl w:val="85184DE8"/>
    <w:lvl w:ilvl="0" w:tplc="490257A2">
      <w:start w:val="1"/>
      <w:numFmt w:val="bullet"/>
      <w:lvlText w:val=""/>
      <w:lvlJc w:val="left"/>
      <w:pPr>
        <w:ind w:left="502" w:hanging="360"/>
      </w:pPr>
      <w:rPr>
        <w:rFonts w:ascii="Symbol" w:hAnsi="Symbol" w:hint="default"/>
      </w:rPr>
    </w:lvl>
    <w:lvl w:ilvl="1" w:tplc="40EAA5BC">
      <w:start w:val="1"/>
      <w:numFmt w:val="bullet"/>
      <w:lvlText w:val="o"/>
      <w:lvlJc w:val="left"/>
      <w:pPr>
        <w:ind w:left="1440" w:hanging="360"/>
      </w:pPr>
      <w:rPr>
        <w:rFonts w:ascii="Courier New" w:hAnsi="Courier New" w:hint="default"/>
      </w:rPr>
    </w:lvl>
    <w:lvl w:ilvl="2" w:tplc="98DC97C8">
      <w:start w:val="1"/>
      <w:numFmt w:val="bullet"/>
      <w:lvlText w:val=""/>
      <w:lvlJc w:val="left"/>
      <w:pPr>
        <w:ind w:left="2160" w:hanging="360"/>
      </w:pPr>
      <w:rPr>
        <w:rFonts w:ascii="Wingdings" w:hAnsi="Wingdings" w:hint="default"/>
      </w:rPr>
    </w:lvl>
    <w:lvl w:ilvl="3" w:tplc="46AEE780">
      <w:start w:val="1"/>
      <w:numFmt w:val="bullet"/>
      <w:lvlText w:val=""/>
      <w:lvlJc w:val="left"/>
      <w:pPr>
        <w:ind w:left="2880" w:hanging="360"/>
      </w:pPr>
      <w:rPr>
        <w:rFonts w:ascii="Symbol" w:hAnsi="Symbol" w:hint="default"/>
      </w:rPr>
    </w:lvl>
    <w:lvl w:ilvl="4" w:tplc="A366F2A6">
      <w:start w:val="1"/>
      <w:numFmt w:val="bullet"/>
      <w:lvlText w:val="o"/>
      <w:lvlJc w:val="left"/>
      <w:pPr>
        <w:ind w:left="3600" w:hanging="360"/>
      </w:pPr>
      <w:rPr>
        <w:rFonts w:ascii="Courier New" w:hAnsi="Courier New" w:hint="default"/>
      </w:rPr>
    </w:lvl>
    <w:lvl w:ilvl="5" w:tplc="8E76F0C2">
      <w:start w:val="1"/>
      <w:numFmt w:val="bullet"/>
      <w:lvlText w:val=""/>
      <w:lvlJc w:val="left"/>
      <w:pPr>
        <w:ind w:left="4320" w:hanging="360"/>
      </w:pPr>
      <w:rPr>
        <w:rFonts w:ascii="Wingdings" w:hAnsi="Wingdings" w:hint="default"/>
      </w:rPr>
    </w:lvl>
    <w:lvl w:ilvl="6" w:tplc="DD84BAF4">
      <w:start w:val="1"/>
      <w:numFmt w:val="bullet"/>
      <w:lvlText w:val=""/>
      <w:lvlJc w:val="left"/>
      <w:pPr>
        <w:ind w:left="5040" w:hanging="360"/>
      </w:pPr>
      <w:rPr>
        <w:rFonts w:ascii="Symbol" w:hAnsi="Symbol" w:hint="default"/>
      </w:rPr>
    </w:lvl>
    <w:lvl w:ilvl="7" w:tplc="93F2122C">
      <w:start w:val="1"/>
      <w:numFmt w:val="bullet"/>
      <w:lvlText w:val="o"/>
      <w:lvlJc w:val="left"/>
      <w:pPr>
        <w:ind w:left="5760" w:hanging="360"/>
      </w:pPr>
      <w:rPr>
        <w:rFonts w:ascii="Courier New" w:hAnsi="Courier New" w:hint="default"/>
      </w:rPr>
    </w:lvl>
    <w:lvl w:ilvl="8" w:tplc="9E3E1C1A">
      <w:start w:val="1"/>
      <w:numFmt w:val="bullet"/>
      <w:lvlText w:val=""/>
      <w:lvlJc w:val="left"/>
      <w:pPr>
        <w:ind w:left="6480" w:hanging="360"/>
      </w:pPr>
      <w:rPr>
        <w:rFonts w:ascii="Wingdings" w:hAnsi="Wingdings" w:hint="default"/>
      </w:rPr>
    </w:lvl>
  </w:abstractNum>
  <w:abstractNum w:abstractNumId="53" w15:restartNumberingAfterBreak="0">
    <w:nsid w:val="4F67D82F"/>
    <w:multiLevelType w:val="hybridMultilevel"/>
    <w:tmpl w:val="5148AB32"/>
    <w:lvl w:ilvl="0" w:tplc="0C0A0017">
      <w:start w:val="1"/>
      <w:numFmt w:val="lowerLetter"/>
      <w:lvlText w:val="%1)"/>
      <w:lvlJc w:val="left"/>
      <w:pPr>
        <w:ind w:left="720" w:hanging="360"/>
      </w:pPr>
    </w:lvl>
    <w:lvl w:ilvl="1" w:tplc="1C9CF0A2">
      <w:start w:val="1"/>
      <w:numFmt w:val="lowerLetter"/>
      <w:lvlText w:val="%2."/>
      <w:lvlJc w:val="left"/>
      <w:pPr>
        <w:ind w:left="1440" w:hanging="360"/>
      </w:pPr>
    </w:lvl>
    <w:lvl w:ilvl="2" w:tplc="2DC0A168">
      <w:start w:val="1"/>
      <w:numFmt w:val="lowerRoman"/>
      <w:lvlText w:val="%3."/>
      <w:lvlJc w:val="right"/>
      <w:pPr>
        <w:ind w:left="2160" w:hanging="180"/>
      </w:pPr>
    </w:lvl>
    <w:lvl w:ilvl="3" w:tplc="9FBC7C28">
      <w:start w:val="1"/>
      <w:numFmt w:val="decimal"/>
      <w:lvlText w:val="%4."/>
      <w:lvlJc w:val="left"/>
      <w:pPr>
        <w:ind w:left="2880" w:hanging="360"/>
      </w:pPr>
    </w:lvl>
    <w:lvl w:ilvl="4" w:tplc="85628E06">
      <w:start w:val="1"/>
      <w:numFmt w:val="lowerLetter"/>
      <w:lvlText w:val="%5."/>
      <w:lvlJc w:val="left"/>
      <w:pPr>
        <w:ind w:left="3600" w:hanging="360"/>
      </w:pPr>
    </w:lvl>
    <w:lvl w:ilvl="5" w:tplc="ECF076B8">
      <w:start w:val="1"/>
      <w:numFmt w:val="lowerRoman"/>
      <w:lvlText w:val="%6."/>
      <w:lvlJc w:val="right"/>
      <w:pPr>
        <w:ind w:left="4320" w:hanging="180"/>
      </w:pPr>
    </w:lvl>
    <w:lvl w:ilvl="6" w:tplc="096833CA">
      <w:start w:val="1"/>
      <w:numFmt w:val="decimal"/>
      <w:lvlText w:val="%7."/>
      <w:lvlJc w:val="left"/>
      <w:pPr>
        <w:ind w:left="5040" w:hanging="360"/>
      </w:pPr>
    </w:lvl>
    <w:lvl w:ilvl="7" w:tplc="1E002572">
      <w:start w:val="1"/>
      <w:numFmt w:val="lowerLetter"/>
      <w:lvlText w:val="%8."/>
      <w:lvlJc w:val="left"/>
      <w:pPr>
        <w:ind w:left="5760" w:hanging="360"/>
      </w:pPr>
    </w:lvl>
    <w:lvl w:ilvl="8" w:tplc="DED061DE">
      <w:start w:val="1"/>
      <w:numFmt w:val="lowerRoman"/>
      <w:lvlText w:val="%9."/>
      <w:lvlJc w:val="right"/>
      <w:pPr>
        <w:ind w:left="6480" w:hanging="180"/>
      </w:pPr>
    </w:lvl>
  </w:abstractNum>
  <w:abstractNum w:abstractNumId="54" w15:restartNumberingAfterBreak="0">
    <w:nsid w:val="539EFAC5"/>
    <w:multiLevelType w:val="hybridMultilevel"/>
    <w:tmpl w:val="01B612FE"/>
    <w:lvl w:ilvl="0" w:tplc="E06C39AC">
      <w:start w:val="1"/>
      <w:numFmt w:val="lowerLetter"/>
      <w:lvlText w:val="%1)"/>
      <w:lvlJc w:val="left"/>
      <w:pPr>
        <w:ind w:left="720" w:hanging="360"/>
      </w:pPr>
      <w:rPr>
        <w:sz w:val="24"/>
        <w:szCs w:val="24"/>
      </w:rPr>
    </w:lvl>
    <w:lvl w:ilvl="1" w:tplc="C6842E7E">
      <w:start w:val="1"/>
      <w:numFmt w:val="lowerLetter"/>
      <w:lvlText w:val="%2."/>
      <w:lvlJc w:val="left"/>
      <w:pPr>
        <w:ind w:left="1440" w:hanging="360"/>
      </w:pPr>
    </w:lvl>
    <w:lvl w:ilvl="2" w:tplc="E692309E">
      <w:start w:val="1"/>
      <w:numFmt w:val="lowerRoman"/>
      <w:lvlText w:val="%3."/>
      <w:lvlJc w:val="right"/>
      <w:pPr>
        <w:ind w:left="2160" w:hanging="180"/>
      </w:pPr>
    </w:lvl>
    <w:lvl w:ilvl="3" w:tplc="6EA8B3D8">
      <w:start w:val="1"/>
      <w:numFmt w:val="decimal"/>
      <w:lvlText w:val="%4."/>
      <w:lvlJc w:val="left"/>
      <w:pPr>
        <w:ind w:left="2880" w:hanging="360"/>
      </w:pPr>
    </w:lvl>
    <w:lvl w:ilvl="4" w:tplc="0F9AEAC4">
      <w:start w:val="1"/>
      <w:numFmt w:val="lowerLetter"/>
      <w:lvlText w:val="%5."/>
      <w:lvlJc w:val="left"/>
      <w:pPr>
        <w:ind w:left="3600" w:hanging="360"/>
      </w:pPr>
    </w:lvl>
    <w:lvl w:ilvl="5" w:tplc="FF02A2E6">
      <w:start w:val="1"/>
      <w:numFmt w:val="lowerRoman"/>
      <w:lvlText w:val="%6."/>
      <w:lvlJc w:val="right"/>
      <w:pPr>
        <w:ind w:left="4320" w:hanging="180"/>
      </w:pPr>
    </w:lvl>
    <w:lvl w:ilvl="6" w:tplc="CF987FC8">
      <w:start w:val="1"/>
      <w:numFmt w:val="decimal"/>
      <w:lvlText w:val="%7."/>
      <w:lvlJc w:val="left"/>
      <w:pPr>
        <w:ind w:left="5040" w:hanging="360"/>
      </w:pPr>
    </w:lvl>
    <w:lvl w:ilvl="7" w:tplc="93C42E86">
      <w:start w:val="1"/>
      <w:numFmt w:val="lowerLetter"/>
      <w:lvlText w:val="%8."/>
      <w:lvlJc w:val="left"/>
      <w:pPr>
        <w:ind w:left="5760" w:hanging="360"/>
      </w:pPr>
    </w:lvl>
    <w:lvl w:ilvl="8" w:tplc="17B2792C">
      <w:start w:val="1"/>
      <w:numFmt w:val="lowerRoman"/>
      <w:lvlText w:val="%9."/>
      <w:lvlJc w:val="right"/>
      <w:pPr>
        <w:ind w:left="6480" w:hanging="180"/>
      </w:pPr>
    </w:lvl>
  </w:abstractNum>
  <w:abstractNum w:abstractNumId="55" w15:restartNumberingAfterBreak="0">
    <w:nsid w:val="555948F9"/>
    <w:multiLevelType w:val="hybridMultilevel"/>
    <w:tmpl w:val="49E89FF2"/>
    <w:lvl w:ilvl="0" w:tplc="8732EEE0">
      <w:start w:val="1"/>
      <w:numFmt w:val="bullet"/>
      <w:lvlText w:val=""/>
      <w:lvlJc w:val="left"/>
      <w:pPr>
        <w:ind w:left="777" w:hanging="360"/>
      </w:pPr>
      <w:rPr>
        <w:rFonts w:ascii="Symbol" w:hAnsi="Symbol" w:hint="default"/>
      </w:rPr>
    </w:lvl>
    <w:lvl w:ilvl="1" w:tplc="879AA9CE">
      <w:start w:val="1"/>
      <w:numFmt w:val="bullet"/>
      <w:lvlText w:val="o"/>
      <w:lvlJc w:val="left"/>
      <w:pPr>
        <w:ind w:left="1440" w:hanging="360"/>
      </w:pPr>
      <w:rPr>
        <w:rFonts w:ascii="Courier New" w:hAnsi="Courier New" w:hint="default"/>
      </w:rPr>
    </w:lvl>
    <w:lvl w:ilvl="2" w:tplc="C3CC1C1C">
      <w:start w:val="1"/>
      <w:numFmt w:val="bullet"/>
      <w:lvlText w:val=""/>
      <w:lvlJc w:val="left"/>
      <w:pPr>
        <w:ind w:left="2160" w:hanging="360"/>
      </w:pPr>
      <w:rPr>
        <w:rFonts w:ascii="Wingdings" w:hAnsi="Wingdings" w:hint="default"/>
      </w:rPr>
    </w:lvl>
    <w:lvl w:ilvl="3" w:tplc="D6E48892">
      <w:start w:val="1"/>
      <w:numFmt w:val="bullet"/>
      <w:lvlText w:val=""/>
      <w:lvlJc w:val="left"/>
      <w:pPr>
        <w:ind w:left="2880" w:hanging="360"/>
      </w:pPr>
      <w:rPr>
        <w:rFonts w:ascii="Symbol" w:hAnsi="Symbol" w:hint="default"/>
      </w:rPr>
    </w:lvl>
    <w:lvl w:ilvl="4" w:tplc="CFA21AE0">
      <w:start w:val="1"/>
      <w:numFmt w:val="bullet"/>
      <w:lvlText w:val="o"/>
      <w:lvlJc w:val="left"/>
      <w:pPr>
        <w:ind w:left="3600" w:hanging="360"/>
      </w:pPr>
      <w:rPr>
        <w:rFonts w:ascii="Courier New" w:hAnsi="Courier New" w:hint="default"/>
      </w:rPr>
    </w:lvl>
    <w:lvl w:ilvl="5" w:tplc="4ECA0DD2">
      <w:start w:val="1"/>
      <w:numFmt w:val="bullet"/>
      <w:lvlText w:val=""/>
      <w:lvlJc w:val="left"/>
      <w:pPr>
        <w:ind w:left="4320" w:hanging="360"/>
      </w:pPr>
      <w:rPr>
        <w:rFonts w:ascii="Wingdings" w:hAnsi="Wingdings" w:hint="default"/>
      </w:rPr>
    </w:lvl>
    <w:lvl w:ilvl="6" w:tplc="8D00D14A">
      <w:start w:val="1"/>
      <w:numFmt w:val="bullet"/>
      <w:lvlText w:val=""/>
      <w:lvlJc w:val="left"/>
      <w:pPr>
        <w:ind w:left="5040" w:hanging="360"/>
      </w:pPr>
      <w:rPr>
        <w:rFonts w:ascii="Symbol" w:hAnsi="Symbol" w:hint="default"/>
      </w:rPr>
    </w:lvl>
    <w:lvl w:ilvl="7" w:tplc="83D4CCFE">
      <w:start w:val="1"/>
      <w:numFmt w:val="bullet"/>
      <w:lvlText w:val="o"/>
      <w:lvlJc w:val="left"/>
      <w:pPr>
        <w:ind w:left="5760" w:hanging="360"/>
      </w:pPr>
      <w:rPr>
        <w:rFonts w:ascii="Courier New" w:hAnsi="Courier New" w:hint="default"/>
      </w:rPr>
    </w:lvl>
    <w:lvl w:ilvl="8" w:tplc="D020D82A">
      <w:start w:val="1"/>
      <w:numFmt w:val="bullet"/>
      <w:lvlText w:val=""/>
      <w:lvlJc w:val="left"/>
      <w:pPr>
        <w:ind w:left="6480" w:hanging="360"/>
      </w:pPr>
      <w:rPr>
        <w:rFonts w:ascii="Wingdings" w:hAnsi="Wingdings" w:hint="default"/>
      </w:rPr>
    </w:lvl>
  </w:abstractNum>
  <w:abstractNum w:abstractNumId="56" w15:restartNumberingAfterBreak="0">
    <w:nsid w:val="572F7FC2"/>
    <w:multiLevelType w:val="hybridMultilevel"/>
    <w:tmpl w:val="9CC26820"/>
    <w:lvl w:ilvl="0" w:tplc="6BBC7434">
      <w:start w:val="1"/>
      <w:numFmt w:val="bullet"/>
      <w:lvlText w:val=""/>
      <w:lvlJc w:val="left"/>
      <w:rPr>
        <w:rFonts w:ascii="Symbol" w:hAnsi="Symbol" w:hint="default"/>
        <w:color w:val="2F5496"/>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AB5293B"/>
    <w:multiLevelType w:val="hybridMultilevel"/>
    <w:tmpl w:val="B3A68DBA"/>
    <w:lvl w:ilvl="0" w:tplc="AC524856">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5AD56302"/>
    <w:multiLevelType w:val="hybridMultilevel"/>
    <w:tmpl w:val="1D92B888"/>
    <w:lvl w:ilvl="0" w:tplc="C67C03DC">
      <w:start w:val="1"/>
      <w:numFmt w:val="bullet"/>
      <w:lvlText w:val=""/>
      <w:lvlJc w:val="left"/>
      <w:pPr>
        <w:ind w:left="720" w:hanging="360"/>
      </w:pPr>
      <w:rPr>
        <w:rFonts w:ascii="Symbol" w:hAnsi="Symbol" w:hint="default"/>
        <w:color w:val="0070C0"/>
      </w:rPr>
    </w:lvl>
    <w:lvl w:ilvl="1" w:tplc="69EAAC6A">
      <w:start w:val="1"/>
      <w:numFmt w:val="bullet"/>
      <w:lvlText w:val="o"/>
      <w:lvlJc w:val="left"/>
      <w:pPr>
        <w:ind w:left="1440" w:hanging="360"/>
      </w:pPr>
      <w:rPr>
        <w:rFonts w:ascii="Courier New" w:hAnsi="Courier New" w:hint="default"/>
      </w:rPr>
    </w:lvl>
    <w:lvl w:ilvl="2" w:tplc="F68AA18A">
      <w:start w:val="1"/>
      <w:numFmt w:val="bullet"/>
      <w:lvlText w:val=""/>
      <w:lvlJc w:val="left"/>
      <w:pPr>
        <w:ind w:left="2160" w:hanging="360"/>
      </w:pPr>
      <w:rPr>
        <w:rFonts w:ascii="Wingdings" w:hAnsi="Wingdings" w:hint="default"/>
      </w:rPr>
    </w:lvl>
    <w:lvl w:ilvl="3" w:tplc="C08EA190">
      <w:start w:val="1"/>
      <w:numFmt w:val="bullet"/>
      <w:lvlText w:val=""/>
      <w:lvlJc w:val="left"/>
      <w:pPr>
        <w:ind w:left="2880" w:hanging="360"/>
      </w:pPr>
      <w:rPr>
        <w:rFonts w:ascii="Symbol" w:hAnsi="Symbol" w:hint="default"/>
      </w:rPr>
    </w:lvl>
    <w:lvl w:ilvl="4" w:tplc="A718B062">
      <w:start w:val="1"/>
      <w:numFmt w:val="bullet"/>
      <w:lvlText w:val="o"/>
      <w:lvlJc w:val="left"/>
      <w:pPr>
        <w:ind w:left="3600" w:hanging="360"/>
      </w:pPr>
      <w:rPr>
        <w:rFonts w:ascii="Courier New" w:hAnsi="Courier New" w:hint="default"/>
      </w:rPr>
    </w:lvl>
    <w:lvl w:ilvl="5" w:tplc="520AACF4">
      <w:start w:val="1"/>
      <w:numFmt w:val="bullet"/>
      <w:lvlText w:val=""/>
      <w:lvlJc w:val="left"/>
      <w:pPr>
        <w:ind w:left="4320" w:hanging="360"/>
      </w:pPr>
      <w:rPr>
        <w:rFonts w:ascii="Wingdings" w:hAnsi="Wingdings" w:hint="default"/>
      </w:rPr>
    </w:lvl>
    <w:lvl w:ilvl="6" w:tplc="BFCA5A4C">
      <w:start w:val="1"/>
      <w:numFmt w:val="bullet"/>
      <w:lvlText w:val=""/>
      <w:lvlJc w:val="left"/>
      <w:pPr>
        <w:ind w:left="5040" w:hanging="360"/>
      </w:pPr>
      <w:rPr>
        <w:rFonts w:ascii="Symbol" w:hAnsi="Symbol" w:hint="default"/>
      </w:rPr>
    </w:lvl>
    <w:lvl w:ilvl="7" w:tplc="75A481FA">
      <w:start w:val="1"/>
      <w:numFmt w:val="bullet"/>
      <w:lvlText w:val="o"/>
      <w:lvlJc w:val="left"/>
      <w:pPr>
        <w:ind w:left="5760" w:hanging="360"/>
      </w:pPr>
      <w:rPr>
        <w:rFonts w:ascii="Courier New" w:hAnsi="Courier New" w:hint="default"/>
      </w:rPr>
    </w:lvl>
    <w:lvl w:ilvl="8" w:tplc="BFC69FAC">
      <w:start w:val="1"/>
      <w:numFmt w:val="bullet"/>
      <w:lvlText w:val=""/>
      <w:lvlJc w:val="left"/>
      <w:pPr>
        <w:ind w:left="6480" w:hanging="360"/>
      </w:pPr>
      <w:rPr>
        <w:rFonts w:ascii="Wingdings" w:hAnsi="Wingdings" w:hint="default"/>
      </w:rPr>
    </w:lvl>
  </w:abstractNum>
  <w:abstractNum w:abstractNumId="59" w15:restartNumberingAfterBreak="0">
    <w:nsid w:val="610CB3CA"/>
    <w:multiLevelType w:val="hybridMultilevel"/>
    <w:tmpl w:val="31DE615A"/>
    <w:lvl w:ilvl="0" w:tplc="25DA9072">
      <w:start w:val="1"/>
      <w:numFmt w:val="bullet"/>
      <w:lvlText w:val=""/>
      <w:lvlJc w:val="left"/>
      <w:pPr>
        <w:ind w:left="720" w:hanging="360"/>
      </w:pPr>
      <w:rPr>
        <w:rFonts w:ascii="Symbol" w:hAnsi="Symbol" w:hint="default"/>
        <w:color w:val="0070C0"/>
      </w:rPr>
    </w:lvl>
    <w:lvl w:ilvl="1" w:tplc="1694B548">
      <w:start w:val="1"/>
      <w:numFmt w:val="bullet"/>
      <w:lvlText w:val="o"/>
      <w:lvlJc w:val="left"/>
      <w:pPr>
        <w:ind w:left="1440" w:hanging="360"/>
      </w:pPr>
      <w:rPr>
        <w:rFonts w:ascii="Courier New" w:hAnsi="Courier New" w:hint="default"/>
      </w:rPr>
    </w:lvl>
    <w:lvl w:ilvl="2" w:tplc="20BC3358">
      <w:start w:val="1"/>
      <w:numFmt w:val="bullet"/>
      <w:lvlText w:val=""/>
      <w:lvlJc w:val="left"/>
      <w:pPr>
        <w:ind w:left="2160" w:hanging="360"/>
      </w:pPr>
      <w:rPr>
        <w:rFonts w:ascii="Wingdings" w:hAnsi="Wingdings" w:hint="default"/>
      </w:rPr>
    </w:lvl>
    <w:lvl w:ilvl="3" w:tplc="300A7BB4">
      <w:start w:val="1"/>
      <w:numFmt w:val="bullet"/>
      <w:lvlText w:val=""/>
      <w:lvlJc w:val="left"/>
      <w:pPr>
        <w:ind w:left="2880" w:hanging="360"/>
      </w:pPr>
      <w:rPr>
        <w:rFonts w:ascii="Symbol" w:hAnsi="Symbol" w:hint="default"/>
      </w:rPr>
    </w:lvl>
    <w:lvl w:ilvl="4" w:tplc="27262628">
      <w:start w:val="1"/>
      <w:numFmt w:val="bullet"/>
      <w:lvlText w:val="o"/>
      <w:lvlJc w:val="left"/>
      <w:pPr>
        <w:ind w:left="3600" w:hanging="360"/>
      </w:pPr>
      <w:rPr>
        <w:rFonts w:ascii="Courier New" w:hAnsi="Courier New" w:hint="default"/>
      </w:rPr>
    </w:lvl>
    <w:lvl w:ilvl="5" w:tplc="364A0F4C">
      <w:start w:val="1"/>
      <w:numFmt w:val="bullet"/>
      <w:lvlText w:val=""/>
      <w:lvlJc w:val="left"/>
      <w:pPr>
        <w:ind w:left="4320" w:hanging="360"/>
      </w:pPr>
      <w:rPr>
        <w:rFonts w:ascii="Wingdings" w:hAnsi="Wingdings" w:hint="default"/>
      </w:rPr>
    </w:lvl>
    <w:lvl w:ilvl="6" w:tplc="34367886">
      <w:start w:val="1"/>
      <w:numFmt w:val="bullet"/>
      <w:lvlText w:val=""/>
      <w:lvlJc w:val="left"/>
      <w:pPr>
        <w:ind w:left="5040" w:hanging="360"/>
      </w:pPr>
      <w:rPr>
        <w:rFonts w:ascii="Symbol" w:hAnsi="Symbol" w:hint="default"/>
      </w:rPr>
    </w:lvl>
    <w:lvl w:ilvl="7" w:tplc="3A10C722">
      <w:start w:val="1"/>
      <w:numFmt w:val="bullet"/>
      <w:lvlText w:val="o"/>
      <w:lvlJc w:val="left"/>
      <w:pPr>
        <w:ind w:left="5760" w:hanging="360"/>
      </w:pPr>
      <w:rPr>
        <w:rFonts w:ascii="Courier New" w:hAnsi="Courier New" w:hint="default"/>
      </w:rPr>
    </w:lvl>
    <w:lvl w:ilvl="8" w:tplc="1DDA7D36">
      <w:start w:val="1"/>
      <w:numFmt w:val="bullet"/>
      <w:lvlText w:val=""/>
      <w:lvlJc w:val="left"/>
      <w:pPr>
        <w:ind w:left="6480" w:hanging="360"/>
      </w:pPr>
      <w:rPr>
        <w:rFonts w:ascii="Wingdings" w:hAnsi="Wingdings" w:hint="default"/>
      </w:rPr>
    </w:lvl>
  </w:abstractNum>
  <w:abstractNum w:abstractNumId="60" w15:restartNumberingAfterBreak="0">
    <w:nsid w:val="6EB839A8"/>
    <w:multiLevelType w:val="hybridMultilevel"/>
    <w:tmpl w:val="CF8815D6"/>
    <w:lvl w:ilvl="0" w:tplc="1E32EFDC">
      <w:start w:val="1"/>
      <w:numFmt w:val="decimal"/>
      <w:lvlText w:val="%1."/>
      <w:lvlJc w:val="left"/>
      <w:pPr>
        <w:ind w:left="720" w:hanging="360"/>
      </w:pPr>
      <w:rPr>
        <w:rFonts w:ascii="Lucida Sans" w:hAnsi="Lucida Sans" w:hint="default"/>
      </w:rPr>
    </w:lvl>
    <w:lvl w:ilvl="1" w:tplc="602CF852">
      <w:start w:val="1"/>
      <w:numFmt w:val="lowerLetter"/>
      <w:lvlText w:val="%2."/>
      <w:lvlJc w:val="left"/>
      <w:pPr>
        <w:ind w:left="1440" w:hanging="360"/>
      </w:pPr>
    </w:lvl>
    <w:lvl w:ilvl="2" w:tplc="F1C23062">
      <w:start w:val="1"/>
      <w:numFmt w:val="lowerRoman"/>
      <w:lvlText w:val="%3."/>
      <w:lvlJc w:val="right"/>
      <w:pPr>
        <w:ind w:left="2160" w:hanging="180"/>
      </w:pPr>
    </w:lvl>
    <w:lvl w:ilvl="3" w:tplc="A7E8F3A6">
      <w:start w:val="1"/>
      <w:numFmt w:val="decimal"/>
      <w:lvlText w:val="%4."/>
      <w:lvlJc w:val="left"/>
      <w:pPr>
        <w:ind w:left="2880" w:hanging="360"/>
      </w:pPr>
    </w:lvl>
    <w:lvl w:ilvl="4" w:tplc="F16A3662">
      <w:start w:val="1"/>
      <w:numFmt w:val="lowerLetter"/>
      <w:lvlText w:val="%5."/>
      <w:lvlJc w:val="left"/>
      <w:pPr>
        <w:ind w:left="3600" w:hanging="360"/>
      </w:pPr>
    </w:lvl>
    <w:lvl w:ilvl="5" w:tplc="DA022816">
      <w:start w:val="1"/>
      <w:numFmt w:val="lowerRoman"/>
      <w:lvlText w:val="%6."/>
      <w:lvlJc w:val="right"/>
      <w:pPr>
        <w:ind w:left="4320" w:hanging="180"/>
      </w:pPr>
    </w:lvl>
    <w:lvl w:ilvl="6" w:tplc="3FC61EE4">
      <w:start w:val="1"/>
      <w:numFmt w:val="decimal"/>
      <w:lvlText w:val="%7."/>
      <w:lvlJc w:val="left"/>
      <w:pPr>
        <w:ind w:left="5040" w:hanging="360"/>
      </w:pPr>
    </w:lvl>
    <w:lvl w:ilvl="7" w:tplc="8294EA6A">
      <w:start w:val="1"/>
      <w:numFmt w:val="lowerLetter"/>
      <w:lvlText w:val="%8."/>
      <w:lvlJc w:val="left"/>
      <w:pPr>
        <w:ind w:left="5760" w:hanging="360"/>
      </w:pPr>
    </w:lvl>
    <w:lvl w:ilvl="8" w:tplc="741A997E">
      <w:start w:val="1"/>
      <w:numFmt w:val="lowerRoman"/>
      <w:lvlText w:val="%9."/>
      <w:lvlJc w:val="right"/>
      <w:pPr>
        <w:ind w:left="6480" w:hanging="180"/>
      </w:pPr>
    </w:lvl>
  </w:abstractNum>
  <w:abstractNum w:abstractNumId="61" w15:restartNumberingAfterBreak="0">
    <w:nsid w:val="70D1B2FE"/>
    <w:multiLevelType w:val="hybridMultilevel"/>
    <w:tmpl w:val="E20430CA"/>
    <w:lvl w:ilvl="0" w:tplc="0638F942">
      <w:start w:val="1"/>
      <w:numFmt w:val="decimal"/>
      <w:lvlText w:val="%1."/>
      <w:lvlJc w:val="left"/>
      <w:pPr>
        <w:ind w:left="720" w:hanging="360"/>
      </w:pPr>
    </w:lvl>
    <w:lvl w:ilvl="1" w:tplc="2182E21C">
      <w:start w:val="1"/>
      <w:numFmt w:val="lowerLetter"/>
      <w:lvlText w:val="%2."/>
      <w:lvlJc w:val="left"/>
      <w:pPr>
        <w:ind w:left="1440" w:hanging="360"/>
      </w:pPr>
    </w:lvl>
    <w:lvl w:ilvl="2" w:tplc="0546AC56">
      <w:start w:val="1"/>
      <w:numFmt w:val="lowerRoman"/>
      <w:lvlText w:val="%3."/>
      <w:lvlJc w:val="left"/>
      <w:pPr>
        <w:ind w:left="2160" w:hanging="180"/>
      </w:pPr>
    </w:lvl>
    <w:lvl w:ilvl="3" w:tplc="105021E2">
      <w:start w:val="1"/>
      <w:numFmt w:val="decimal"/>
      <w:lvlText w:val="%4."/>
      <w:lvlJc w:val="left"/>
      <w:pPr>
        <w:ind w:left="2880" w:hanging="360"/>
      </w:pPr>
    </w:lvl>
    <w:lvl w:ilvl="4" w:tplc="5BA434B8">
      <w:start w:val="1"/>
      <w:numFmt w:val="lowerLetter"/>
      <w:lvlText w:val="%5."/>
      <w:lvlJc w:val="left"/>
      <w:pPr>
        <w:ind w:left="3600" w:hanging="360"/>
      </w:pPr>
    </w:lvl>
    <w:lvl w:ilvl="5" w:tplc="C0D0621C">
      <w:start w:val="1"/>
      <w:numFmt w:val="lowerRoman"/>
      <w:lvlText w:val="%6."/>
      <w:lvlJc w:val="right"/>
      <w:pPr>
        <w:ind w:left="4320" w:hanging="180"/>
      </w:pPr>
    </w:lvl>
    <w:lvl w:ilvl="6" w:tplc="38825888">
      <w:start w:val="1"/>
      <w:numFmt w:val="decimal"/>
      <w:lvlText w:val="%7."/>
      <w:lvlJc w:val="left"/>
      <w:pPr>
        <w:ind w:left="5040" w:hanging="360"/>
      </w:pPr>
    </w:lvl>
    <w:lvl w:ilvl="7" w:tplc="B3B0D922">
      <w:start w:val="1"/>
      <w:numFmt w:val="lowerLetter"/>
      <w:lvlText w:val="%8."/>
      <w:lvlJc w:val="left"/>
      <w:pPr>
        <w:ind w:left="5760" w:hanging="360"/>
      </w:pPr>
    </w:lvl>
    <w:lvl w:ilvl="8" w:tplc="90E6310A">
      <w:start w:val="1"/>
      <w:numFmt w:val="lowerRoman"/>
      <w:lvlText w:val="%9."/>
      <w:lvlJc w:val="right"/>
      <w:pPr>
        <w:ind w:left="6480" w:hanging="180"/>
      </w:pPr>
    </w:lvl>
  </w:abstractNum>
  <w:abstractNum w:abstractNumId="62" w15:restartNumberingAfterBreak="0">
    <w:nsid w:val="734B820B"/>
    <w:multiLevelType w:val="hybridMultilevel"/>
    <w:tmpl w:val="0A7CB272"/>
    <w:lvl w:ilvl="0" w:tplc="2FB0D71E">
      <w:start w:val="1"/>
      <w:numFmt w:val="bullet"/>
      <w:lvlText w:val=""/>
      <w:lvlJc w:val="left"/>
      <w:pPr>
        <w:ind w:left="720" w:hanging="360"/>
      </w:pPr>
      <w:rPr>
        <w:rFonts w:ascii="Symbol" w:hAnsi="Symbol" w:hint="default"/>
      </w:rPr>
    </w:lvl>
    <w:lvl w:ilvl="1" w:tplc="5B3EEA88">
      <w:start w:val="1"/>
      <w:numFmt w:val="bullet"/>
      <w:lvlText w:val=""/>
      <w:lvlJc w:val="left"/>
      <w:pPr>
        <w:ind w:left="1440" w:hanging="360"/>
      </w:pPr>
      <w:rPr>
        <w:rFonts w:ascii="Symbol" w:hAnsi="Symbol" w:hint="default"/>
      </w:rPr>
    </w:lvl>
    <w:lvl w:ilvl="2" w:tplc="2B8AC7FC">
      <w:start w:val="1"/>
      <w:numFmt w:val="bullet"/>
      <w:lvlText w:val=""/>
      <w:lvlJc w:val="left"/>
      <w:pPr>
        <w:ind w:left="2160" w:hanging="360"/>
      </w:pPr>
      <w:rPr>
        <w:rFonts w:ascii="Wingdings" w:hAnsi="Wingdings" w:hint="default"/>
      </w:rPr>
    </w:lvl>
    <w:lvl w:ilvl="3" w:tplc="C23616B2">
      <w:start w:val="1"/>
      <w:numFmt w:val="bullet"/>
      <w:lvlText w:val=""/>
      <w:lvlJc w:val="left"/>
      <w:pPr>
        <w:ind w:left="2880" w:hanging="360"/>
      </w:pPr>
      <w:rPr>
        <w:rFonts w:ascii="Symbol" w:hAnsi="Symbol" w:hint="default"/>
      </w:rPr>
    </w:lvl>
    <w:lvl w:ilvl="4" w:tplc="F50C8F12">
      <w:start w:val="1"/>
      <w:numFmt w:val="bullet"/>
      <w:lvlText w:val="o"/>
      <w:lvlJc w:val="left"/>
      <w:pPr>
        <w:ind w:left="3600" w:hanging="360"/>
      </w:pPr>
      <w:rPr>
        <w:rFonts w:ascii="Courier New" w:hAnsi="Courier New" w:hint="default"/>
      </w:rPr>
    </w:lvl>
    <w:lvl w:ilvl="5" w:tplc="34E47096">
      <w:start w:val="1"/>
      <w:numFmt w:val="bullet"/>
      <w:lvlText w:val=""/>
      <w:lvlJc w:val="left"/>
      <w:pPr>
        <w:ind w:left="4320" w:hanging="360"/>
      </w:pPr>
      <w:rPr>
        <w:rFonts w:ascii="Wingdings" w:hAnsi="Wingdings" w:hint="default"/>
      </w:rPr>
    </w:lvl>
    <w:lvl w:ilvl="6" w:tplc="A296CEFA">
      <w:start w:val="1"/>
      <w:numFmt w:val="bullet"/>
      <w:lvlText w:val=""/>
      <w:lvlJc w:val="left"/>
      <w:pPr>
        <w:ind w:left="5040" w:hanging="360"/>
      </w:pPr>
      <w:rPr>
        <w:rFonts w:ascii="Symbol" w:hAnsi="Symbol" w:hint="default"/>
      </w:rPr>
    </w:lvl>
    <w:lvl w:ilvl="7" w:tplc="E9E0BBDC">
      <w:start w:val="1"/>
      <w:numFmt w:val="bullet"/>
      <w:lvlText w:val="o"/>
      <w:lvlJc w:val="left"/>
      <w:pPr>
        <w:ind w:left="5760" w:hanging="360"/>
      </w:pPr>
      <w:rPr>
        <w:rFonts w:ascii="Courier New" w:hAnsi="Courier New" w:hint="default"/>
      </w:rPr>
    </w:lvl>
    <w:lvl w:ilvl="8" w:tplc="76120B72">
      <w:start w:val="1"/>
      <w:numFmt w:val="bullet"/>
      <w:lvlText w:val=""/>
      <w:lvlJc w:val="left"/>
      <w:pPr>
        <w:ind w:left="6480" w:hanging="360"/>
      </w:pPr>
      <w:rPr>
        <w:rFonts w:ascii="Wingdings" w:hAnsi="Wingdings" w:hint="default"/>
      </w:rPr>
    </w:lvl>
  </w:abstractNum>
  <w:abstractNum w:abstractNumId="63" w15:restartNumberingAfterBreak="0">
    <w:nsid w:val="73CD4302"/>
    <w:multiLevelType w:val="hybridMultilevel"/>
    <w:tmpl w:val="BE020B12"/>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4" w15:restartNumberingAfterBreak="0">
    <w:nsid w:val="757850E6"/>
    <w:multiLevelType w:val="hybridMultilevel"/>
    <w:tmpl w:val="59E4F27C"/>
    <w:lvl w:ilvl="0" w:tplc="6BBC7434">
      <w:start w:val="1"/>
      <w:numFmt w:val="bullet"/>
      <w:lvlText w:val=""/>
      <w:lvlJc w:val="left"/>
      <w:rPr>
        <w:rFonts w:ascii="Symbol" w:hAnsi="Symbol" w:hint="default"/>
        <w:color w:val="2F5496"/>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65" w15:restartNumberingAfterBreak="0">
    <w:nsid w:val="79120897"/>
    <w:multiLevelType w:val="hybridMultilevel"/>
    <w:tmpl w:val="7A00EDBE"/>
    <w:lvl w:ilvl="0" w:tplc="FFFFFFFF">
      <w:start w:val="1"/>
      <w:numFmt w:val="lowerLetter"/>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 w15:restartNumberingAfterBreak="0">
    <w:nsid w:val="7A4B55ED"/>
    <w:multiLevelType w:val="hybridMultilevel"/>
    <w:tmpl w:val="F3AA4FD6"/>
    <w:lvl w:ilvl="0" w:tplc="E0D293DE">
      <w:start w:val="1"/>
      <w:numFmt w:val="bullet"/>
      <w:lvlText w:val=""/>
      <w:lvlJc w:val="left"/>
      <w:pPr>
        <w:ind w:left="825" w:hanging="360"/>
      </w:pPr>
      <w:rPr>
        <w:rFonts w:ascii="Symbol" w:hAnsi="Symbol" w:hint="default"/>
        <w:color w:val="2E74B5"/>
      </w:rPr>
    </w:lvl>
    <w:lvl w:ilvl="1" w:tplc="54B87B62">
      <w:start w:val="1"/>
      <w:numFmt w:val="bullet"/>
      <w:lvlText w:val="o"/>
      <w:lvlJc w:val="left"/>
      <w:pPr>
        <w:ind w:left="1545" w:hanging="360"/>
      </w:pPr>
      <w:rPr>
        <w:rFonts w:ascii="Courier New" w:hAnsi="Courier New" w:cs="Courier New" w:hint="default"/>
        <w:color w:val="2E74B5"/>
        <w:sz w:val="16"/>
        <w:szCs w:val="16"/>
      </w:rPr>
    </w:lvl>
    <w:lvl w:ilvl="2" w:tplc="04030005">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16cid:durableId="386494859">
    <w:abstractNumId w:val="45"/>
  </w:num>
  <w:num w:numId="2" w16cid:durableId="596182715">
    <w:abstractNumId w:val="47"/>
  </w:num>
  <w:num w:numId="3" w16cid:durableId="225340608">
    <w:abstractNumId w:val="41"/>
  </w:num>
  <w:num w:numId="4" w16cid:durableId="1341467702">
    <w:abstractNumId w:val="32"/>
  </w:num>
  <w:num w:numId="5" w16cid:durableId="605120488">
    <w:abstractNumId w:val="33"/>
  </w:num>
  <w:num w:numId="6" w16cid:durableId="614289385">
    <w:abstractNumId w:val="30"/>
  </w:num>
  <w:num w:numId="7" w16cid:durableId="1109203038">
    <w:abstractNumId w:val="53"/>
  </w:num>
  <w:num w:numId="8" w16cid:durableId="713699646">
    <w:abstractNumId w:val="49"/>
  </w:num>
  <w:num w:numId="9" w16cid:durableId="1719813617">
    <w:abstractNumId w:val="54"/>
  </w:num>
  <w:num w:numId="10" w16cid:durableId="1658801404">
    <w:abstractNumId w:val="35"/>
  </w:num>
  <w:num w:numId="11" w16cid:durableId="859389449">
    <w:abstractNumId w:val="40"/>
  </w:num>
  <w:num w:numId="12" w16cid:durableId="125509096">
    <w:abstractNumId w:val="29"/>
  </w:num>
  <w:num w:numId="13" w16cid:durableId="920026595">
    <w:abstractNumId w:val="59"/>
  </w:num>
  <w:num w:numId="14" w16cid:durableId="256522394">
    <w:abstractNumId w:val="61"/>
  </w:num>
  <w:num w:numId="15" w16cid:durableId="1414857244">
    <w:abstractNumId w:val="58"/>
  </w:num>
  <w:num w:numId="16" w16cid:durableId="1711226669">
    <w:abstractNumId w:val="43"/>
  </w:num>
  <w:num w:numId="17" w16cid:durableId="1822500931">
    <w:abstractNumId w:val="36"/>
  </w:num>
  <w:num w:numId="18" w16cid:durableId="841240248">
    <w:abstractNumId w:val="55"/>
  </w:num>
  <w:num w:numId="19" w16cid:durableId="1622953602">
    <w:abstractNumId w:val="52"/>
  </w:num>
  <w:num w:numId="20" w16cid:durableId="680089125">
    <w:abstractNumId w:val="62"/>
  </w:num>
  <w:num w:numId="21" w16cid:durableId="32967832">
    <w:abstractNumId w:val="46"/>
  </w:num>
  <w:num w:numId="22" w16cid:durableId="1794447268">
    <w:abstractNumId w:val="0"/>
  </w:num>
  <w:num w:numId="23" w16cid:durableId="1024096498">
    <w:abstractNumId w:val="3"/>
  </w:num>
  <w:num w:numId="24" w16cid:durableId="1311399798">
    <w:abstractNumId w:val="5"/>
  </w:num>
  <w:num w:numId="25" w16cid:durableId="737826180">
    <w:abstractNumId w:val="8"/>
  </w:num>
  <w:num w:numId="26" w16cid:durableId="1763258273">
    <w:abstractNumId w:val="11"/>
  </w:num>
  <w:num w:numId="27" w16cid:durableId="1600480526">
    <w:abstractNumId w:val="22"/>
  </w:num>
  <w:num w:numId="28" w16cid:durableId="592055635">
    <w:abstractNumId w:val="24"/>
  </w:num>
  <w:num w:numId="29" w16cid:durableId="1123964279">
    <w:abstractNumId w:val="57"/>
  </w:num>
  <w:num w:numId="30" w16cid:durableId="1366950495">
    <w:abstractNumId w:val="50"/>
  </w:num>
  <w:num w:numId="31" w16cid:durableId="1166672348">
    <w:abstractNumId w:val="38"/>
  </w:num>
  <w:num w:numId="32" w16cid:durableId="162401383">
    <w:abstractNumId w:val="42"/>
  </w:num>
  <w:num w:numId="33" w16cid:durableId="1904946449">
    <w:abstractNumId w:val="63"/>
  </w:num>
  <w:num w:numId="34" w16cid:durableId="1462453898">
    <w:abstractNumId w:val="66"/>
  </w:num>
  <w:num w:numId="35" w16cid:durableId="240331132">
    <w:abstractNumId w:val="48"/>
  </w:num>
  <w:num w:numId="36" w16cid:durableId="1751659009">
    <w:abstractNumId w:val="37"/>
  </w:num>
  <w:num w:numId="37" w16cid:durableId="1102991378">
    <w:abstractNumId w:val="56"/>
  </w:num>
  <w:num w:numId="38" w16cid:durableId="1863859798">
    <w:abstractNumId w:val="64"/>
  </w:num>
  <w:num w:numId="39" w16cid:durableId="2142645007">
    <w:abstractNumId w:val="44"/>
  </w:num>
  <w:num w:numId="40" w16cid:durableId="2111272631">
    <w:abstractNumId w:val="31"/>
  </w:num>
  <w:num w:numId="41" w16cid:durableId="1560901715">
    <w:abstractNumId w:val="51"/>
  </w:num>
  <w:num w:numId="42" w16cid:durableId="824710113">
    <w:abstractNumId w:val="65"/>
  </w:num>
  <w:num w:numId="43" w16cid:durableId="1152982279">
    <w:abstractNumId w:val="39"/>
  </w:num>
  <w:num w:numId="44" w16cid:durableId="1248684543">
    <w:abstractNumId w:val="60"/>
  </w:num>
  <w:num w:numId="45" w16cid:durableId="1064719231">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47"/>
    <w:rsid w:val="000005A7"/>
    <w:rsid w:val="00002648"/>
    <w:rsid w:val="000062B4"/>
    <w:rsid w:val="00006A6F"/>
    <w:rsid w:val="00006D6A"/>
    <w:rsid w:val="00010531"/>
    <w:rsid w:val="00013B39"/>
    <w:rsid w:val="00014060"/>
    <w:rsid w:val="00014C6F"/>
    <w:rsid w:val="00024B0E"/>
    <w:rsid w:val="000303D9"/>
    <w:rsid w:val="00030A31"/>
    <w:rsid w:val="000313A5"/>
    <w:rsid w:val="00032253"/>
    <w:rsid w:val="00032C0D"/>
    <w:rsid w:val="000334A7"/>
    <w:rsid w:val="00033C7F"/>
    <w:rsid w:val="00033D62"/>
    <w:rsid w:val="00034AC5"/>
    <w:rsid w:val="000351E9"/>
    <w:rsid w:val="00036A59"/>
    <w:rsid w:val="0004258C"/>
    <w:rsid w:val="00051A4B"/>
    <w:rsid w:val="00053C37"/>
    <w:rsid w:val="0005690D"/>
    <w:rsid w:val="00062B24"/>
    <w:rsid w:val="000646AA"/>
    <w:rsid w:val="0007022F"/>
    <w:rsid w:val="00073222"/>
    <w:rsid w:val="00077B05"/>
    <w:rsid w:val="00080C47"/>
    <w:rsid w:val="00080F1C"/>
    <w:rsid w:val="00081036"/>
    <w:rsid w:val="00083FA2"/>
    <w:rsid w:val="00093841"/>
    <w:rsid w:val="00093D62"/>
    <w:rsid w:val="00096C01"/>
    <w:rsid w:val="000A05D4"/>
    <w:rsid w:val="000A1E6E"/>
    <w:rsid w:val="000B0FF5"/>
    <w:rsid w:val="000B3D9C"/>
    <w:rsid w:val="000B678A"/>
    <w:rsid w:val="000C1967"/>
    <w:rsid w:val="000C23A4"/>
    <w:rsid w:val="000C4D3B"/>
    <w:rsid w:val="000C55B8"/>
    <w:rsid w:val="000C58ED"/>
    <w:rsid w:val="000D0EC4"/>
    <w:rsid w:val="000D43ED"/>
    <w:rsid w:val="000D642B"/>
    <w:rsid w:val="000E12E2"/>
    <w:rsid w:val="000E2470"/>
    <w:rsid w:val="000E2F7F"/>
    <w:rsid w:val="000E4078"/>
    <w:rsid w:val="000E4FC0"/>
    <w:rsid w:val="000E5C42"/>
    <w:rsid w:val="000E682D"/>
    <w:rsid w:val="000F25BA"/>
    <w:rsid w:val="000F2756"/>
    <w:rsid w:val="000F3F10"/>
    <w:rsid w:val="000F705F"/>
    <w:rsid w:val="000F74E7"/>
    <w:rsid w:val="00100868"/>
    <w:rsid w:val="00101066"/>
    <w:rsid w:val="00101E4D"/>
    <w:rsid w:val="00111034"/>
    <w:rsid w:val="001111D3"/>
    <w:rsid w:val="00121220"/>
    <w:rsid w:val="00123252"/>
    <w:rsid w:val="0012429A"/>
    <w:rsid w:val="001247CD"/>
    <w:rsid w:val="00126627"/>
    <w:rsid w:val="00127323"/>
    <w:rsid w:val="00127A3D"/>
    <w:rsid w:val="001302BE"/>
    <w:rsid w:val="00130A19"/>
    <w:rsid w:val="00136BB1"/>
    <w:rsid w:val="00137E38"/>
    <w:rsid w:val="00141182"/>
    <w:rsid w:val="0014353B"/>
    <w:rsid w:val="00143C7A"/>
    <w:rsid w:val="00143DA5"/>
    <w:rsid w:val="00145C89"/>
    <w:rsid w:val="001501AB"/>
    <w:rsid w:val="0015457B"/>
    <w:rsid w:val="0016056E"/>
    <w:rsid w:val="00160F42"/>
    <w:rsid w:val="00161C53"/>
    <w:rsid w:val="00161D9F"/>
    <w:rsid w:val="0016473B"/>
    <w:rsid w:val="00166BEF"/>
    <w:rsid w:val="00170B84"/>
    <w:rsid w:val="00173DB1"/>
    <w:rsid w:val="0017521A"/>
    <w:rsid w:val="00175AB4"/>
    <w:rsid w:val="00177801"/>
    <w:rsid w:val="00177835"/>
    <w:rsid w:val="001821B8"/>
    <w:rsid w:val="00182C25"/>
    <w:rsid w:val="00182F11"/>
    <w:rsid w:val="00183449"/>
    <w:rsid w:val="001855E4"/>
    <w:rsid w:val="00190C8A"/>
    <w:rsid w:val="0019156B"/>
    <w:rsid w:val="001915B6"/>
    <w:rsid w:val="00192AB6"/>
    <w:rsid w:val="00194D9D"/>
    <w:rsid w:val="00195913"/>
    <w:rsid w:val="001965A6"/>
    <w:rsid w:val="001A0BDF"/>
    <w:rsid w:val="001A17DD"/>
    <w:rsid w:val="001A316A"/>
    <w:rsid w:val="001A7323"/>
    <w:rsid w:val="001C2B37"/>
    <w:rsid w:val="001C3C38"/>
    <w:rsid w:val="001C458D"/>
    <w:rsid w:val="001C4DED"/>
    <w:rsid w:val="001C74A1"/>
    <w:rsid w:val="001D08BC"/>
    <w:rsid w:val="001D210F"/>
    <w:rsid w:val="001D2F0A"/>
    <w:rsid w:val="001D400E"/>
    <w:rsid w:val="001D40A4"/>
    <w:rsid w:val="001D5712"/>
    <w:rsid w:val="001E01CA"/>
    <w:rsid w:val="001E0511"/>
    <w:rsid w:val="001F06AB"/>
    <w:rsid w:val="001F1C76"/>
    <w:rsid w:val="001F25A3"/>
    <w:rsid w:val="001F3649"/>
    <w:rsid w:val="001F3B18"/>
    <w:rsid w:val="00201F64"/>
    <w:rsid w:val="00202B63"/>
    <w:rsid w:val="00203D8F"/>
    <w:rsid w:val="00206A35"/>
    <w:rsid w:val="00212500"/>
    <w:rsid w:val="00212BD7"/>
    <w:rsid w:val="00213CF3"/>
    <w:rsid w:val="0021497B"/>
    <w:rsid w:val="0022497B"/>
    <w:rsid w:val="00226CA4"/>
    <w:rsid w:val="002313C5"/>
    <w:rsid w:val="00233566"/>
    <w:rsid w:val="00235613"/>
    <w:rsid w:val="00236AE6"/>
    <w:rsid w:val="00237ED8"/>
    <w:rsid w:val="0024206D"/>
    <w:rsid w:val="00243B70"/>
    <w:rsid w:val="00244335"/>
    <w:rsid w:val="00244F10"/>
    <w:rsid w:val="00250C67"/>
    <w:rsid w:val="00253614"/>
    <w:rsid w:val="00253794"/>
    <w:rsid w:val="00253DB6"/>
    <w:rsid w:val="00254A55"/>
    <w:rsid w:val="00256F94"/>
    <w:rsid w:val="002570EB"/>
    <w:rsid w:val="00257F93"/>
    <w:rsid w:val="00261B63"/>
    <w:rsid w:val="00261C44"/>
    <w:rsid w:val="0026316F"/>
    <w:rsid w:val="00267782"/>
    <w:rsid w:val="00273774"/>
    <w:rsid w:val="00275FA2"/>
    <w:rsid w:val="00281D91"/>
    <w:rsid w:val="00284ABC"/>
    <w:rsid w:val="0028644A"/>
    <w:rsid w:val="00287304"/>
    <w:rsid w:val="002926D5"/>
    <w:rsid w:val="00293232"/>
    <w:rsid w:val="00295B2C"/>
    <w:rsid w:val="00295C10"/>
    <w:rsid w:val="002972C0"/>
    <w:rsid w:val="002A3CBC"/>
    <w:rsid w:val="002A4638"/>
    <w:rsid w:val="002A71F7"/>
    <w:rsid w:val="002A7B3D"/>
    <w:rsid w:val="002B0164"/>
    <w:rsid w:val="002B02A9"/>
    <w:rsid w:val="002B0661"/>
    <w:rsid w:val="002B44E8"/>
    <w:rsid w:val="002B7238"/>
    <w:rsid w:val="002C1296"/>
    <w:rsid w:val="002C4A35"/>
    <w:rsid w:val="002C4C75"/>
    <w:rsid w:val="002C63BC"/>
    <w:rsid w:val="002C664E"/>
    <w:rsid w:val="002D19A0"/>
    <w:rsid w:val="002D27A6"/>
    <w:rsid w:val="002D2999"/>
    <w:rsid w:val="002D44C7"/>
    <w:rsid w:val="002D4FFD"/>
    <w:rsid w:val="002D58B9"/>
    <w:rsid w:val="002D5F81"/>
    <w:rsid w:val="002D7590"/>
    <w:rsid w:val="002E52ED"/>
    <w:rsid w:val="002E7A35"/>
    <w:rsid w:val="002F06D0"/>
    <w:rsid w:val="002F0A70"/>
    <w:rsid w:val="002F14F9"/>
    <w:rsid w:val="002F161F"/>
    <w:rsid w:val="002F1DE0"/>
    <w:rsid w:val="002F3A6B"/>
    <w:rsid w:val="00300F9B"/>
    <w:rsid w:val="00301D13"/>
    <w:rsid w:val="0030212B"/>
    <w:rsid w:val="00302A61"/>
    <w:rsid w:val="00304A86"/>
    <w:rsid w:val="00305B02"/>
    <w:rsid w:val="00306AD1"/>
    <w:rsid w:val="0031414F"/>
    <w:rsid w:val="00317053"/>
    <w:rsid w:val="00320171"/>
    <w:rsid w:val="00320CB3"/>
    <w:rsid w:val="00322993"/>
    <w:rsid w:val="003240EE"/>
    <w:rsid w:val="0032455B"/>
    <w:rsid w:val="00324A08"/>
    <w:rsid w:val="00324A89"/>
    <w:rsid w:val="00324EE1"/>
    <w:rsid w:val="00324F4A"/>
    <w:rsid w:val="0032613F"/>
    <w:rsid w:val="00326EDA"/>
    <w:rsid w:val="003304CD"/>
    <w:rsid w:val="00332373"/>
    <w:rsid w:val="003336DF"/>
    <w:rsid w:val="00341648"/>
    <w:rsid w:val="003458BB"/>
    <w:rsid w:val="003473BA"/>
    <w:rsid w:val="00347ADD"/>
    <w:rsid w:val="00347D0E"/>
    <w:rsid w:val="00347D3F"/>
    <w:rsid w:val="00351047"/>
    <w:rsid w:val="00354461"/>
    <w:rsid w:val="00355FA0"/>
    <w:rsid w:val="00356C39"/>
    <w:rsid w:val="00357D22"/>
    <w:rsid w:val="00364692"/>
    <w:rsid w:val="003664F0"/>
    <w:rsid w:val="00371981"/>
    <w:rsid w:val="003756DB"/>
    <w:rsid w:val="003759E3"/>
    <w:rsid w:val="00377659"/>
    <w:rsid w:val="0037795B"/>
    <w:rsid w:val="00380F29"/>
    <w:rsid w:val="00381AE4"/>
    <w:rsid w:val="00381EFC"/>
    <w:rsid w:val="00382D47"/>
    <w:rsid w:val="003852ED"/>
    <w:rsid w:val="00385519"/>
    <w:rsid w:val="00387524"/>
    <w:rsid w:val="00392210"/>
    <w:rsid w:val="00392747"/>
    <w:rsid w:val="00392BF5"/>
    <w:rsid w:val="003962FB"/>
    <w:rsid w:val="00397791"/>
    <w:rsid w:val="003A0E04"/>
    <w:rsid w:val="003A294B"/>
    <w:rsid w:val="003A3B76"/>
    <w:rsid w:val="003A57E4"/>
    <w:rsid w:val="003B2BCF"/>
    <w:rsid w:val="003B311A"/>
    <w:rsid w:val="003B4BA3"/>
    <w:rsid w:val="003B6F7D"/>
    <w:rsid w:val="003C1EAA"/>
    <w:rsid w:val="003C40BA"/>
    <w:rsid w:val="003C4551"/>
    <w:rsid w:val="003C7184"/>
    <w:rsid w:val="003C7868"/>
    <w:rsid w:val="003D20FB"/>
    <w:rsid w:val="003D30C6"/>
    <w:rsid w:val="003D5ACA"/>
    <w:rsid w:val="003D7113"/>
    <w:rsid w:val="003E05DB"/>
    <w:rsid w:val="003E1455"/>
    <w:rsid w:val="003E1C64"/>
    <w:rsid w:val="003E2D63"/>
    <w:rsid w:val="003E2DEA"/>
    <w:rsid w:val="003E2E68"/>
    <w:rsid w:val="003E5696"/>
    <w:rsid w:val="003E5F1D"/>
    <w:rsid w:val="003E6D21"/>
    <w:rsid w:val="003E701A"/>
    <w:rsid w:val="003E7E49"/>
    <w:rsid w:val="003F24F8"/>
    <w:rsid w:val="003F6CD4"/>
    <w:rsid w:val="003F7B72"/>
    <w:rsid w:val="00401902"/>
    <w:rsid w:val="00407137"/>
    <w:rsid w:val="0040733E"/>
    <w:rsid w:val="004075A8"/>
    <w:rsid w:val="00407B7E"/>
    <w:rsid w:val="00410E40"/>
    <w:rsid w:val="0041174E"/>
    <w:rsid w:val="00413BE3"/>
    <w:rsid w:val="00414BB6"/>
    <w:rsid w:val="00415E72"/>
    <w:rsid w:val="00420887"/>
    <w:rsid w:val="004230E2"/>
    <w:rsid w:val="004300CF"/>
    <w:rsid w:val="0043047B"/>
    <w:rsid w:val="004327D8"/>
    <w:rsid w:val="0043523C"/>
    <w:rsid w:val="00440611"/>
    <w:rsid w:val="00442335"/>
    <w:rsid w:val="004444BA"/>
    <w:rsid w:val="004466DA"/>
    <w:rsid w:val="00451926"/>
    <w:rsid w:val="00451F35"/>
    <w:rsid w:val="00452B3D"/>
    <w:rsid w:val="00455E46"/>
    <w:rsid w:val="00455FC5"/>
    <w:rsid w:val="00456D3A"/>
    <w:rsid w:val="00461B52"/>
    <w:rsid w:val="00462EDC"/>
    <w:rsid w:val="00463EE1"/>
    <w:rsid w:val="00465953"/>
    <w:rsid w:val="0046666B"/>
    <w:rsid w:val="004678EE"/>
    <w:rsid w:val="00473487"/>
    <w:rsid w:val="00480375"/>
    <w:rsid w:val="0048436C"/>
    <w:rsid w:val="004846DE"/>
    <w:rsid w:val="00485B84"/>
    <w:rsid w:val="00485CF8"/>
    <w:rsid w:val="00486BE9"/>
    <w:rsid w:val="00486EC3"/>
    <w:rsid w:val="00491004"/>
    <w:rsid w:val="0049285E"/>
    <w:rsid w:val="0049539A"/>
    <w:rsid w:val="004957CD"/>
    <w:rsid w:val="00496726"/>
    <w:rsid w:val="004A0A9D"/>
    <w:rsid w:val="004A289C"/>
    <w:rsid w:val="004A38CF"/>
    <w:rsid w:val="004A5AB9"/>
    <w:rsid w:val="004A5D73"/>
    <w:rsid w:val="004A717B"/>
    <w:rsid w:val="004B1FF4"/>
    <w:rsid w:val="004B6376"/>
    <w:rsid w:val="004B766E"/>
    <w:rsid w:val="004C32FD"/>
    <w:rsid w:val="004C6AB9"/>
    <w:rsid w:val="004C7036"/>
    <w:rsid w:val="004C78F2"/>
    <w:rsid w:val="004D0EA8"/>
    <w:rsid w:val="004D4DEB"/>
    <w:rsid w:val="004E1B4A"/>
    <w:rsid w:val="004E3CDE"/>
    <w:rsid w:val="004E4977"/>
    <w:rsid w:val="004E59C2"/>
    <w:rsid w:val="004E6424"/>
    <w:rsid w:val="004F17ED"/>
    <w:rsid w:val="004F1BEB"/>
    <w:rsid w:val="004F1CD6"/>
    <w:rsid w:val="004F2AF4"/>
    <w:rsid w:val="004F2DA2"/>
    <w:rsid w:val="0050159A"/>
    <w:rsid w:val="0050185C"/>
    <w:rsid w:val="005022CD"/>
    <w:rsid w:val="00506969"/>
    <w:rsid w:val="00513910"/>
    <w:rsid w:val="00513C3F"/>
    <w:rsid w:val="005147EC"/>
    <w:rsid w:val="005148A6"/>
    <w:rsid w:val="00515371"/>
    <w:rsid w:val="00523B32"/>
    <w:rsid w:val="0052531F"/>
    <w:rsid w:val="00531011"/>
    <w:rsid w:val="00531DB4"/>
    <w:rsid w:val="005333A0"/>
    <w:rsid w:val="00535D07"/>
    <w:rsid w:val="00543BCF"/>
    <w:rsid w:val="005443B6"/>
    <w:rsid w:val="00544602"/>
    <w:rsid w:val="00546D6A"/>
    <w:rsid w:val="0054725F"/>
    <w:rsid w:val="00547965"/>
    <w:rsid w:val="0055057A"/>
    <w:rsid w:val="00551A74"/>
    <w:rsid w:val="00552310"/>
    <w:rsid w:val="00555286"/>
    <w:rsid w:val="005555CE"/>
    <w:rsid w:val="00555C23"/>
    <w:rsid w:val="005565DE"/>
    <w:rsid w:val="00557CED"/>
    <w:rsid w:val="00560F53"/>
    <w:rsid w:val="005611DE"/>
    <w:rsid w:val="00562638"/>
    <w:rsid w:val="00565066"/>
    <w:rsid w:val="00566FE9"/>
    <w:rsid w:val="00573DB8"/>
    <w:rsid w:val="0057469E"/>
    <w:rsid w:val="005826B8"/>
    <w:rsid w:val="005839B6"/>
    <w:rsid w:val="00590043"/>
    <w:rsid w:val="00593262"/>
    <w:rsid w:val="00596FF2"/>
    <w:rsid w:val="00597446"/>
    <w:rsid w:val="005A520D"/>
    <w:rsid w:val="005B2E32"/>
    <w:rsid w:val="005B6582"/>
    <w:rsid w:val="005C1D05"/>
    <w:rsid w:val="005C37AF"/>
    <w:rsid w:val="005C43B6"/>
    <w:rsid w:val="005C4DB9"/>
    <w:rsid w:val="005D1168"/>
    <w:rsid w:val="005D2BB8"/>
    <w:rsid w:val="005D5DD5"/>
    <w:rsid w:val="005E1D53"/>
    <w:rsid w:val="005E3FA0"/>
    <w:rsid w:val="005E4051"/>
    <w:rsid w:val="005E4ADE"/>
    <w:rsid w:val="005E700D"/>
    <w:rsid w:val="00600CDB"/>
    <w:rsid w:val="00601140"/>
    <w:rsid w:val="006038AA"/>
    <w:rsid w:val="0060412D"/>
    <w:rsid w:val="006044F4"/>
    <w:rsid w:val="006045CC"/>
    <w:rsid w:val="006057E6"/>
    <w:rsid w:val="006061BD"/>
    <w:rsid w:val="006074A2"/>
    <w:rsid w:val="00607E08"/>
    <w:rsid w:val="00611B64"/>
    <w:rsid w:val="006132E5"/>
    <w:rsid w:val="006146A0"/>
    <w:rsid w:val="0061620D"/>
    <w:rsid w:val="0061762F"/>
    <w:rsid w:val="006177D9"/>
    <w:rsid w:val="00617B47"/>
    <w:rsid w:val="00617C66"/>
    <w:rsid w:val="0062096D"/>
    <w:rsid w:val="00627968"/>
    <w:rsid w:val="00630967"/>
    <w:rsid w:val="00630FF7"/>
    <w:rsid w:val="00635875"/>
    <w:rsid w:val="0063619C"/>
    <w:rsid w:val="00641B74"/>
    <w:rsid w:val="00643271"/>
    <w:rsid w:val="00646334"/>
    <w:rsid w:val="00650EA6"/>
    <w:rsid w:val="006553E7"/>
    <w:rsid w:val="00655AF0"/>
    <w:rsid w:val="00660BC5"/>
    <w:rsid w:val="006632CE"/>
    <w:rsid w:val="00663F47"/>
    <w:rsid w:val="00664A99"/>
    <w:rsid w:val="00666DD1"/>
    <w:rsid w:val="00667D31"/>
    <w:rsid w:val="00667D38"/>
    <w:rsid w:val="00667F8F"/>
    <w:rsid w:val="00670374"/>
    <w:rsid w:val="00670695"/>
    <w:rsid w:val="00673297"/>
    <w:rsid w:val="00673546"/>
    <w:rsid w:val="006760D6"/>
    <w:rsid w:val="00676379"/>
    <w:rsid w:val="0068058B"/>
    <w:rsid w:val="006825C0"/>
    <w:rsid w:val="00687BEC"/>
    <w:rsid w:val="00693F77"/>
    <w:rsid w:val="006A368D"/>
    <w:rsid w:val="006A40B0"/>
    <w:rsid w:val="006A46BF"/>
    <w:rsid w:val="006A7943"/>
    <w:rsid w:val="006B3AA3"/>
    <w:rsid w:val="006B4D17"/>
    <w:rsid w:val="006B54E7"/>
    <w:rsid w:val="006B6A10"/>
    <w:rsid w:val="006C0268"/>
    <w:rsid w:val="006C0508"/>
    <w:rsid w:val="006C2A07"/>
    <w:rsid w:val="006C2F84"/>
    <w:rsid w:val="006C5FA1"/>
    <w:rsid w:val="006C7E7E"/>
    <w:rsid w:val="006D026C"/>
    <w:rsid w:val="006D235C"/>
    <w:rsid w:val="006D27E8"/>
    <w:rsid w:val="006D3F85"/>
    <w:rsid w:val="006D69AF"/>
    <w:rsid w:val="006E03D7"/>
    <w:rsid w:val="006E05F5"/>
    <w:rsid w:val="006E0E24"/>
    <w:rsid w:val="006E4952"/>
    <w:rsid w:val="006E4BDB"/>
    <w:rsid w:val="006F1384"/>
    <w:rsid w:val="006F1AD0"/>
    <w:rsid w:val="006F5688"/>
    <w:rsid w:val="006F72B9"/>
    <w:rsid w:val="007008BF"/>
    <w:rsid w:val="0070575D"/>
    <w:rsid w:val="007076BF"/>
    <w:rsid w:val="00710BBA"/>
    <w:rsid w:val="00710C4E"/>
    <w:rsid w:val="00711BC5"/>
    <w:rsid w:val="007129FE"/>
    <w:rsid w:val="00712FE9"/>
    <w:rsid w:val="007211D3"/>
    <w:rsid w:val="00721701"/>
    <w:rsid w:val="0072533F"/>
    <w:rsid w:val="00725566"/>
    <w:rsid w:val="0072650D"/>
    <w:rsid w:val="00732317"/>
    <w:rsid w:val="00734158"/>
    <w:rsid w:val="0074083D"/>
    <w:rsid w:val="00740C3C"/>
    <w:rsid w:val="0074110C"/>
    <w:rsid w:val="0074167E"/>
    <w:rsid w:val="00745874"/>
    <w:rsid w:val="00752C78"/>
    <w:rsid w:val="00755492"/>
    <w:rsid w:val="00756C16"/>
    <w:rsid w:val="00765AFF"/>
    <w:rsid w:val="0076704A"/>
    <w:rsid w:val="00767B84"/>
    <w:rsid w:val="007733E5"/>
    <w:rsid w:val="00775D6A"/>
    <w:rsid w:val="00780CE9"/>
    <w:rsid w:val="007824C4"/>
    <w:rsid w:val="0078253C"/>
    <w:rsid w:val="00783D2C"/>
    <w:rsid w:val="0078460F"/>
    <w:rsid w:val="00784B09"/>
    <w:rsid w:val="007851B8"/>
    <w:rsid w:val="0079159D"/>
    <w:rsid w:val="00791F56"/>
    <w:rsid w:val="0079322F"/>
    <w:rsid w:val="00794027"/>
    <w:rsid w:val="00796BCA"/>
    <w:rsid w:val="0079794B"/>
    <w:rsid w:val="007A50DC"/>
    <w:rsid w:val="007A76AB"/>
    <w:rsid w:val="007B1163"/>
    <w:rsid w:val="007B2BFE"/>
    <w:rsid w:val="007B37A6"/>
    <w:rsid w:val="007B5FBC"/>
    <w:rsid w:val="007B7131"/>
    <w:rsid w:val="007B7491"/>
    <w:rsid w:val="007B7E35"/>
    <w:rsid w:val="007C7BF4"/>
    <w:rsid w:val="007D1F4B"/>
    <w:rsid w:val="007D1FF8"/>
    <w:rsid w:val="007D2968"/>
    <w:rsid w:val="007D2FD2"/>
    <w:rsid w:val="007D49D3"/>
    <w:rsid w:val="007D5709"/>
    <w:rsid w:val="007E0204"/>
    <w:rsid w:val="007E06CA"/>
    <w:rsid w:val="007E6550"/>
    <w:rsid w:val="007F16C3"/>
    <w:rsid w:val="007F1A88"/>
    <w:rsid w:val="007F2438"/>
    <w:rsid w:val="007F293E"/>
    <w:rsid w:val="007F3E8F"/>
    <w:rsid w:val="00800A34"/>
    <w:rsid w:val="00800C10"/>
    <w:rsid w:val="00804438"/>
    <w:rsid w:val="008055CB"/>
    <w:rsid w:val="00805EFC"/>
    <w:rsid w:val="0081204F"/>
    <w:rsid w:val="008149C2"/>
    <w:rsid w:val="00814E79"/>
    <w:rsid w:val="00816EF5"/>
    <w:rsid w:val="00817647"/>
    <w:rsid w:val="008201C4"/>
    <w:rsid w:val="00822A96"/>
    <w:rsid w:val="008234FA"/>
    <w:rsid w:val="0082386D"/>
    <w:rsid w:val="00824272"/>
    <w:rsid w:val="008269FD"/>
    <w:rsid w:val="00832C18"/>
    <w:rsid w:val="0083602C"/>
    <w:rsid w:val="00841D71"/>
    <w:rsid w:val="008426F9"/>
    <w:rsid w:val="00842900"/>
    <w:rsid w:val="00842DDE"/>
    <w:rsid w:val="00845DFF"/>
    <w:rsid w:val="00855370"/>
    <w:rsid w:val="00856440"/>
    <w:rsid w:val="0085692E"/>
    <w:rsid w:val="00862062"/>
    <w:rsid w:val="00863BC7"/>
    <w:rsid w:val="008658F0"/>
    <w:rsid w:val="008659D8"/>
    <w:rsid w:val="00865D0C"/>
    <w:rsid w:val="00867BC7"/>
    <w:rsid w:val="00873045"/>
    <w:rsid w:val="008767CE"/>
    <w:rsid w:val="0087749D"/>
    <w:rsid w:val="00882801"/>
    <w:rsid w:val="00883159"/>
    <w:rsid w:val="008840CA"/>
    <w:rsid w:val="00884154"/>
    <w:rsid w:val="008842C9"/>
    <w:rsid w:val="00885296"/>
    <w:rsid w:val="00885BBC"/>
    <w:rsid w:val="00886512"/>
    <w:rsid w:val="0088698A"/>
    <w:rsid w:val="0089631A"/>
    <w:rsid w:val="008A008D"/>
    <w:rsid w:val="008A1D24"/>
    <w:rsid w:val="008A1D74"/>
    <w:rsid w:val="008A3475"/>
    <w:rsid w:val="008A38BD"/>
    <w:rsid w:val="008A3E4E"/>
    <w:rsid w:val="008A51EB"/>
    <w:rsid w:val="008A5562"/>
    <w:rsid w:val="008A7323"/>
    <w:rsid w:val="008B0918"/>
    <w:rsid w:val="008B3A18"/>
    <w:rsid w:val="008B3B93"/>
    <w:rsid w:val="008B50E2"/>
    <w:rsid w:val="008B5489"/>
    <w:rsid w:val="008B5E52"/>
    <w:rsid w:val="008C00CD"/>
    <w:rsid w:val="008C2074"/>
    <w:rsid w:val="008C22D2"/>
    <w:rsid w:val="008C2F8B"/>
    <w:rsid w:val="008D0997"/>
    <w:rsid w:val="008D22AD"/>
    <w:rsid w:val="008D4273"/>
    <w:rsid w:val="008E3C71"/>
    <w:rsid w:val="008E54BF"/>
    <w:rsid w:val="008F19AA"/>
    <w:rsid w:val="008F55AE"/>
    <w:rsid w:val="008F7B84"/>
    <w:rsid w:val="0090094E"/>
    <w:rsid w:val="00901D02"/>
    <w:rsid w:val="00903B26"/>
    <w:rsid w:val="0090490C"/>
    <w:rsid w:val="00905E64"/>
    <w:rsid w:val="0091051D"/>
    <w:rsid w:val="00912DB2"/>
    <w:rsid w:val="00914094"/>
    <w:rsid w:val="0091419C"/>
    <w:rsid w:val="009164C6"/>
    <w:rsid w:val="009205CE"/>
    <w:rsid w:val="0092148B"/>
    <w:rsid w:val="00923721"/>
    <w:rsid w:val="00925925"/>
    <w:rsid w:val="00930906"/>
    <w:rsid w:val="00931099"/>
    <w:rsid w:val="00942B83"/>
    <w:rsid w:val="00945588"/>
    <w:rsid w:val="00945A47"/>
    <w:rsid w:val="00945D91"/>
    <w:rsid w:val="00954337"/>
    <w:rsid w:val="009550F8"/>
    <w:rsid w:val="00956642"/>
    <w:rsid w:val="009570CB"/>
    <w:rsid w:val="00957D5F"/>
    <w:rsid w:val="00962FF9"/>
    <w:rsid w:val="00965352"/>
    <w:rsid w:val="00966B77"/>
    <w:rsid w:val="0096775B"/>
    <w:rsid w:val="00970D7D"/>
    <w:rsid w:val="009715B8"/>
    <w:rsid w:val="00972CED"/>
    <w:rsid w:val="00973287"/>
    <w:rsid w:val="00974A9B"/>
    <w:rsid w:val="00976E74"/>
    <w:rsid w:val="0098021F"/>
    <w:rsid w:val="00981A14"/>
    <w:rsid w:val="009839BE"/>
    <w:rsid w:val="00984453"/>
    <w:rsid w:val="00984A94"/>
    <w:rsid w:val="009866BF"/>
    <w:rsid w:val="00990678"/>
    <w:rsid w:val="00990CE1"/>
    <w:rsid w:val="00994EDF"/>
    <w:rsid w:val="009A1DC1"/>
    <w:rsid w:val="009A2163"/>
    <w:rsid w:val="009A51A4"/>
    <w:rsid w:val="009A59B4"/>
    <w:rsid w:val="009A7EEA"/>
    <w:rsid w:val="009B1F69"/>
    <w:rsid w:val="009B1FAA"/>
    <w:rsid w:val="009B6AD0"/>
    <w:rsid w:val="009D49C7"/>
    <w:rsid w:val="009D52FE"/>
    <w:rsid w:val="009E1DE8"/>
    <w:rsid w:val="009E2173"/>
    <w:rsid w:val="009E7DE0"/>
    <w:rsid w:val="009F1F31"/>
    <w:rsid w:val="009F2332"/>
    <w:rsid w:val="009F28A1"/>
    <w:rsid w:val="009F5FCC"/>
    <w:rsid w:val="009F729E"/>
    <w:rsid w:val="00A022BB"/>
    <w:rsid w:val="00A06BE6"/>
    <w:rsid w:val="00A106E4"/>
    <w:rsid w:val="00A1103F"/>
    <w:rsid w:val="00A11229"/>
    <w:rsid w:val="00A11A66"/>
    <w:rsid w:val="00A11AA1"/>
    <w:rsid w:val="00A14011"/>
    <w:rsid w:val="00A14D56"/>
    <w:rsid w:val="00A152E8"/>
    <w:rsid w:val="00A175AB"/>
    <w:rsid w:val="00A21878"/>
    <w:rsid w:val="00A2344C"/>
    <w:rsid w:val="00A24A5E"/>
    <w:rsid w:val="00A250B5"/>
    <w:rsid w:val="00A33F43"/>
    <w:rsid w:val="00A36940"/>
    <w:rsid w:val="00A40C26"/>
    <w:rsid w:val="00A4278B"/>
    <w:rsid w:val="00A431BD"/>
    <w:rsid w:val="00A45752"/>
    <w:rsid w:val="00A507FB"/>
    <w:rsid w:val="00A51069"/>
    <w:rsid w:val="00A6089F"/>
    <w:rsid w:val="00A6175F"/>
    <w:rsid w:val="00A63089"/>
    <w:rsid w:val="00A637BC"/>
    <w:rsid w:val="00A65506"/>
    <w:rsid w:val="00A67EA8"/>
    <w:rsid w:val="00A70C4A"/>
    <w:rsid w:val="00A71541"/>
    <w:rsid w:val="00A72DB5"/>
    <w:rsid w:val="00A7393F"/>
    <w:rsid w:val="00A73A75"/>
    <w:rsid w:val="00A7559A"/>
    <w:rsid w:val="00A7599F"/>
    <w:rsid w:val="00A77833"/>
    <w:rsid w:val="00A80ED2"/>
    <w:rsid w:val="00A9046E"/>
    <w:rsid w:val="00A9174C"/>
    <w:rsid w:val="00A91A4F"/>
    <w:rsid w:val="00A92951"/>
    <w:rsid w:val="00A9443F"/>
    <w:rsid w:val="00A95497"/>
    <w:rsid w:val="00AA0B16"/>
    <w:rsid w:val="00AA259C"/>
    <w:rsid w:val="00AA25A0"/>
    <w:rsid w:val="00AA749F"/>
    <w:rsid w:val="00AA7C38"/>
    <w:rsid w:val="00AA7E3C"/>
    <w:rsid w:val="00AB09D4"/>
    <w:rsid w:val="00AB2259"/>
    <w:rsid w:val="00AB3002"/>
    <w:rsid w:val="00AB7E27"/>
    <w:rsid w:val="00AC03F9"/>
    <w:rsid w:val="00AC1300"/>
    <w:rsid w:val="00AC33B8"/>
    <w:rsid w:val="00AC50C8"/>
    <w:rsid w:val="00AC5658"/>
    <w:rsid w:val="00AC744B"/>
    <w:rsid w:val="00AC75E4"/>
    <w:rsid w:val="00AC7771"/>
    <w:rsid w:val="00AD06C8"/>
    <w:rsid w:val="00AD2F6D"/>
    <w:rsid w:val="00AD55B2"/>
    <w:rsid w:val="00AD6A70"/>
    <w:rsid w:val="00AD7D06"/>
    <w:rsid w:val="00AE1BB4"/>
    <w:rsid w:val="00AE235C"/>
    <w:rsid w:val="00AE35BA"/>
    <w:rsid w:val="00AE3E73"/>
    <w:rsid w:val="00AE4E21"/>
    <w:rsid w:val="00AF0E85"/>
    <w:rsid w:val="00AF28C9"/>
    <w:rsid w:val="00AF4EF9"/>
    <w:rsid w:val="00AF5C0C"/>
    <w:rsid w:val="00B00536"/>
    <w:rsid w:val="00B005B8"/>
    <w:rsid w:val="00B014DD"/>
    <w:rsid w:val="00B03226"/>
    <w:rsid w:val="00B03D7A"/>
    <w:rsid w:val="00B125C9"/>
    <w:rsid w:val="00B13CCB"/>
    <w:rsid w:val="00B15F90"/>
    <w:rsid w:val="00B16727"/>
    <w:rsid w:val="00B1765F"/>
    <w:rsid w:val="00B2172E"/>
    <w:rsid w:val="00B25313"/>
    <w:rsid w:val="00B3007F"/>
    <w:rsid w:val="00B30FC3"/>
    <w:rsid w:val="00B31019"/>
    <w:rsid w:val="00B321DD"/>
    <w:rsid w:val="00B3392E"/>
    <w:rsid w:val="00B33C3A"/>
    <w:rsid w:val="00B35FB1"/>
    <w:rsid w:val="00B36665"/>
    <w:rsid w:val="00B36D66"/>
    <w:rsid w:val="00B3762B"/>
    <w:rsid w:val="00B40C1C"/>
    <w:rsid w:val="00B41C38"/>
    <w:rsid w:val="00B4767B"/>
    <w:rsid w:val="00B54E69"/>
    <w:rsid w:val="00B54FED"/>
    <w:rsid w:val="00B57EF6"/>
    <w:rsid w:val="00B60C07"/>
    <w:rsid w:val="00B62C24"/>
    <w:rsid w:val="00B64AD8"/>
    <w:rsid w:val="00B64BF1"/>
    <w:rsid w:val="00B67137"/>
    <w:rsid w:val="00B71975"/>
    <w:rsid w:val="00B72A52"/>
    <w:rsid w:val="00B73ABF"/>
    <w:rsid w:val="00B7706D"/>
    <w:rsid w:val="00B82B76"/>
    <w:rsid w:val="00B844DC"/>
    <w:rsid w:val="00B8516C"/>
    <w:rsid w:val="00B87153"/>
    <w:rsid w:val="00B91738"/>
    <w:rsid w:val="00B9393E"/>
    <w:rsid w:val="00B96666"/>
    <w:rsid w:val="00BA0661"/>
    <w:rsid w:val="00BA06F0"/>
    <w:rsid w:val="00BA072B"/>
    <w:rsid w:val="00BA13C9"/>
    <w:rsid w:val="00BA19B5"/>
    <w:rsid w:val="00BA19ED"/>
    <w:rsid w:val="00BA2F56"/>
    <w:rsid w:val="00BA3DD2"/>
    <w:rsid w:val="00BA430A"/>
    <w:rsid w:val="00BA7DA2"/>
    <w:rsid w:val="00BB2899"/>
    <w:rsid w:val="00BB34B0"/>
    <w:rsid w:val="00BC0454"/>
    <w:rsid w:val="00BC1F9C"/>
    <w:rsid w:val="00BC4E2A"/>
    <w:rsid w:val="00BC570A"/>
    <w:rsid w:val="00BC7A66"/>
    <w:rsid w:val="00BD0F23"/>
    <w:rsid w:val="00BD33E2"/>
    <w:rsid w:val="00BD46CA"/>
    <w:rsid w:val="00BD571A"/>
    <w:rsid w:val="00BD77EF"/>
    <w:rsid w:val="00BE0BB3"/>
    <w:rsid w:val="00BE245B"/>
    <w:rsid w:val="00BE290A"/>
    <w:rsid w:val="00BE42EF"/>
    <w:rsid w:val="00BE50EF"/>
    <w:rsid w:val="00BE6E9A"/>
    <w:rsid w:val="00BE77A1"/>
    <w:rsid w:val="00BF5C3B"/>
    <w:rsid w:val="00BF612D"/>
    <w:rsid w:val="00C04530"/>
    <w:rsid w:val="00C126CA"/>
    <w:rsid w:val="00C137C6"/>
    <w:rsid w:val="00C14A58"/>
    <w:rsid w:val="00C17AD5"/>
    <w:rsid w:val="00C20256"/>
    <w:rsid w:val="00C22098"/>
    <w:rsid w:val="00C2445E"/>
    <w:rsid w:val="00C25CCA"/>
    <w:rsid w:val="00C26CAB"/>
    <w:rsid w:val="00C303F1"/>
    <w:rsid w:val="00C343D0"/>
    <w:rsid w:val="00C40E38"/>
    <w:rsid w:val="00C414F9"/>
    <w:rsid w:val="00C42E3A"/>
    <w:rsid w:val="00C44B1E"/>
    <w:rsid w:val="00C46FE7"/>
    <w:rsid w:val="00C544E2"/>
    <w:rsid w:val="00C5474E"/>
    <w:rsid w:val="00C55EEB"/>
    <w:rsid w:val="00C5774D"/>
    <w:rsid w:val="00C57A00"/>
    <w:rsid w:val="00C57F72"/>
    <w:rsid w:val="00C60568"/>
    <w:rsid w:val="00C612F3"/>
    <w:rsid w:val="00C6719B"/>
    <w:rsid w:val="00C71A7D"/>
    <w:rsid w:val="00C80F7F"/>
    <w:rsid w:val="00C82A2D"/>
    <w:rsid w:val="00C83096"/>
    <w:rsid w:val="00C864CC"/>
    <w:rsid w:val="00C912D1"/>
    <w:rsid w:val="00C916D0"/>
    <w:rsid w:val="00C92A95"/>
    <w:rsid w:val="00C93F8F"/>
    <w:rsid w:val="00C942DE"/>
    <w:rsid w:val="00C95118"/>
    <w:rsid w:val="00C959A1"/>
    <w:rsid w:val="00CA0CC9"/>
    <w:rsid w:val="00CA130F"/>
    <w:rsid w:val="00CA17D9"/>
    <w:rsid w:val="00CA1A68"/>
    <w:rsid w:val="00CA367A"/>
    <w:rsid w:val="00CA4783"/>
    <w:rsid w:val="00CA5F38"/>
    <w:rsid w:val="00CB36A2"/>
    <w:rsid w:val="00CC498D"/>
    <w:rsid w:val="00CD07FB"/>
    <w:rsid w:val="00CD0C5C"/>
    <w:rsid w:val="00CD351D"/>
    <w:rsid w:val="00CD4661"/>
    <w:rsid w:val="00CE0374"/>
    <w:rsid w:val="00CE0D57"/>
    <w:rsid w:val="00CE15E7"/>
    <w:rsid w:val="00CE2599"/>
    <w:rsid w:val="00CE6201"/>
    <w:rsid w:val="00CE6C13"/>
    <w:rsid w:val="00CF02D7"/>
    <w:rsid w:val="00CF0A22"/>
    <w:rsid w:val="00CF3287"/>
    <w:rsid w:val="00CF4EE9"/>
    <w:rsid w:val="00CF7F48"/>
    <w:rsid w:val="00D0155E"/>
    <w:rsid w:val="00D03D05"/>
    <w:rsid w:val="00D04697"/>
    <w:rsid w:val="00D073AC"/>
    <w:rsid w:val="00D12070"/>
    <w:rsid w:val="00D1489D"/>
    <w:rsid w:val="00D169A5"/>
    <w:rsid w:val="00D17E48"/>
    <w:rsid w:val="00D207E4"/>
    <w:rsid w:val="00D26D07"/>
    <w:rsid w:val="00D32023"/>
    <w:rsid w:val="00D3263E"/>
    <w:rsid w:val="00D32D81"/>
    <w:rsid w:val="00D32DDF"/>
    <w:rsid w:val="00D3355D"/>
    <w:rsid w:val="00D341FC"/>
    <w:rsid w:val="00D35057"/>
    <w:rsid w:val="00D35C72"/>
    <w:rsid w:val="00D425F1"/>
    <w:rsid w:val="00D47A2B"/>
    <w:rsid w:val="00D542E5"/>
    <w:rsid w:val="00D54A24"/>
    <w:rsid w:val="00D552B1"/>
    <w:rsid w:val="00D56888"/>
    <w:rsid w:val="00D603FF"/>
    <w:rsid w:val="00D60FDF"/>
    <w:rsid w:val="00D62986"/>
    <w:rsid w:val="00D65551"/>
    <w:rsid w:val="00D66545"/>
    <w:rsid w:val="00D67EE9"/>
    <w:rsid w:val="00D71F85"/>
    <w:rsid w:val="00D743F0"/>
    <w:rsid w:val="00D7448E"/>
    <w:rsid w:val="00D7785C"/>
    <w:rsid w:val="00D82555"/>
    <w:rsid w:val="00D84DFE"/>
    <w:rsid w:val="00D87DE9"/>
    <w:rsid w:val="00D92C69"/>
    <w:rsid w:val="00D94641"/>
    <w:rsid w:val="00D96168"/>
    <w:rsid w:val="00DA20AF"/>
    <w:rsid w:val="00DA26B4"/>
    <w:rsid w:val="00DA4B8F"/>
    <w:rsid w:val="00DC2443"/>
    <w:rsid w:val="00DC28D6"/>
    <w:rsid w:val="00DD239A"/>
    <w:rsid w:val="00DD73C2"/>
    <w:rsid w:val="00DD772E"/>
    <w:rsid w:val="00DE308C"/>
    <w:rsid w:val="00DF3D88"/>
    <w:rsid w:val="00DF5AF5"/>
    <w:rsid w:val="00E0062A"/>
    <w:rsid w:val="00E012E3"/>
    <w:rsid w:val="00E02F5A"/>
    <w:rsid w:val="00E10402"/>
    <w:rsid w:val="00E1120A"/>
    <w:rsid w:val="00E12C89"/>
    <w:rsid w:val="00E21D91"/>
    <w:rsid w:val="00E25F1F"/>
    <w:rsid w:val="00E31446"/>
    <w:rsid w:val="00E32BFD"/>
    <w:rsid w:val="00E338B0"/>
    <w:rsid w:val="00E34228"/>
    <w:rsid w:val="00E41568"/>
    <w:rsid w:val="00E53117"/>
    <w:rsid w:val="00E612F3"/>
    <w:rsid w:val="00E62FE8"/>
    <w:rsid w:val="00E63B68"/>
    <w:rsid w:val="00E66C49"/>
    <w:rsid w:val="00E67131"/>
    <w:rsid w:val="00E6768D"/>
    <w:rsid w:val="00E700C3"/>
    <w:rsid w:val="00E71399"/>
    <w:rsid w:val="00E7180C"/>
    <w:rsid w:val="00E75E05"/>
    <w:rsid w:val="00E765A2"/>
    <w:rsid w:val="00E77E6B"/>
    <w:rsid w:val="00E8091E"/>
    <w:rsid w:val="00E80951"/>
    <w:rsid w:val="00E81ADC"/>
    <w:rsid w:val="00E8226D"/>
    <w:rsid w:val="00E82CC2"/>
    <w:rsid w:val="00E84481"/>
    <w:rsid w:val="00E85919"/>
    <w:rsid w:val="00E86EE2"/>
    <w:rsid w:val="00E86F3D"/>
    <w:rsid w:val="00E965A0"/>
    <w:rsid w:val="00EA0004"/>
    <w:rsid w:val="00EA1BA8"/>
    <w:rsid w:val="00EA2BF3"/>
    <w:rsid w:val="00EA2DE8"/>
    <w:rsid w:val="00EA313C"/>
    <w:rsid w:val="00EA3F02"/>
    <w:rsid w:val="00EA51FA"/>
    <w:rsid w:val="00EA68EB"/>
    <w:rsid w:val="00EB2893"/>
    <w:rsid w:val="00EB4513"/>
    <w:rsid w:val="00EB6DA3"/>
    <w:rsid w:val="00EC07C9"/>
    <w:rsid w:val="00EC5586"/>
    <w:rsid w:val="00ED0A84"/>
    <w:rsid w:val="00ED2017"/>
    <w:rsid w:val="00ED38B9"/>
    <w:rsid w:val="00ED4343"/>
    <w:rsid w:val="00ED46A3"/>
    <w:rsid w:val="00ED4BB5"/>
    <w:rsid w:val="00ED4E21"/>
    <w:rsid w:val="00ED769C"/>
    <w:rsid w:val="00EE0EF6"/>
    <w:rsid w:val="00EE2A23"/>
    <w:rsid w:val="00EE48DA"/>
    <w:rsid w:val="00EE4F23"/>
    <w:rsid w:val="00EE5A69"/>
    <w:rsid w:val="00EF0086"/>
    <w:rsid w:val="00EF2462"/>
    <w:rsid w:val="00F015D4"/>
    <w:rsid w:val="00F0263A"/>
    <w:rsid w:val="00F02CC5"/>
    <w:rsid w:val="00F031D6"/>
    <w:rsid w:val="00F06962"/>
    <w:rsid w:val="00F12D49"/>
    <w:rsid w:val="00F1629C"/>
    <w:rsid w:val="00F21204"/>
    <w:rsid w:val="00F22598"/>
    <w:rsid w:val="00F22ABF"/>
    <w:rsid w:val="00F27136"/>
    <w:rsid w:val="00F31702"/>
    <w:rsid w:val="00F32365"/>
    <w:rsid w:val="00F32752"/>
    <w:rsid w:val="00F339BD"/>
    <w:rsid w:val="00F3552F"/>
    <w:rsid w:val="00F36BF4"/>
    <w:rsid w:val="00F3705F"/>
    <w:rsid w:val="00F4050C"/>
    <w:rsid w:val="00F47F12"/>
    <w:rsid w:val="00F5201A"/>
    <w:rsid w:val="00F55635"/>
    <w:rsid w:val="00F571F4"/>
    <w:rsid w:val="00F61116"/>
    <w:rsid w:val="00F61978"/>
    <w:rsid w:val="00F61D4C"/>
    <w:rsid w:val="00F66E20"/>
    <w:rsid w:val="00F6717E"/>
    <w:rsid w:val="00F67434"/>
    <w:rsid w:val="00F67533"/>
    <w:rsid w:val="00F67574"/>
    <w:rsid w:val="00F70839"/>
    <w:rsid w:val="00F70F90"/>
    <w:rsid w:val="00F737A8"/>
    <w:rsid w:val="00F76F25"/>
    <w:rsid w:val="00F772A3"/>
    <w:rsid w:val="00F81FA9"/>
    <w:rsid w:val="00F82E87"/>
    <w:rsid w:val="00F837B6"/>
    <w:rsid w:val="00F85309"/>
    <w:rsid w:val="00F85CED"/>
    <w:rsid w:val="00F8660E"/>
    <w:rsid w:val="00F87F85"/>
    <w:rsid w:val="00F90AE5"/>
    <w:rsid w:val="00F91FB1"/>
    <w:rsid w:val="00F92843"/>
    <w:rsid w:val="00F94380"/>
    <w:rsid w:val="00F979DC"/>
    <w:rsid w:val="00F97CB9"/>
    <w:rsid w:val="00FA1D90"/>
    <w:rsid w:val="00FA2873"/>
    <w:rsid w:val="00FA61BC"/>
    <w:rsid w:val="00FA7163"/>
    <w:rsid w:val="00FA7E07"/>
    <w:rsid w:val="00FB08A8"/>
    <w:rsid w:val="00FB5432"/>
    <w:rsid w:val="00FC0CA9"/>
    <w:rsid w:val="00FC2725"/>
    <w:rsid w:val="00FC3087"/>
    <w:rsid w:val="00FC34F9"/>
    <w:rsid w:val="00FC5DBA"/>
    <w:rsid w:val="00FC7DAA"/>
    <w:rsid w:val="00FC7FCE"/>
    <w:rsid w:val="00FD2DDA"/>
    <w:rsid w:val="00FD6D07"/>
    <w:rsid w:val="00FD7964"/>
    <w:rsid w:val="00FE01BE"/>
    <w:rsid w:val="00FE0E33"/>
    <w:rsid w:val="00FE1C5B"/>
    <w:rsid w:val="00FE29D6"/>
    <w:rsid w:val="00FE47F8"/>
    <w:rsid w:val="00FE4A17"/>
    <w:rsid w:val="00FE5CE0"/>
    <w:rsid w:val="00FE6886"/>
    <w:rsid w:val="00FE6D6D"/>
    <w:rsid w:val="00FF0902"/>
    <w:rsid w:val="00FF2FB9"/>
    <w:rsid w:val="00FF5D32"/>
    <w:rsid w:val="0D8E735A"/>
    <w:rsid w:val="21DCE315"/>
    <w:rsid w:val="2279CCD7"/>
    <w:rsid w:val="2807BB6A"/>
    <w:rsid w:val="35689DF1"/>
    <w:rsid w:val="78A62FF7"/>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1C7F580"/>
  <w15:docId w15:val="{B3C225D6-DD08-4348-9B11-7ACE0209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BEC"/>
    <w:pPr>
      <w:suppressAutoHyphens/>
      <w:spacing w:after="200" w:line="276" w:lineRule="auto"/>
    </w:pPr>
    <w:rPr>
      <w:rFonts w:ascii="Calibri" w:eastAsia="Calibri" w:hAnsi="Calibri"/>
      <w:sz w:val="22"/>
      <w:szCs w:val="22"/>
      <w:lang w:eastAsia="zh-CN"/>
    </w:rPr>
  </w:style>
  <w:style w:type="paragraph" w:styleId="Ttulo3">
    <w:name w:val="heading 3"/>
    <w:basedOn w:val="Normal"/>
    <w:next w:val="Normal"/>
    <w:qFormat/>
    <w:rsid w:val="00415E72"/>
    <w:pPr>
      <w:keepNext/>
      <w:numPr>
        <w:ilvl w:val="2"/>
        <w:numId w:val="22"/>
      </w:numPr>
      <w:spacing w:before="240" w:after="60" w:line="240" w:lineRule="auto"/>
      <w:outlineLvl w:val="2"/>
    </w:pPr>
    <w:rPr>
      <w:rFonts w:ascii="Arial" w:eastAsia="Times New Roman" w:hAnsi="Arial" w:cs="Arial"/>
      <w:b/>
      <w:bCs/>
      <w:sz w:val="26"/>
      <w:szCs w:val="26"/>
    </w:rPr>
  </w:style>
  <w:style w:type="paragraph" w:styleId="Ttulo5">
    <w:name w:val="heading 5"/>
    <w:basedOn w:val="Normal"/>
    <w:next w:val="Normal"/>
    <w:qFormat/>
    <w:rsid w:val="00415E72"/>
    <w:pPr>
      <w:keepNext/>
      <w:keepLines/>
      <w:numPr>
        <w:ilvl w:val="4"/>
        <w:numId w:val="22"/>
      </w:numPr>
      <w:spacing w:before="200" w:after="0"/>
      <w:outlineLvl w:val="4"/>
    </w:pPr>
    <w:rPr>
      <w:rFonts w:ascii="Cambria" w:eastAsia="Times New Roman" w:hAnsi="Cambria" w:cs="Cambria"/>
      <w:color w:val="243F60"/>
    </w:rPr>
  </w:style>
  <w:style w:type="paragraph" w:styleId="Ttulo6">
    <w:name w:val="heading 6"/>
    <w:basedOn w:val="Normal"/>
    <w:next w:val="Normal"/>
    <w:qFormat/>
    <w:rsid w:val="00415E72"/>
    <w:pPr>
      <w:keepNext/>
      <w:numPr>
        <w:ilvl w:val="5"/>
        <w:numId w:val="22"/>
      </w:numPr>
      <w:spacing w:before="120" w:after="120" w:line="240" w:lineRule="auto"/>
      <w:jc w:val="center"/>
      <w:outlineLvl w:val="5"/>
    </w:pPr>
    <w:rPr>
      <w:rFonts w:ascii="Verdana" w:hAnsi="Verdana" w:cs="Verdana"/>
      <w:b/>
      <w:bCs/>
      <w:color w:val="FFFFFF"/>
      <w:sz w:val="18"/>
      <w:szCs w:val="20"/>
      <w:lang w:val="es-ES_tradnl"/>
    </w:rPr>
  </w:style>
  <w:style w:type="paragraph" w:styleId="Ttulo9">
    <w:name w:val="heading 9"/>
    <w:basedOn w:val="Normal"/>
    <w:next w:val="Normal"/>
    <w:qFormat/>
    <w:rsid w:val="00415E72"/>
    <w:pPr>
      <w:keepNext/>
      <w:numPr>
        <w:ilvl w:val="8"/>
        <w:numId w:val="22"/>
      </w:numPr>
      <w:spacing w:after="0" w:line="240" w:lineRule="auto"/>
      <w:jc w:val="both"/>
      <w:outlineLvl w:val="8"/>
    </w:pPr>
    <w:rPr>
      <w:rFonts w:ascii="Arial" w:eastAsia="Times New Roman" w:hAnsi="Arial" w:cs="Arial"/>
      <w:b/>
      <w:bCs/>
      <w:color w:val="800000"/>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415E72"/>
    <w:rPr>
      <w:rFonts w:ascii="Symbol" w:hAnsi="Symbol" w:cs="Symbol" w:hint="default"/>
      <w:color w:val="2E74B5"/>
    </w:rPr>
  </w:style>
  <w:style w:type="character" w:customStyle="1" w:styleId="WW8Num1z1">
    <w:name w:val="WW8Num1z1"/>
    <w:rsid w:val="00415E72"/>
    <w:rPr>
      <w:rFonts w:ascii="Courier New" w:hAnsi="Courier New" w:cs="Courier New" w:hint="default"/>
    </w:rPr>
  </w:style>
  <w:style w:type="character" w:customStyle="1" w:styleId="WW8Num1z2">
    <w:name w:val="WW8Num1z2"/>
    <w:rsid w:val="00415E72"/>
    <w:rPr>
      <w:rFonts w:ascii="Wingdings" w:hAnsi="Wingdings" w:cs="Wingdings" w:hint="default"/>
    </w:rPr>
  </w:style>
  <w:style w:type="character" w:customStyle="1" w:styleId="WW8Num1z3">
    <w:name w:val="WW8Num1z3"/>
    <w:rsid w:val="00415E72"/>
    <w:rPr>
      <w:rFonts w:ascii="Symbol" w:hAnsi="Symbol" w:cs="Symbol" w:hint="default"/>
    </w:rPr>
  </w:style>
  <w:style w:type="character" w:customStyle="1" w:styleId="WW8Num2z0">
    <w:name w:val="WW8Num2z0"/>
    <w:rsid w:val="00415E72"/>
    <w:rPr>
      <w:rFonts w:ascii="Symbol" w:hAnsi="Symbol" w:cs="Symbol" w:hint="default"/>
      <w:color w:val="2E74B5"/>
    </w:rPr>
  </w:style>
  <w:style w:type="character" w:customStyle="1" w:styleId="WW8Num2z1">
    <w:name w:val="WW8Num2z1"/>
    <w:rsid w:val="00415E72"/>
    <w:rPr>
      <w:rFonts w:ascii="Courier New" w:hAnsi="Courier New" w:cs="Courier New" w:hint="default"/>
    </w:rPr>
  </w:style>
  <w:style w:type="character" w:customStyle="1" w:styleId="WW8Num2z2">
    <w:name w:val="WW8Num2z2"/>
    <w:rsid w:val="00415E72"/>
    <w:rPr>
      <w:rFonts w:ascii="Wingdings" w:hAnsi="Wingdings" w:cs="Wingdings" w:hint="default"/>
    </w:rPr>
  </w:style>
  <w:style w:type="character" w:customStyle="1" w:styleId="WW8Num2z3">
    <w:name w:val="WW8Num2z3"/>
    <w:rsid w:val="00415E72"/>
    <w:rPr>
      <w:rFonts w:ascii="Symbol" w:hAnsi="Symbol" w:cs="Symbol" w:hint="default"/>
    </w:rPr>
  </w:style>
  <w:style w:type="character" w:customStyle="1" w:styleId="WW8Num3z0">
    <w:name w:val="WW8Num3z0"/>
    <w:rsid w:val="00415E72"/>
    <w:rPr>
      <w:rFonts w:hint="default"/>
      <w:b/>
    </w:rPr>
  </w:style>
  <w:style w:type="character" w:customStyle="1" w:styleId="WW8Num3z1">
    <w:name w:val="WW8Num3z1"/>
    <w:rsid w:val="00415E72"/>
    <w:rPr>
      <w:rFonts w:ascii="Calibri" w:hAnsi="Calibri" w:cs="Calibri" w:hint="default"/>
    </w:rPr>
  </w:style>
  <w:style w:type="character" w:customStyle="1" w:styleId="WW8Num3z2">
    <w:name w:val="WW8Num3z2"/>
    <w:rsid w:val="00415E72"/>
    <w:rPr>
      <w:rFonts w:ascii="Times New Roman" w:eastAsia="Times New Roman" w:hAnsi="Times New Roman" w:cs="Times New Roman" w:hint="default"/>
    </w:rPr>
  </w:style>
  <w:style w:type="character" w:customStyle="1" w:styleId="WW8Num3z3">
    <w:name w:val="WW8Num3z3"/>
    <w:rsid w:val="00415E72"/>
    <w:rPr>
      <w:rFonts w:ascii="Symbol" w:hAnsi="Symbol" w:cs="Symbol" w:hint="default"/>
    </w:rPr>
  </w:style>
  <w:style w:type="character" w:customStyle="1" w:styleId="WW8Num3z4">
    <w:name w:val="WW8Num3z4"/>
    <w:rsid w:val="00415E72"/>
    <w:rPr>
      <w:rFonts w:ascii="Courier New" w:hAnsi="Courier New" w:cs="Courier New" w:hint="default"/>
    </w:rPr>
  </w:style>
  <w:style w:type="character" w:customStyle="1" w:styleId="WW8Num3z5">
    <w:name w:val="WW8Num3z5"/>
    <w:rsid w:val="00415E72"/>
    <w:rPr>
      <w:rFonts w:ascii="Wingdings" w:hAnsi="Wingdings" w:cs="Wingdings" w:hint="default"/>
    </w:rPr>
  </w:style>
  <w:style w:type="character" w:customStyle="1" w:styleId="WW8Num4z0">
    <w:name w:val="WW8Num4z0"/>
    <w:rsid w:val="00415E72"/>
    <w:rPr>
      <w:rFonts w:ascii="Symbol" w:hAnsi="Symbol" w:cs="Symbol" w:hint="default"/>
      <w:color w:val="2E74B5"/>
    </w:rPr>
  </w:style>
  <w:style w:type="character" w:customStyle="1" w:styleId="WW8Num4z1">
    <w:name w:val="WW8Num4z1"/>
    <w:rsid w:val="00415E72"/>
    <w:rPr>
      <w:rFonts w:ascii="Courier New" w:hAnsi="Courier New" w:cs="Courier New" w:hint="default"/>
    </w:rPr>
  </w:style>
  <w:style w:type="character" w:customStyle="1" w:styleId="WW8Num4z2">
    <w:name w:val="WW8Num4z2"/>
    <w:rsid w:val="00415E72"/>
    <w:rPr>
      <w:rFonts w:ascii="Wingdings" w:hAnsi="Wingdings" w:cs="Wingdings" w:hint="default"/>
    </w:rPr>
  </w:style>
  <w:style w:type="character" w:customStyle="1" w:styleId="WW8Num4z3">
    <w:name w:val="WW8Num4z3"/>
    <w:rsid w:val="00415E72"/>
    <w:rPr>
      <w:rFonts w:ascii="Symbol" w:hAnsi="Symbol" w:cs="Symbol" w:hint="default"/>
    </w:rPr>
  </w:style>
  <w:style w:type="character" w:customStyle="1" w:styleId="WW8Num5z0">
    <w:name w:val="WW8Num5z0"/>
    <w:rsid w:val="00415E72"/>
    <w:rPr>
      <w:rFonts w:cs="Times New Roman" w:hint="default"/>
      <w:color w:val="000000"/>
    </w:rPr>
  </w:style>
  <w:style w:type="character" w:customStyle="1" w:styleId="WW8Num5z1">
    <w:name w:val="WW8Num5z1"/>
    <w:rsid w:val="00415E72"/>
    <w:rPr>
      <w:rFonts w:ascii="Courier New" w:hAnsi="Courier New" w:cs="Courier New" w:hint="default"/>
    </w:rPr>
  </w:style>
  <w:style w:type="character" w:customStyle="1" w:styleId="WW8Num5z2">
    <w:name w:val="WW8Num5z2"/>
    <w:rsid w:val="00415E72"/>
    <w:rPr>
      <w:rFonts w:ascii="Wingdings" w:hAnsi="Wingdings" w:cs="Wingdings" w:hint="default"/>
    </w:rPr>
  </w:style>
  <w:style w:type="character" w:customStyle="1" w:styleId="WW8Num5z3">
    <w:name w:val="WW8Num5z3"/>
    <w:rsid w:val="00415E72"/>
    <w:rPr>
      <w:rFonts w:ascii="Symbol" w:hAnsi="Symbol" w:cs="Symbol" w:hint="default"/>
    </w:rPr>
  </w:style>
  <w:style w:type="character" w:customStyle="1" w:styleId="WW8Num6z0">
    <w:name w:val="WW8Num6z0"/>
    <w:rsid w:val="00415E72"/>
    <w:rPr>
      <w:rFonts w:ascii="Symbol" w:hAnsi="Symbol" w:cs="Symbol" w:hint="default"/>
      <w:color w:val="2E74B5"/>
    </w:rPr>
  </w:style>
  <w:style w:type="character" w:customStyle="1" w:styleId="WW8Num6z1">
    <w:name w:val="WW8Num6z1"/>
    <w:rsid w:val="00415E72"/>
    <w:rPr>
      <w:rFonts w:ascii="Courier New" w:hAnsi="Courier New" w:cs="Courier New" w:hint="default"/>
    </w:rPr>
  </w:style>
  <w:style w:type="character" w:customStyle="1" w:styleId="WW8Num6z2">
    <w:name w:val="WW8Num6z2"/>
    <w:rsid w:val="00415E72"/>
    <w:rPr>
      <w:rFonts w:ascii="Wingdings" w:hAnsi="Wingdings" w:cs="Wingdings" w:hint="default"/>
    </w:rPr>
  </w:style>
  <w:style w:type="character" w:customStyle="1" w:styleId="WW8Num6z3">
    <w:name w:val="WW8Num6z3"/>
    <w:rsid w:val="00415E72"/>
    <w:rPr>
      <w:rFonts w:ascii="Symbol" w:hAnsi="Symbol" w:cs="Symbol" w:hint="default"/>
    </w:rPr>
  </w:style>
  <w:style w:type="character" w:customStyle="1" w:styleId="WW8Num7z0">
    <w:name w:val="WW8Num7z0"/>
    <w:rsid w:val="00415E72"/>
    <w:rPr>
      <w:rFonts w:ascii="Symbol" w:hAnsi="Symbol" w:cs="Symbol" w:hint="default"/>
      <w:color w:val="2E74B5"/>
    </w:rPr>
  </w:style>
  <w:style w:type="character" w:customStyle="1" w:styleId="WW8Num7z1">
    <w:name w:val="WW8Num7z1"/>
    <w:rsid w:val="00415E72"/>
    <w:rPr>
      <w:rFonts w:ascii="Courier New" w:hAnsi="Courier New" w:cs="Courier New" w:hint="default"/>
    </w:rPr>
  </w:style>
  <w:style w:type="character" w:customStyle="1" w:styleId="WW8Num7z2">
    <w:name w:val="WW8Num7z2"/>
    <w:rsid w:val="00415E72"/>
    <w:rPr>
      <w:rFonts w:ascii="Wingdings" w:hAnsi="Wingdings" w:cs="Wingdings" w:hint="default"/>
    </w:rPr>
  </w:style>
  <w:style w:type="character" w:customStyle="1" w:styleId="WW8Num7z3">
    <w:name w:val="WW8Num7z3"/>
    <w:rsid w:val="00415E72"/>
    <w:rPr>
      <w:rFonts w:ascii="Symbol" w:hAnsi="Symbol" w:cs="Symbol" w:hint="default"/>
    </w:rPr>
  </w:style>
  <w:style w:type="character" w:customStyle="1" w:styleId="WW8Num8z0">
    <w:name w:val="WW8Num8z0"/>
    <w:rsid w:val="00415E72"/>
    <w:rPr>
      <w:rFonts w:ascii="Symbol" w:hAnsi="Symbol" w:cs="Symbol" w:hint="default"/>
      <w:color w:val="2E74B5"/>
      <w:sz w:val="24"/>
    </w:rPr>
  </w:style>
  <w:style w:type="character" w:customStyle="1" w:styleId="WW8Num8z1">
    <w:name w:val="WW8Num8z1"/>
    <w:rsid w:val="00415E72"/>
    <w:rPr>
      <w:rFonts w:ascii="Courier New" w:hAnsi="Courier New" w:cs="Courier New" w:hint="default"/>
      <w:color w:val="2E74B5"/>
      <w:sz w:val="24"/>
    </w:rPr>
  </w:style>
  <w:style w:type="character" w:customStyle="1" w:styleId="WW8Num8z2">
    <w:name w:val="WW8Num8z2"/>
    <w:rsid w:val="00415E72"/>
    <w:rPr>
      <w:rFonts w:ascii="Wingdings" w:hAnsi="Wingdings" w:cs="Wingdings" w:hint="default"/>
    </w:rPr>
  </w:style>
  <w:style w:type="character" w:customStyle="1" w:styleId="WW8Num8z3">
    <w:name w:val="WW8Num8z3"/>
    <w:rsid w:val="00415E72"/>
    <w:rPr>
      <w:rFonts w:ascii="Symbol" w:hAnsi="Symbol" w:cs="Symbol" w:hint="default"/>
    </w:rPr>
  </w:style>
  <w:style w:type="character" w:customStyle="1" w:styleId="WW8Num8z4">
    <w:name w:val="WW8Num8z4"/>
    <w:rsid w:val="00415E72"/>
    <w:rPr>
      <w:rFonts w:ascii="Courier New" w:hAnsi="Courier New" w:cs="Courier New" w:hint="default"/>
    </w:rPr>
  </w:style>
  <w:style w:type="character" w:customStyle="1" w:styleId="WW8Num9z0">
    <w:name w:val="WW8Num9z0"/>
    <w:rsid w:val="00415E72"/>
    <w:rPr>
      <w:rFonts w:ascii="Symbol" w:hAnsi="Symbol" w:cs="Symbol" w:hint="default"/>
      <w:color w:val="2E74B5"/>
      <w:sz w:val="24"/>
    </w:rPr>
  </w:style>
  <w:style w:type="character" w:customStyle="1" w:styleId="WW8Num9z1">
    <w:name w:val="WW8Num9z1"/>
    <w:rsid w:val="00415E72"/>
    <w:rPr>
      <w:rFonts w:ascii="Courier New" w:hAnsi="Courier New" w:cs="Courier New" w:hint="default"/>
    </w:rPr>
  </w:style>
  <w:style w:type="character" w:customStyle="1" w:styleId="WW8Num9z2">
    <w:name w:val="WW8Num9z2"/>
    <w:rsid w:val="00415E72"/>
    <w:rPr>
      <w:rFonts w:ascii="Wingdings" w:hAnsi="Wingdings" w:cs="Wingdings" w:hint="default"/>
    </w:rPr>
  </w:style>
  <w:style w:type="character" w:customStyle="1" w:styleId="WW8Num9z3">
    <w:name w:val="WW8Num9z3"/>
    <w:rsid w:val="00415E72"/>
    <w:rPr>
      <w:rFonts w:ascii="Symbol" w:hAnsi="Symbol" w:cs="Symbol" w:hint="default"/>
    </w:rPr>
  </w:style>
  <w:style w:type="character" w:customStyle="1" w:styleId="WW8Num10z0">
    <w:name w:val="WW8Num10z0"/>
    <w:rsid w:val="00415E72"/>
    <w:rPr>
      <w:rFonts w:ascii="Symbol" w:hAnsi="Symbol" w:cs="Symbol" w:hint="default"/>
      <w:color w:val="2E74B5"/>
    </w:rPr>
  </w:style>
  <w:style w:type="character" w:customStyle="1" w:styleId="WW8Num10z1">
    <w:name w:val="WW8Num10z1"/>
    <w:rsid w:val="00415E72"/>
    <w:rPr>
      <w:rFonts w:ascii="Calibri" w:eastAsia="Calibri" w:hAnsi="Calibri" w:cs="Arial" w:hint="default"/>
    </w:rPr>
  </w:style>
  <w:style w:type="character" w:customStyle="1" w:styleId="WW8Num10z2">
    <w:name w:val="WW8Num10z2"/>
    <w:rsid w:val="00415E72"/>
    <w:rPr>
      <w:rFonts w:ascii="Wingdings" w:hAnsi="Wingdings" w:cs="Wingdings" w:hint="default"/>
    </w:rPr>
  </w:style>
  <w:style w:type="character" w:customStyle="1" w:styleId="WW8Num10z3">
    <w:name w:val="WW8Num10z3"/>
    <w:rsid w:val="00415E72"/>
    <w:rPr>
      <w:rFonts w:ascii="Symbol" w:hAnsi="Symbol" w:cs="Symbol" w:hint="default"/>
    </w:rPr>
  </w:style>
  <w:style w:type="character" w:customStyle="1" w:styleId="WW8Num10z4">
    <w:name w:val="WW8Num10z4"/>
    <w:rsid w:val="00415E72"/>
    <w:rPr>
      <w:rFonts w:ascii="Courier New" w:hAnsi="Courier New" w:cs="Courier New" w:hint="default"/>
    </w:rPr>
  </w:style>
  <w:style w:type="character" w:customStyle="1" w:styleId="WW8Num11z0">
    <w:name w:val="WW8Num11z0"/>
    <w:rsid w:val="00415E72"/>
    <w:rPr>
      <w:rFonts w:ascii="Calibri" w:hAnsi="Calibri" w:cs="Calibri" w:hint="default"/>
    </w:rPr>
  </w:style>
  <w:style w:type="character" w:customStyle="1" w:styleId="WW8Num11z1">
    <w:name w:val="WW8Num11z1"/>
    <w:rsid w:val="00415E72"/>
    <w:rPr>
      <w:rFonts w:ascii="Courier New" w:hAnsi="Courier New" w:cs="Courier New" w:hint="default"/>
    </w:rPr>
  </w:style>
  <w:style w:type="character" w:customStyle="1" w:styleId="WW8Num11z2">
    <w:name w:val="WW8Num11z2"/>
    <w:rsid w:val="00415E72"/>
    <w:rPr>
      <w:rFonts w:ascii="Wingdings" w:hAnsi="Wingdings" w:cs="Wingdings" w:hint="default"/>
    </w:rPr>
  </w:style>
  <w:style w:type="character" w:customStyle="1" w:styleId="WW8Num11z3">
    <w:name w:val="WW8Num11z3"/>
    <w:rsid w:val="00415E72"/>
    <w:rPr>
      <w:rFonts w:ascii="Symbol" w:hAnsi="Symbol" w:cs="Symbol" w:hint="default"/>
    </w:rPr>
  </w:style>
  <w:style w:type="character" w:customStyle="1" w:styleId="WW8Num12z0">
    <w:name w:val="WW8Num12z0"/>
    <w:rsid w:val="00415E72"/>
    <w:rPr>
      <w:rFonts w:ascii="Symbol" w:hAnsi="Symbol" w:cs="Symbol" w:hint="default"/>
      <w:color w:val="2E74B5"/>
      <w:sz w:val="24"/>
    </w:rPr>
  </w:style>
  <w:style w:type="character" w:customStyle="1" w:styleId="WW8Num12z1">
    <w:name w:val="WW8Num12z1"/>
    <w:rsid w:val="00415E72"/>
    <w:rPr>
      <w:rFonts w:ascii="Courier New" w:hAnsi="Courier New" w:cs="Courier New" w:hint="default"/>
    </w:rPr>
  </w:style>
  <w:style w:type="character" w:customStyle="1" w:styleId="WW8Num12z2">
    <w:name w:val="WW8Num12z2"/>
    <w:rsid w:val="00415E72"/>
    <w:rPr>
      <w:rFonts w:ascii="Wingdings" w:hAnsi="Wingdings" w:cs="Wingdings" w:hint="default"/>
    </w:rPr>
  </w:style>
  <w:style w:type="character" w:customStyle="1" w:styleId="WW8Num12z3">
    <w:name w:val="WW8Num12z3"/>
    <w:rsid w:val="00415E72"/>
    <w:rPr>
      <w:rFonts w:ascii="Symbol" w:hAnsi="Symbol" w:cs="Symbol" w:hint="default"/>
    </w:rPr>
  </w:style>
  <w:style w:type="character" w:customStyle="1" w:styleId="WW8Num13z0">
    <w:name w:val="WW8Num13z0"/>
    <w:rsid w:val="00415E72"/>
    <w:rPr>
      <w:rFonts w:ascii="Symbol" w:hAnsi="Symbol" w:cs="Symbol" w:hint="default"/>
      <w:color w:val="2E74B5"/>
      <w:sz w:val="24"/>
    </w:rPr>
  </w:style>
  <w:style w:type="character" w:customStyle="1" w:styleId="WW8Num13z1">
    <w:name w:val="WW8Num13z1"/>
    <w:rsid w:val="00415E72"/>
    <w:rPr>
      <w:rFonts w:ascii="Courier New" w:hAnsi="Courier New" w:cs="Courier New" w:hint="default"/>
    </w:rPr>
  </w:style>
  <w:style w:type="character" w:customStyle="1" w:styleId="WW8Num13z2">
    <w:name w:val="WW8Num13z2"/>
    <w:rsid w:val="00415E72"/>
    <w:rPr>
      <w:rFonts w:ascii="Wingdings" w:hAnsi="Wingdings" w:cs="Wingdings" w:hint="default"/>
    </w:rPr>
  </w:style>
  <w:style w:type="character" w:customStyle="1" w:styleId="WW8Num13z3">
    <w:name w:val="WW8Num13z3"/>
    <w:rsid w:val="00415E72"/>
    <w:rPr>
      <w:rFonts w:ascii="Symbol" w:hAnsi="Symbol" w:cs="Symbol" w:hint="default"/>
    </w:rPr>
  </w:style>
  <w:style w:type="character" w:customStyle="1" w:styleId="WW8Num14z0">
    <w:name w:val="WW8Num14z0"/>
    <w:rsid w:val="00415E72"/>
    <w:rPr>
      <w:rFonts w:ascii="Symbol" w:hAnsi="Symbol" w:cs="Symbol" w:hint="default"/>
      <w:color w:val="2E74B5"/>
      <w:spacing w:val="-6"/>
      <w:sz w:val="24"/>
    </w:rPr>
  </w:style>
  <w:style w:type="character" w:customStyle="1" w:styleId="WW8Num14z1">
    <w:name w:val="WW8Num14z1"/>
    <w:rsid w:val="00415E72"/>
    <w:rPr>
      <w:rFonts w:ascii="Courier New" w:hAnsi="Courier New" w:cs="Courier New" w:hint="default"/>
    </w:rPr>
  </w:style>
  <w:style w:type="character" w:customStyle="1" w:styleId="WW8Num14z2">
    <w:name w:val="WW8Num14z2"/>
    <w:rsid w:val="00415E72"/>
    <w:rPr>
      <w:rFonts w:ascii="Wingdings" w:hAnsi="Wingdings" w:cs="Wingdings" w:hint="default"/>
    </w:rPr>
  </w:style>
  <w:style w:type="character" w:customStyle="1" w:styleId="WW8Num14z3">
    <w:name w:val="WW8Num14z3"/>
    <w:rsid w:val="00415E72"/>
    <w:rPr>
      <w:rFonts w:ascii="Symbol" w:hAnsi="Symbol" w:cs="Symbol" w:hint="default"/>
    </w:rPr>
  </w:style>
  <w:style w:type="character" w:customStyle="1" w:styleId="WW8Num15z0">
    <w:name w:val="WW8Num15z0"/>
    <w:rsid w:val="00415E72"/>
    <w:rPr>
      <w:rFonts w:ascii="Symbol" w:hAnsi="Symbol" w:cs="Symbol" w:hint="default"/>
      <w:color w:val="2E74B5"/>
      <w:spacing w:val="-6"/>
      <w:sz w:val="24"/>
      <w:szCs w:val="24"/>
      <w:lang w:val="es-ES_tradnl"/>
    </w:rPr>
  </w:style>
  <w:style w:type="character" w:customStyle="1" w:styleId="WW8Num15z1">
    <w:name w:val="WW8Num15z1"/>
    <w:rsid w:val="00415E72"/>
    <w:rPr>
      <w:rFonts w:ascii="Courier New" w:hAnsi="Courier New" w:cs="Courier New" w:hint="default"/>
    </w:rPr>
  </w:style>
  <w:style w:type="character" w:customStyle="1" w:styleId="WW8Num15z2">
    <w:name w:val="WW8Num15z2"/>
    <w:rsid w:val="00415E72"/>
    <w:rPr>
      <w:rFonts w:ascii="Wingdings" w:hAnsi="Wingdings" w:cs="Wingdings" w:hint="default"/>
    </w:rPr>
  </w:style>
  <w:style w:type="character" w:customStyle="1" w:styleId="WW8Num15z3">
    <w:name w:val="WW8Num15z3"/>
    <w:rsid w:val="00415E72"/>
    <w:rPr>
      <w:rFonts w:ascii="Symbol" w:hAnsi="Symbol" w:cs="Symbol" w:hint="default"/>
    </w:rPr>
  </w:style>
  <w:style w:type="character" w:customStyle="1" w:styleId="WW8Num16z0">
    <w:name w:val="WW8Num16z0"/>
    <w:rsid w:val="00415E72"/>
    <w:rPr>
      <w:rFonts w:ascii="Symbol" w:hAnsi="Symbol" w:cs="Symbol" w:hint="default"/>
      <w:color w:val="2E74B5"/>
    </w:rPr>
  </w:style>
  <w:style w:type="character" w:customStyle="1" w:styleId="WW8Num16z1">
    <w:name w:val="WW8Num16z1"/>
    <w:rsid w:val="00415E72"/>
    <w:rPr>
      <w:rFonts w:ascii="Courier New" w:hAnsi="Courier New" w:cs="Courier New" w:hint="default"/>
    </w:rPr>
  </w:style>
  <w:style w:type="character" w:customStyle="1" w:styleId="WW8Num16z2">
    <w:name w:val="WW8Num16z2"/>
    <w:rsid w:val="00415E72"/>
    <w:rPr>
      <w:rFonts w:ascii="Wingdings" w:hAnsi="Wingdings" w:cs="Wingdings" w:hint="default"/>
    </w:rPr>
  </w:style>
  <w:style w:type="character" w:customStyle="1" w:styleId="WW8Num16z3">
    <w:name w:val="WW8Num16z3"/>
    <w:rsid w:val="00415E72"/>
    <w:rPr>
      <w:rFonts w:ascii="Symbol" w:hAnsi="Symbol" w:cs="Symbol" w:hint="default"/>
    </w:rPr>
  </w:style>
  <w:style w:type="character" w:customStyle="1" w:styleId="WW8Num17z0">
    <w:name w:val="WW8Num17z0"/>
    <w:rsid w:val="00415E72"/>
    <w:rPr>
      <w:rFonts w:ascii="Symbol" w:hAnsi="Symbol" w:cs="Symbol" w:hint="default"/>
      <w:color w:val="2E74B5"/>
      <w:sz w:val="24"/>
    </w:rPr>
  </w:style>
  <w:style w:type="character" w:customStyle="1" w:styleId="WW8Num17z1">
    <w:name w:val="WW8Num17z1"/>
    <w:rsid w:val="00415E72"/>
    <w:rPr>
      <w:rFonts w:ascii="Courier New" w:hAnsi="Courier New" w:cs="Courier New" w:hint="default"/>
    </w:rPr>
  </w:style>
  <w:style w:type="character" w:customStyle="1" w:styleId="WW8Num17z2">
    <w:name w:val="WW8Num17z2"/>
    <w:rsid w:val="00415E72"/>
    <w:rPr>
      <w:rFonts w:ascii="Wingdings" w:hAnsi="Wingdings" w:cs="Wingdings" w:hint="default"/>
    </w:rPr>
  </w:style>
  <w:style w:type="character" w:customStyle="1" w:styleId="WW8Num17z3">
    <w:name w:val="WW8Num17z3"/>
    <w:rsid w:val="00415E72"/>
    <w:rPr>
      <w:rFonts w:ascii="Symbol" w:hAnsi="Symbol" w:cs="Symbol" w:hint="default"/>
    </w:rPr>
  </w:style>
  <w:style w:type="character" w:customStyle="1" w:styleId="WW8Num18z0">
    <w:name w:val="WW8Num18z0"/>
    <w:rsid w:val="00415E72"/>
    <w:rPr>
      <w:rFonts w:ascii="Symbol" w:hAnsi="Symbol" w:cs="Symbol" w:hint="default"/>
      <w:color w:val="2E74B5"/>
    </w:rPr>
  </w:style>
  <w:style w:type="character" w:customStyle="1" w:styleId="WW8Num18z1">
    <w:name w:val="WW8Num18z1"/>
    <w:rsid w:val="00415E72"/>
    <w:rPr>
      <w:rFonts w:ascii="Courier New" w:hAnsi="Courier New" w:cs="Courier New" w:hint="default"/>
    </w:rPr>
  </w:style>
  <w:style w:type="character" w:customStyle="1" w:styleId="WW8Num18z2">
    <w:name w:val="WW8Num18z2"/>
    <w:rsid w:val="00415E72"/>
    <w:rPr>
      <w:rFonts w:ascii="Wingdings" w:hAnsi="Wingdings" w:cs="Wingdings" w:hint="default"/>
    </w:rPr>
  </w:style>
  <w:style w:type="character" w:customStyle="1" w:styleId="WW8Num18z3">
    <w:name w:val="WW8Num18z3"/>
    <w:rsid w:val="00415E72"/>
    <w:rPr>
      <w:rFonts w:ascii="Symbol" w:hAnsi="Symbol" w:cs="Symbol" w:hint="default"/>
    </w:rPr>
  </w:style>
  <w:style w:type="character" w:customStyle="1" w:styleId="WW8Num19z0">
    <w:name w:val="WW8Num19z0"/>
    <w:rsid w:val="00415E72"/>
    <w:rPr>
      <w:rFonts w:ascii="Symbol" w:hAnsi="Symbol" w:cs="Symbol" w:hint="default"/>
      <w:color w:val="2E74B5"/>
    </w:rPr>
  </w:style>
  <w:style w:type="character" w:customStyle="1" w:styleId="WW8Num19z1">
    <w:name w:val="WW8Num19z1"/>
    <w:rsid w:val="00415E72"/>
    <w:rPr>
      <w:rFonts w:ascii="Courier New" w:hAnsi="Courier New" w:cs="Courier New" w:hint="default"/>
    </w:rPr>
  </w:style>
  <w:style w:type="character" w:customStyle="1" w:styleId="WW8Num19z2">
    <w:name w:val="WW8Num19z2"/>
    <w:rsid w:val="00415E72"/>
    <w:rPr>
      <w:rFonts w:ascii="Wingdings" w:hAnsi="Wingdings" w:cs="Wingdings" w:hint="default"/>
    </w:rPr>
  </w:style>
  <w:style w:type="character" w:customStyle="1" w:styleId="WW8Num19z3">
    <w:name w:val="WW8Num19z3"/>
    <w:rsid w:val="00415E72"/>
    <w:rPr>
      <w:rFonts w:ascii="Symbol" w:hAnsi="Symbol" w:cs="Symbol" w:hint="default"/>
    </w:rPr>
  </w:style>
  <w:style w:type="character" w:customStyle="1" w:styleId="WW8Num20z0">
    <w:name w:val="WW8Num20z0"/>
    <w:rsid w:val="00415E72"/>
    <w:rPr>
      <w:rFonts w:ascii="Symbol" w:hAnsi="Symbol" w:cs="Symbol" w:hint="default"/>
      <w:color w:val="2E74B5"/>
    </w:rPr>
  </w:style>
  <w:style w:type="character" w:customStyle="1" w:styleId="WW8Num20z1">
    <w:name w:val="WW8Num20z1"/>
    <w:rsid w:val="00415E72"/>
    <w:rPr>
      <w:rFonts w:ascii="Courier New" w:hAnsi="Courier New" w:cs="Courier New" w:hint="default"/>
    </w:rPr>
  </w:style>
  <w:style w:type="character" w:customStyle="1" w:styleId="WW8Num20z2">
    <w:name w:val="WW8Num20z2"/>
    <w:rsid w:val="00415E72"/>
    <w:rPr>
      <w:rFonts w:ascii="Wingdings" w:hAnsi="Wingdings" w:cs="Wingdings" w:hint="default"/>
    </w:rPr>
  </w:style>
  <w:style w:type="character" w:customStyle="1" w:styleId="WW8Num20z3">
    <w:name w:val="WW8Num20z3"/>
    <w:rsid w:val="00415E72"/>
    <w:rPr>
      <w:rFonts w:ascii="Symbol" w:hAnsi="Symbol" w:cs="Symbol" w:hint="default"/>
    </w:rPr>
  </w:style>
  <w:style w:type="character" w:customStyle="1" w:styleId="WW8Num21z0">
    <w:name w:val="WW8Num21z0"/>
    <w:rsid w:val="00415E72"/>
    <w:rPr>
      <w:rFonts w:ascii="Symbol" w:hAnsi="Symbol" w:cs="Symbol" w:hint="default"/>
      <w:color w:val="2E74B5"/>
      <w:sz w:val="24"/>
    </w:rPr>
  </w:style>
  <w:style w:type="character" w:customStyle="1" w:styleId="WW8Num21z1">
    <w:name w:val="WW8Num21z1"/>
    <w:rsid w:val="00415E72"/>
    <w:rPr>
      <w:rFonts w:ascii="Courier New" w:hAnsi="Courier New" w:cs="Courier New" w:hint="default"/>
    </w:rPr>
  </w:style>
  <w:style w:type="character" w:customStyle="1" w:styleId="WW8Num21z2">
    <w:name w:val="WW8Num21z2"/>
    <w:rsid w:val="00415E72"/>
    <w:rPr>
      <w:rFonts w:ascii="Wingdings" w:hAnsi="Wingdings" w:cs="Wingdings" w:hint="default"/>
    </w:rPr>
  </w:style>
  <w:style w:type="character" w:customStyle="1" w:styleId="WW8Num21z3">
    <w:name w:val="WW8Num21z3"/>
    <w:rsid w:val="00415E72"/>
    <w:rPr>
      <w:rFonts w:ascii="Symbol" w:hAnsi="Symbol" w:cs="Symbol" w:hint="default"/>
    </w:rPr>
  </w:style>
  <w:style w:type="character" w:customStyle="1" w:styleId="WW8Num22z0">
    <w:name w:val="WW8Num22z0"/>
    <w:rsid w:val="00415E72"/>
    <w:rPr>
      <w:rFonts w:ascii="Symbol" w:hAnsi="Symbol" w:cs="Symbol" w:hint="default"/>
      <w:color w:val="000000"/>
    </w:rPr>
  </w:style>
  <w:style w:type="character" w:customStyle="1" w:styleId="WW8Num22z1">
    <w:name w:val="WW8Num22z1"/>
    <w:rsid w:val="00415E72"/>
    <w:rPr>
      <w:rFonts w:ascii="Courier New" w:hAnsi="Courier New" w:cs="Courier New" w:hint="default"/>
    </w:rPr>
  </w:style>
  <w:style w:type="character" w:customStyle="1" w:styleId="WW8Num22z2">
    <w:name w:val="WW8Num22z2"/>
    <w:rsid w:val="00415E72"/>
    <w:rPr>
      <w:rFonts w:ascii="Wingdings" w:hAnsi="Wingdings" w:cs="Wingdings" w:hint="default"/>
    </w:rPr>
  </w:style>
  <w:style w:type="character" w:customStyle="1" w:styleId="WW8Num22z3">
    <w:name w:val="WW8Num22z3"/>
    <w:rsid w:val="00415E72"/>
    <w:rPr>
      <w:rFonts w:ascii="Symbol" w:hAnsi="Symbol" w:cs="Symbol" w:hint="default"/>
    </w:rPr>
  </w:style>
  <w:style w:type="character" w:customStyle="1" w:styleId="WW8Num23z0">
    <w:name w:val="WW8Num23z0"/>
    <w:rsid w:val="00415E72"/>
    <w:rPr>
      <w:rFonts w:ascii="Symbol" w:hAnsi="Symbol" w:cs="Symbol" w:hint="default"/>
      <w:color w:val="2E74B5"/>
    </w:rPr>
  </w:style>
  <w:style w:type="character" w:customStyle="1" w:styleId="WW8Num23z1">
    <w:name w:val="WW8Num23z1"/>
    <w:rsid w:val="00415E72"/>
    <w:rPr>
      <w:rFonts w:ascii="Courier New" w:hAnsi="Courier New" w:cs="Courier New" w:hint="default"/>
    </w:rPr>
  </w:style>
  <w:style w:type="character" w:customStyle="1" w:styleId="WW8Num23z2">
    <w:name w:val="WW8Num23z2"/>
    <w:rsid w:val="00415E72"/>
    <w:rPr>
      <w:rFonts w:ascii="Wingdings" w:hAnsi="Wingdings" w:cs="Wingdings" w:hint="default"/>
    </w:rPr>
  </w:style>
  <w:style w:type="character" w:customStyle="1" w:styleId="WW8Num23z3">
    <w:name w:val="WW8Num23z3"/>
    <w:rsid w:val="00415E72"/>
    <w:rPr>
      <w:rFonts w:ascii="Symbol" w:hAnsi="Symbol" w:cs="Symbol" w:hint="default"/>
    </w:rPr>
  </w:style>
  <w:style w:type="character" w:customStyle="1" w:styleId="WW8Num24z0">
    <w:name w:val="WW8Num24z0"/>
    <w:rsid w:val="00415E72"/>
    <w:rPr>
      <w:rFonts w:hint="default"/>
    </w:rPr>
  </w:style>
  <w:style w:type="character" w:customStyle="1" w:styleId="WW8Num25z0">
    <w:name w:val="WW8Num25z0"/>
    <w:rsid w:val="00415E72"/>
    <w:rPr>
      <w:rFonts w:ascii="Symbol" w:hAnsi="Symbol" w:cs="Symbol" w:hint="default"/>
      <w:color w:val="2E74B5"/>
      <w:sz w:val="24"/>
      <w:lang w:eastAsia="es-ES"/>
    </w:rPr>
  </w:style>
  <w:style w:type="character" w:customStyle="1" w:styleId="WW8Num25z1">
    <w:name w:val="WW8Num25z1"/>
    <w:rsid w:val="00415E72"/>
    <w:rPr>
      <w:rFonts w:ascii="Courier New" w:hAnsi="Courier New" w:cs="Courier New" w:hint="default"/>
    </w:rPr>
  </w:style>
  <w:style w:type="character" w:customStyle="1" w:styleId="WW8Num25z2">
    <w:name w:val="WW8Num25z2"/>
    <w:rsid w:val="00415E72"/>
    <w:rPr>
      <w:rFonts w:ascii="Wingdings" w:hAnsi="Wingdings" w:cs="Wingdings" w:hint="default"/>
    </w:rPr>
  </w:style>
  <w:style w:type="character" w:customStyle="1" w:styleId="WW8Num25z3">
    <w:name w:val="WW8Num25z3"/>
    <w:rsid w:val="00415E72"/>
    <w:rPr>
      <w:rFonts w:ascii="Symbol" w:hAnsi="Symbol" w:cs="Symbol" w:hint="default"/>
    </w:rPr>
  </w:style>
  <w:style w:type="character" w:customStyle="1" w:styleId="WW8Num26z0">
    <w:name w:val="WW8Num26z0"/>
    <w:rsid w:val="00415E72"/>
    <w:rPr>
      <w:rFonts w:ascii="Symbol" w:hAnsi="Symbol" w:cs="Symbol" w:hint="default"/>
      <w:color w:val="2E74B5"/>
    </w:rPr>
  </w:style>
  <w:style w:type="character" w:customStyle="1" w:styleId="WW8Num26z1">
    <w:name w:val="WW8Num26z1"/>
    <w:rsid w:val="00415E72"/>
    <w:rPr>
      <w:rFonts w:ascii="Courier New" w:hAnsi="Courier New" w:cs="Courier New" w:hint="default"/>
    </w:rPr>
  </w:style>
  <w:style w:type="character" w:customStyle="1" w:styleId="WW8Num26z2">
    <w:name w:val="WW8Num26z2"/>
    <w:rsid w:val="00415E72"/>
    <w:rPr>
      <w:rFonts w:ascii="Wingdings" w:hAnsi="Wingdings" w:cs="Wingdings" w:hint="default"/>
    </w:rPr>
  </w:style>
  <w:style w:type="character" w:customStyle="1" w:styleId="WW8Num26z3">
    <w:name w:val="WW8Num26z3"/>
    <w:rsid w:val="00415E72"/>
    <w:rPr>
      <w:rFonts w:ascii="Symbol" w:hAnsi="Symbol" w:cs="Symbol" w:hint="default"/>
    </w:rPr>
  </w:style>
  <w:style w:type="character" w:customStyle="1" w:styleId="WW8Num27z0">
    <w:name w:val="WW8Num27z0"/>
    <w:rsid w:val="00415E72"/>
    <w:rPr>
      <w:rFonts w:ascii="Symbol" w:hAnsi="Symbol" w:cs="Symbol" w:hint="default"/>
      <w:color w:val="2E74B5"/>
    </w:rPr>
  </w:style>
  <w:style w:type="character" w:customStyle="1" w:styleId="WW8Num27z1">
    <w:name w:val="WW8Num27z1"/>
    <w:rsid w:val="00415E72"/>
    <w:rPr>
      <w:rFonts w:ascii="Courier New" w:hAnsi="Courier New" w:cs="Courier New" w:hint="default"/>
    </w:rPr>
  </w:style>
  <w:style w:type="character" w:customStyle="1" w:styleId="WW8Num27z2">
    <w:name w:val="WW8Num27z2"/>
    <w:rsid w:val="00415E72"/>
    <w:rPr>
      <w:rFonts w:ascii="Wingdings" w:hAnsi="Wingdings" w:cs="Wingdings" w:hint="default"/>
    </w:rPr>
  </w:style>
  <w:style w:type="character" w:customStyle="1" w:styleId="WW8Num27z3">
    <w:name w:val="WW8Num27z3"/>
    <w:rsid w:val="00415E72"/>
    <w:rPr>
      <w:rFonts w:ascii="Symbol" w:hAnsi="Symbol" w:cs="Symbol" w:hint="default"/>
    </w:rPr>
  </w:style>
  <w:style w:type="character" w:customStyle="1" w:styleId="WW8Num28z0">
    <w:name w:val="WW8Num28z0"/>
    <w:rsid w:val="00415E72"/>
    <w:rPr>
      <w:rFonts w:ascii="Symbol" w:hAnsi="Symbol" w:cs="Symbol" w:hint="default"/>
      <w:color w:val="2E74B5"/>
      <w:sz w:val="24"/>
    </w:rPr>
  </w:style>
  <w:style w:type="character" w:customStyle="1" w:styleId="WW8Num28z1">
    <w:name w:val="WW8Num28z1"/>
    <w:rsid w:val="00415E72"/>
    <w:rPr>
      <w:rFonts w:ascii="Courier New" w:hAnsi="Courier New" w:cs="Courier New" w:hint="default"/>
    </w:rPr>
  </w:style>
  <w:style w:type="character" w:customStyle="1" w:styleId="WW8Num28z2">
    <w:name w:val="WW8Num28z2"/>
    <w:rsid w:val="00415E72"/>
    <w:rPr>
      <w:rFonts w:ascii="Wingdings" w:hAnsi="Wingdings" w:cs="Wingdings" w:hint="default"/>
    </w:rPr>
  </w:style>
  <w:style w:type="character" w:customStyle="1" w:styleId="WW8Num28z3">
    <w:name w:val="WW8Num28z3"/>
    <w:rsid w:val="00415E72"/>
    <w:rPr>
      <w:rFonts w:ascii="Symbol" w:hAnsi="Symbol" w:cs="Symbol" w:hint="default"/>
    </w:rPr>
  </w:style>
  <w:style w:type="character" w:customStyle="1" w:styleId="Fuentedeprrafopredeter1">
    <w:name w:val="Fuente de párrafo predeter.1"/>
    <w:rsid w:val="00415E72"/>
  </w:style>
  <w:style w:type="character" w:customStyle="1" w:styleId="EncabezadoCar">
    <w:name w:val="Encabezado Car"/>
    <w:basedOn w:val="Fuentedeprrafopredeter1"/>
    <w:rsid w:val="00415E72"/>
  </w:style>
  <w:style w:type="character" w:customStyle="1" w:styleId="PiedepginaCar">
    <w:name w:val="Pie de página Car"/>
    <w:basedOn w:val="Fuentedeprrafopredeter1"/>
    <w:rsid w:val="00415E72"/>
  </w:style>
  <w:style w:type="character" w:customStyle="1" w:styleId="TextodegloboCar">
    <w:name w:val="Texto de globo Car"/>
    <w:rsid w:val="00415E72"/>
    <w:rPr>
      <w:rFonts w:ascii="Tahoma" w:hAnsi="Tahoma" w:cs="Tahoma"/>
      <w:sz w:val="16"/>
      <w:szCs w:val="16"/>
    </w:rPr>
  </w:style>
  <w:style w:type="character" w:customStyle="1" w:styleId="Ttulo6Car">
    <w:name w:val="Título 6 Car"/>
    <w:rsid w:val="00415E72"/>
    <w:rPr>
      <w:rFonts w:ascii="Verdana" w:eastAsia="Calibri" w:hAnsi="Verdana" w:cs="Times New Roman"/>
      <w:b/>
      <w:bCs/>
      <w:color w:val="FFFFFF"/>
      <w:sz w:val="18"/>
      <w:lang w:val="es-ES_tradnl"/>
    </w:rPr>
  </w:style>
  <w:style w:type="character" w:customStyle="1" w:styleId="TextoindependienteCar">
    <w:name w:val="Texto independiente Car"/>
    <w:rsid w:val="00415E72"/>
    <w:rPr>
      <w:rFonts w:ascii="Times New Roman" w:eastAsia="Calibri" w:hAnsi="Times New Roman" w:cs="Times New Roman"/>
      <w:sz w:val="24"/>
      <w:szCs w:val="20"/>
      <w:lang w:val="es-ES_tradnl"/>
    </w:rPr>
  </w:style>
  <w:style w:type="character" w:customStyle="1" w:styleId="Textoindependiente3Car">
    <w:name w:val="Texto independiente 3 Car"/>
    <w:rsid w:val="00415E72"/>
    <w:rPr>
      <w:rFonts w:ascii="Verdana" w:eastAsia="Calibri" w:hAnsi="Verdana" w:cs="Times New Roman"/>
      <w:sz w:val="20"/>
      <w:szCs w:val="20"/>
      <w:lang w:val="es-ES_tradnl"/>
    </w:rPr>
  </w:style>
  <w:style w:type="character" w:customStyle="1" w:styleId="SangradetextonormalCar">
    <w:name w:val="Sangría de texto normal Car"/>
    <w:rsid w:val="00415E72"/>
    <w:rPr>
      <w:rFonts w:ascii="Verdana" w:eastAsia="Calibri" w:hAnsi="Verdana" w:cs="Times New Roman"/>
      <w:sz w:val="20"/>
      <w:szCs w:val="20"/>
      <w:lang w:val="es-ES_tradnl"/>
    </w:rPr>
  </w:style>
  <w:style w:type="character" w:customStyle="1" w:styleId="Sangra2detindependienteCar">
    <w:name w:val="Sangría 2 de t. independiente Car"/>
    <w:rsid w:val="00415E72"/>
    <w:rPr>
      <w:rFonts w:ascii="Verdana" w:eastAsia="Calibri" w:hAnsi="Verdana" w:cs="Times New Roman"/>
      <w:sz w:val="20"/>
      <w:szCs w:val="20"/>
      <w:lang w:val="es-ES_tradnl"/>
    </w:rPr>
  </w:style>
  <w:style w:type="character" w:customStyle="1" w:styleId="Sangra3detindependienteCar">
    <w:name w:val="Sangría 3 de t. independiente Car"/>
    <w:rsid w:val="00415E72"/>
    <w:rPr>
      <w:rFonts w:ascii="Verdana" w:eastAsia="Calibri" w:hAnsi="Verdana" w:cs="Times New Roman"/>
      <w:sz w:val="20"/>
      <w:szCs w:val="20"/>
      <w:lang w:val="es-ES_tradnl"/>
    </w:rPr>
  </w:style>
  <w:style w:type="character" w:customStyle="1" w:styleId="A1">
    <w:name w:val="A1"/>
    <w:rsid w:val="00415E72"/>
    <w:rPr>
      <w:color w:val="000000"/>
    </w:rPr>
  </w:style>
  <w:style w:type="character" w:customStyle="1" w:styleId="PROGRAMACIN-EpgrafeCar">
    <w:name w:val="PROGRAMACIÓN-Epígrafe Car"/>
    <w:rsid w:val="00415E72"/>
    <w:rPr>
      <w:b/>
      <w:color w:val="FFFFFF"/>
      <w:sz w:val="24"/>
      <w:szCs w:val="24"/>
      <w:shd w:val="clear" w:color="auto" w:fill="8DB3E2"/>
    </w:rPr>
  </w:style>
  <w:style w:type="character" w:customStyle="1" w:styleId="PROGRAMACIN-TextoCar">
    <w:name w:val="PROGRAMACIÓN-Texto Car"/>
    <w:rsid w:val="00415E72"/>
    <w:rPr>
      <w:rFonts w:cs="Arial"/>
      <w:sz w:val="24"/>
      <w:szCs w:val="24"/>
    </w:rPr>
  </w:style>
  <w:style w:type="character" w:customStyle="1" w:styleId="PROGRAMACIN-SubepgrafeCar">
    <w:name w:val="PROGRAMACIÓN-Subepígrafe Car"/>
    <w:rsid w:val="00415E72"/>
    <w:rPr>
      <w:b/>
      <w:sz w:val="24"/>
      <w:szCs w:val="24"/>
    </w:rPr>
  </w:style>
  <w:style w:type="character" w:customStyle="1" w:styleId="PROGRAMACIN-BolichesCar">
    <w:name w:val="PROGRAMACIÓN-Boliches Car"/>
    <w:rsid w:val="00415E72"/>
    <w:rPr>
      <w:sz w:val="24"/>
      <w:szCs w:val="24"/>
    </w:rPr>
  </w:style>
  <w:style w:type="character" w:customStyle="1" w:styleId="PROGRAMACIN-LetrasCar">
    <w:name w:val="PROGRAMACIÓN-Letras Car"/>
    <w:rsid w:val="00415E72"/>
    <w:rPr>
      <w:sz w:val="24"/>
      <w:szCs w:val="24"/>
    </w:rPr>
  </w:style>
  <w:style w:type="character" w:customStyle="1" w:styleId="PROGRAMACIN-UnidadCar">
    <w:name w:val="PROGRAMACIÓN-Unidad Car"/>
    <w:rsid w:val="00415E72"/>
    <w:rPr>
      <w:b/>
      <w:sz w:val="28"/>
      <w:szCs w:val="22"/>
    </w:rPr>
  </w:style>
  <w:style w:type="character" w:customStyle="1" w:styleId="ProgramacinGuionesCar">
    <w:name w:val="Programación_Guiones Car"/>
    <w:rsid w:val="00415E72"/>
    <w:rPr>
      <w:sz w:val="24"/>
      <w:szCs w:val="24"/>
    </w:rPr>
  </w:style>
  <w:style w:type="character" w:customStyle="1" w:styleId="Programacin-NumerosCar">
    <w:name w:val="Programación-Numeros Car"/>
    <w:rsid w:val="00415E72"/>
    <w:rPr>
      <w:sz w:val="24"/>
      <w:szCs w:val="24"/>
    </w:rPr>
  </w:style>
  <w:style w:type="character" w:customStyle="1" w:styleId="TEXTOGRALCar">
    <w:name w:val="*TEXTO GRAL Car"/>
    <w:rsid w:val="00415E72"/>
    <w:rPr>
      <w:rFonts w:ascii="Times New Roman" w:eastAsia="Times" w:hAnsi="Times New Roman" w:cs="Times New Roman"/>
      <w:kern w:val="2"/>
      <w:sz w:val="22"/>
      <w:szCs w:val="24"/>
      <w:lang w:val="es-ES_tradnl"/>
    </w:rPr>
  </w:style>
  <w:style w:type="character" w:customStyle="1" w:styleId="TextosinformatoCar">
    <w:name w:val="Texto sin formato Car"/>
    <w:rsid w:val="00415E72"/>
    <w:rPr>
      <w:rFonts w:ascii="Courier New" w:eastAsia="Times New Roman" w:hAnsi="Courier New" w:cs="Courier New"/>
    </w:rPr>
  </w:style>
  <w:style w:type="character" w:customStyle="1" w:styleId="Ttulo5Car">
    <w:name w:val="Título 5 Car"/>
    <w:rsid w:val="00415E72"/>
    <w:rPr>
      <w:rFonts w:ascii="Cambria" w:eastAsia="Times New Roman" w:hAnsi="Cambria" w:cs="Times New Roman"/>
      <w:color w:val="243F60"/>
      <w:sz w:val="22"/>
      <w:szCs w:val="22"/>
    </w:rPr>
  </w:style>
  <w:style w:type="character" w:customStyle="1" w:styleId="Ttulo3Car">
    <w:name w:val="Título 3 Car"/>
    <w:rsid w:val="00415E72"/>
    <w:rPr>
      <w:rFonts w:ascii="Arial" w:eastAsia="Times New Roman" w:hAnsi="Arial" w:cs="Arial"/>
      <w:b/>
      <w:bCs/>
      <w:sz w:val="26"/>
      <w:szCs w:val="26"/>
    </w:rPr>
  </w:style>
  <w:style w:type="character" w:customStyle="1" w:styleId="Ttulo9Car">
    <w:name w:val="Título 9 Car"/>
    <w:rsid w:val="00415E72"/>
    <w:rPr>
      <w:rFonts w:ascii="Arial" w:eastAsia="Times New Roman" w:hAnsi="Arial" w:cs="Arial"/>
      <w:b/>
      <w:bCs/>
      <w:color w:val="800000"/>
      <w:szCs w:val="24"/>
    </w:rPr>
  </w:style>
  <w:style w:type="character" w:customStyle="1" w:styleId="PuestoCar">
    <w:name w:val="Puesto Car"/>
    <w:rsid w:val="00415E72"/>
    <w:rPr>
      <w:rFonts w:ascii="Tahoma" w:eastAsia="Times New Roman" w:hAnsi="Tahoma" w:cs="Tahoma"/>
      <w:b/>
      <w:bCs/>
      <w:sz w:val="24"/>
      <w:szCs w:val="24"/>
    </w:rPr>
  </w:style>
  <w:style w:type="character" w:styleId="Nmerodepgina">
    <w:name w:val="page number"/>
    <w:basedOn w:val="Fuentedeprrafopredeter1"/>
    <w:rsid w:val="00415E72"/>
  </w:style>
  <w:style w:type="character" w:customStyle="1" w:styleId="TtuloCar">
    <w:name w:val="Título Car"/>
    <w:rsid w:val="00415E72"/>
    <w:rPr>
      <w:rFonts w:ascii="Tahoma" w:eastAsia="Times New Roman" w:hAnsi="Tahoma" w:cs="Tahoma"/>
      <w:b/>
      <w:bCs/>
      <w:sz w:val="24"/>
      <w:szCs w:val="24"/>
    </w:rPr>
  </w:style>
  <w:style w:type="character" w:customStyle="1" w:styleId="PrrafodelistaCar">
    <w:name w:val="Párrafo de lista Car"/>
    <w:uiPriority w:val="34"/>
    <w:rsid w:val="00415E72"/>
    <w:rPr>
      <w:sz w:val="22"/>
      <w:szCs w:val="22"/>
    </w:rPr>
  </w:style>
  <w:style w:type="character" w:customStyle="1" w:styleId="TextonotapieCar">
    <w:name w:val="Texto nota pie Car"/>
    <w:rsid w:val="00415E72"/>
  </w:style>
  <w:style w:type="character" w:customStyle="1" w:styleId="Caracteresdenotaalpie">
    <w:name w:val="Caracteres de nota al pie"/>
    <w:rsid w:val="00415E72"/>
    <w:rPr>
      <w:vertAlign w:val="superscript"/>
    </w:rPr>
  </w:style>
  <w:style w:type="character" w:customStyle="1" w:styleId="PuestoCar1">
    <w:name w:val="Puesto Car1"/>
    <w:rsid w:val="00415E72"/>
    <w:rPr>
      <w:rFonts w:ascii="Calibri Light" w:eastAsia="Times New Roman" w:hAnsi="Calibri Light" w:cs="Times New Roman"/>
      <w:spacing w:val="-10"/>
      <w:kern w:val="2"/>
      <w:sz w:val="56"/>
      <w:szCs w:val="56"/>
    </w:rPr>
  </w:style>
  <w:style w:type="character" w:customStyle="1" w:styleId="Listavistosa-nfasis1Car">
    <w:name w:val="Lista vistosa - Énfasis 1 Car"/>
    <w:rsid w:val="00415E72"/>
    <w:rPr>
      <w:sz w:val="22"/>
      <w:szCs w:val="22"/>
    </w:rPr>
  </w:style>
  <w:style w:type="character" w:styleId="Refdenotaalpie">
    <w:name w:val="footnote reference"/>
    <w:rsid w:val="00415E72"/>
    <w:rPr>
      <w:vertAlign w:val="superscript"/>
    </w:rPr>
  </w:style>
  <w:style w:type="character" w:styleId="Refdenotaalfinal">
    <w:name w:val="endnote reference"/>
    <w:rsid w:val="00415E72"/>
    <w:rPr>
      <w:vertAlign w:val="superscript"/>
    </w:rPr>
  </w:style>
  <w:style w:type="character" w:customStyle="1" w:styleId="Caracteresdenotafinal">
    <w:name w:val="Caracteres de nota final"/>
    <w:rsid w:val="00415E72"/>
  </w:style>
  <w:style w:type="paragraph" w:customStyle="1" w:styleId="Ttulo1">
    <w:name w:val="Título1"/>
    <w:basedOn w:val="Normal"/>
    <w:next w:val="Textoindependiente"/>
    <w:rsid w:val="00415E72"/>
    <w:pPr>
      <w:pBdr>
        <w:top w:val="single" w:sz="4" w:space="1" w:color="000000"/>
        <w:left w:val="single" w:sz="4" w:space="4" w:color="000000"/>
        <w:bottom w:val="single" w:sz="4" w:space="1" w:color="000000"/>
        <w:right w:val="single" w:sz="4" w:space="4" w:color="000000"/>
      </w:pBdr>
      <w:spacing w:after="0" w:line="240" w:lineRule="auto"/>
      <w:jc w:val="center"/>
    </w:pPr>
    <w:rPr>
      <w:rFonts w:ascii="Tahoma" w:eastAsia="Times New Roman" w:hAnsi="Tahoma" w:cs="Tahoma"/>
      <w:b/>
      <w:bCs/>
      <w:sz w:val="24"/>
      <w:szCs w:val="24"/>
    </w:rPr>
  </w:style>
  <w:style w:type="paragraph" w:styleId="Textoindependiente">
    <w:name w:val="Body Text"/>
    <w:basedOn w:val="Normal"/>
    <w:rsid w:val="00415E72"/>
    <w:pPr>
      <w:widowControl w:val="0"/>
      <w:spacing w:after="0" w:line="312" w:lineRule="auto"/>
      <w:jc w:val="both"/>
    </w:pPr>
    <w:rPr>
      <w:rFonts w:ascii="Times New Roman" w:hAnsi="Times New Roman"/>
      <w:sz w:val="24"/>
      <w:szCs w:val="20"/>
      <w:lang w:val="es-ES_tradnl"/>
    </w:rPr>
  </w:style>
  <w:style w:type="paragraph" w:styleId="Lista">
    <w:name w:val="List"/>
    <w:basedOn w:val="Textoindependiente"/>
    <w:rsid w:val="00415E72"/>
    <w:rPr>
      <w:rFonts w:cs="Lucida Sans"/>
    </w:rPr>
  </w:style>
  <w:style w:type="paragraph" w:styleId="Descripcin">
    <w:name w:val="caption"/>
    <w:basedOn w:val="Normal"/>
    <w:qFormat/>
    <w:rsid w:val="00415E72"/>
    <w:pPr>
      <w:suppressLineNumbers/>
      <w:spacing w:before="120" w:after="120"/>
    </w:pPr>
    <w:rPr>
      <w:rFonts w:cs="Lucida Sans"/>
      <w:i/>
      <w:iCs/>
      <w:sz w:val="24"/>
      <w:szCs w:val="24"/>
    </w:rPr>
  </w:style>
  <w:style w:type="paragraph" w:customStyle="1" w:styleId="ndice">
    <w:name w:val="Índice"/>
    <w:basedOn w:val="Normal"/>
    <w:rsid w:val="00415E72"/>
    <w:pPr>
      <w:suppressLineNumbers/>
    </w:pPr>
    <w:rPr>
      <w:rFonts w:cs="Lucida Sans"/>
    </w:rPr>
  </w:style>
  <w:style w:type="paragraph" w:customStyle="1" w:styleId="Cabeceraypie">
    <w:name w:val="Cabecera y pie"/>
    <w:basedOn w:val="Normal"/>
    <w:rsid w:val="00415E72"/>
    <w:pPr>
      <w:suppressLineNumbers/>
      <w:tabs>
        <w:tab w:val="center" w:pos="4819"/>
        <w:tab w:val="right" w:pos="9638"/>
      </w:tabs>
    </w:pPr>
  </w:style>
  <w:style w:type="paragraph" w:styleId="Encabezado">
    <w:name w:val="header"/>
    <w:basedOn w:val="Normal"/>
    <w:rsid w:val="00415E72"/>
    <w:pPr>
      <w:spacing w:after="0" w:line="240" w:lineRule="auto"/>
    </w:pPr>
  </w:style>
  <w:style w:type="paragraph" w:styleId="Piedepgina">
    <w:name w:val="footer"/>
    <w:basedOn w:val="Normal"/>
    <w:rsid w:val="00415E72"/>
    <w:pPr>
      <w:spacing w:after="0" w:line="240" w:lineRule="auto"/>
    </w:pPr>
  </w:style>
  <w:style w:type="paragraph" w:styleId="Textodeglobo">
    <w:name w:val="Balloon Text"/>
    <w:basedOn w:val="Normal"/>
    <w:rsid w:val="00415E72"/>
    <w:pPr>
      <w:spacing w:after="0" w:line="240" w:lineRule="auto"/>
    </w:pPr>
    <w:rPr>
      <w:rFonts w:ascii="Tahoma" w:hAnsi="Tahoma" w:cs="Tahoma"/>
      <w:sz w:val="16"/>
      <w:szCs w:val="16"/>
    </w:rPr>
  </w:style>
  <w:style w:type="paragraph" w:styleId="Prrafodelista">
    <w:name w:val="List Paragraph"/>
    <w:basedOn w:val="Normal"/>
    <w:uiPriority w:val="34"/>
    <w:qFormat/>
    <w:rsid w:val="00415E72"/>
    <w:pPr>
      <w:ind w:left="720"/>
      <w:contextualSpacing/>
    </w:pPr>
  </w:style>
  <w:style w:type="paragraph" w:customStyle="1" w:styleId="Textoindependiente31">
    <w:name w:val="Texto independiente 31"/>
    <w:basedOn w:val="Normal"/>
    <w:rsid w:val="00415E72"/>
    <w:pPr>
      <w:spacing w:after="0" w:line="240" w:lineRule="auto"/>
      <w:jc w:val="both"/>
    </w:pPr>
    <w:rPr>
      <w:rFonts w:ascii="Verdana" w:hAnsi="Verdana" w:cs="Verdana"/>
      <w:sz w:val="20"/>
      <w:szCs w:val="20"/>
      <w:lang w:val="es-ES_tradnl"/>
    </w:rPr>
  </w:style>
  <w:style w:type="paragraph" w:styleId="Sangradetextonormal">
    <w:name w:val="Body Text Indent"/>
    <w:basedOn w:val="Normal"/>
    <w:rsid w:val="00415E72"/>
    <w:pPr>
      <w:spacing w:after="120" w:line="240" w:lineRule="auto"/>
      <w:ind w:firstLine="357"/>
      <w:jc w:val="both"/>
    </w:pPr>
    <w:rPr>
      <w:rFonts w:ascii="Verdana" w:hAnsi="Verdana" w:cs="Verdana"/>
      <w:sz w:val="20"/>
      <w:szCs w:val="20"/>
      <w:lang w:val="es-ES_tradnl"/>
    </w:rPr>
  </w:style>
  <w:style w:type="paragraph" w:customStyle="1" w:styleId="Sangra2detindependiente1">
    <w:name w:val="Sangría 2 de t. independiente1"/>
    <w:basedOn w:val="Normal"/>
    <w:rsid w:val="00415E72"/>
    <w:pPr>
      <w:spacing w:after="0" w:line="240" w:lineRule="auto"/>
      <w:ind w:left="357" w:firstLine="708"/>
      <w:jc w:val="both"/>
    </w:pPr>
    <w:rPr>
      <w:rFonts w:ascii="Verdana" w:hAnsi="Verdana" w:cs="Verdana"/>
      <w:sz w:val="20"/>
      <w:szCs w:val="20"/>
      <w:lang w:val="es-ES_tradnl"/>
    </w:rPr>
  </w:style>
  <w:style w:type="paragraph" w:customStyle="1" w:styleId="Sangra3detindependiente1">
    <w:name w:val="Sangría 3 de t. independiente1"/>
    <w:basedOn w:val="Normal"/>
    <w:rsid w:val="00415E72"/>
    <w:pPr>
      <w:spacing w:after="0" w:line="240" w:lineRule="auto"/>
      <w:ind w:firstLine="708"/>
      <w:jc w:val="both"/>
    </w:pPr>
    <w:rPr>
      <w:rFonts w:ascii="Verdana" w:hAnsi="Verdana" w:cs="Verdana"/>
      <w:sz w:val="20"/>
      <w:szCs w:val="20"/>
      <w:lang w:val="es-ES_tradnl"/>
    </w:rPr>
  </w:style>
  <w:style w:type="paragraph" w:customStyle="1" w:styleId="Prrafodelista1">
    <w:name w:val="Párrafo de lista1"/>
    <w:basedOn w:val="Normal"/>
    <w:rsid w:val="00415E72"/>
    <w:pPr>
      <w:spacing w:after="0" w:line="240" w:lineRule="auto"/>
      <w:ind w:left="720"/>
      <w:contextualSpacing/>
    </w:pPr>
    <w:rPr>
      <w:rFonts w:ascii="Times New Roman" w:hAnsi="Times New Roman"/>
      <w:sz w:val="24"/>
      <w:szCs w:val="24"/>
    </w:rPr>
  </w:style>
  <w:style w:type="paragraph" w:customStyle="1" w:styleId="PROGRAMACIN-Epgrafe">
    <w:name w:val="PROGRAMACIÓN-Epígrafe"/>
    <w:basedOn w:val="Normal"/>
    <w:rsid w:val="00415E72"/>
    <w:pPr>
      <w:shd w:val="clear" w:color="auto" w:fill="8DB3E2"/>
    </w:pPr>
    <w:rPr>
      <w:b/>
      <w:color w:val="FFFFFF"/>
      <w:sz w:val="24"/>
      <w:szCs w:val="24"/>
    </w:rPr>
  </w:style>
  <w:style w:type="paragraph" w:customStyle="1" w:styleId="PROGRAMACIN-Texto">
    <w:name w:val="PROGRAMACIÓN-Texto"/>
    <w:basedOn w:val="Normal"/>
    <w:rsid w:val="00415E72"/>
    <w:pPr>
      <w:autoSpaceDE w:val="0"/>
      <w:spacing w:after="120" w:line="360" w:lineRule="auto"/>
      <w:jc w:val="both"/>
    </w:pPr>
    <w:rPr>
      <w:sz w:val="24"/>
      <w:szCs w:val="24"/>
    </w:rPr>
  </w:style>
  <w:style w:type="paragraph" w:customStyle="1" w:styleId="PROGRAMACIN-Subepgrafe">
    <w:name w:val="PROGRAMACIÓN-Subepígrafe"/>
    <w:basedOn w:val="Normal"/>
    <w:rsid w:val="00415E72"/>
    <w:pPr>
      <w:numPr>
        <w:numId w:val="28"/>
      </w:numPr>
      <w:tabs>
        <w:tab w:val="left" w:pos="-1418"/>
        <w:tab w:val="left" w:pos="-709"/>
      </w:tabs>
      <w:spacing w:after="0" w:line="240" w:lineRule="auto"/>
    </w:pPr>
    <w:rPr>
      <w:b/>
      <w:sz w:val="24"/>
      <w:szCs w:val="24"/>
    </w:rPr>
  </w:style>
  <w:style w:type="paragraph" w:customStyle="1" w:styleId="PROGRAMACIN-Boliches">
    <w:name w:val="PROGRAMACIÓN-Boliches"/>
    <w:basedOn w:val="Normal"/>
    <w:rsid w:val="00415E72"/>
    <w:pPr>
      <w:numPr>
        <w:numId w:val="27"/>
      </w:numPr>
      <w:tabs>
        <w:tab w:val="left" w:pos="-709"/>
        <w:tab w:val="left" w:pos="8505"/>
      </w:tabs>
      <w:spacing w:line="312" w:lineRule="auto"/>
      <w:jc w:val="both"/>
    </w:pPr>
    <w:rPr>
      <w:sz w:val="24"/>
      <w:szCs w:val="24"/>
    </w:rPr>
  </w:style>
  <w:style w:type="paragraph" w:customStyle="1" w:styleId="PROGRAMACIN-Letras">
    <w:name w:val="PROGRAMACIÓN-Letras"/>
    <w:basedOn w:val="Normal"/>
    <w:rsid w:val="00415E72"/>
    <w:pPr>
      <w:numPr>
        <w:numId w:val="24"/>
      </w:numPr>
      <w:tabs>
        <w:tab w:val="left" w:pos="600"/>
        <w:tab w:val="left" w:pos="8505"/>
      </w:tabs>
      <w:spacing w:after="120" w:line="312" w:lineRule="auto"/>
      <w:ind w:left="600" w:hanging="400"/>
      <w:jc w:val="both"/>
    </w:pPr>
    <w:rPr>
      <w:sz w:val="24"/>
      <w:szCs w:val="24"/>
    </w:rPr>
  </w:style>
  <w:style w:type="paragraph" w:customStyle="1" w:styleId="PROGRAMACIN-Unidad">
    <w:name w:val="PROGRAMACIÓN-Unidad"/>
    <w:basedOn w:val="Normal"/>
    <w:rsid w:val="00415E72"/>
    <w:pPr>
      <w:pBdr>
        <w:top w:val="none" w:sz="0" w:space="0" w:color="000000"/>
        <w:left w:val="none" w:sz="0" w:space="0" w:color="000000"/>
        <w:bottom w:val="single" w:sz="8" w:space="1" w:color="0070C0"/>
        <w:right w:val="none" w:sz="0" w:space="0" w:color="000000"/>
      </w:pBdr>
    </w:pPr>
    <w:rPr>
      <w:b/>
      <w:sz w:val="28"/>
    </w:rPr>
  </w:style>
  <w:style w:type="paragraph" w:customStyle="1" w:styleId="ProgramacinGuiones">
    <w:name w:val="Programación_Guiones"/>
    <w:basedOn w:val="Normal"/>
    <w:rsid w:val="00415E72"/>
    <w:pPr>
      <w:numPr>
        <w:numId w:val="26"/>
      </w:numPr>
      <w:spacing w:after="120" w:line="360" w:lineRule="auto"/>
      <w:ind w:left="426" w:hanging="426"/>
      <w:jc w:val="both"/>
    </w:pPr>
    <w:rPr>
      <w:sz w:val="24"/>
      <w:szCs w:val="24"/>
    </w:rPr>
  </w:style>
  <w:style w:type="paragraph" w:customStyle="1" w:styleId="Programacin-Numeros">
    <w:name w:val="Programación-Numeros"/>
    <w:basedOn w:val="Normal"/>
    <w:rsid w:val="00415E72"/>
    <w:pPr>
      <w:numPr>
        <w:numId w:val="23"/>
      </w:numPr>
      <w:tabs>
        <w:tab w:val="left" w:pos="0"/>
        <w:tab w:val="left" w:pos="180"/>
      </w:tabs>
      <w:spacing w:after="0" w:line="288" w:lineRule="auto"/>
      <w:ind w:left="0" w:firstLine="142"/>
      <w:jc w:val="both"/>
    </w:pPr>
    <w:rPr>
      <w:sz w:val="24"/>
      <w:szCs w:val="24"/>
    </w:rPr>
  </w:style>
  <w:style w:type="paragraph" w:customStyle="1" w:styleId="TEXTOGRAL">
    <w:name w:val="*TEXTO GRAL"/>
    <w:basedOn w:val="Normal"/>
    <w:rsid w:val="00415E72"/>
    <w:pPr>
      <w:widowControl w:val="0"/>
      <w:spacing w:after="120" w:line="280" w:lineRule="exact"/>
      <w:jc w:val="both"/>
    </w:pPr>
    <w:rPr>
      <w:rFonts w:ascii="Times New Roman" w:eastAsia="Times" w:hAnsi="Times New Roman"/>
      <w:kern w:val="2"/>
      <w:szCs w:val="24"/>
      <w:lang w:val="es-ES_tradnl"/>
    </w:rPr>
  </w:style>
  <w:style w:type="paragraph" w:customStyle="1" w:styleId="Textodenotaalfinal">
    <w:name w:val="Texto de nota al final"/>
    <w:basedOn w:val="Normal"/>
    <w:rsid w:val="00415E72"/>
    <w:pPr>
      <w:widowControl w:val="0"/>
      <w:autoSpaceDE w:val="0"/>
      <w:spacing w:after="0" w:line="240" w:lineRule="auto"/>
    </w:pPr>
    <w:rPr>
      <w:rFonts w:ascii="Arial" w:eastAsia="Times New Roman" w:hAnsi="Arial" w:cs="Arial"/>
      <w:bCs/>
      <w:sz w:val="20"/>
      <w:szCs w:val="24"/>
    </w:rPr>
  </w:style>
  <w:style w:type="paragraph" w:customStyle="1" w:styleId="Textosinformato1">
    <w:name w:val="Texto sin formato1"/>
    <w:basedOn w:val="Normal"/>
    <w:rsid w:val="00415E72"/>
    <w:pPr>
      <w:spacing w:after="0" w:line="240" w:lineRule="auto"/>
    </w:pPr>
    <w:rPr>
      <w:rFonts w:ascii="Courier New" w:eastAsia="Times New Roman" w:hAnsi="Courier New" w:cs="Courier New"/>
      <w:sz w:val="20"/>
      <w:szCs w:val="20"/>
    </w:rPr>
  </w:style>
  <w:style w:type="paragraph" w:customStyle="1" w:styleId="Francesa2">
    <w:name w:val="Francesa 2"/>
    <w:basedOn w:val="Normal"/>
    <w:rsid w:val="00415E72"/>
    <w:pPr>
      <w:widowControl w:val="0"/>
      <w:spacing w:after="0" w:line="240" w:lineRule="auto"/>
      <w:ind w:left="426" w:hanging="215"/>
    </w:pPr>
    <w:rPr>
      <w:rFonts w:ascii="Arial" w:eastAsia="Times New Roman" w:hAnsi="Arial" w:cs="Arial"/>
      <w:sz w:val="24"/>
      <w:szCs w:val="24"/>
    </w:rPr>
  </w:style>
  <w:style w:type="paragraph" w:styleId="Sinespaciado">
    <w:name w:val="No Spacing"/>
    <w:qFormat/>
    <w:rsid w:val="00415E72"/>
    <w:pPr>
      <w:suppressAutoHyphens/>
    </w:pPr>
    <w:rPr>
      <w:rFonts w:ascii="Calibri" w:eastAsia="Calibri" w:hAnsi="Calibri"/>
      <w:sz w:val="22"/>
      <w:szCs w:val="22"/>
      <w:lang w:eastAsia="zh-CN"/>
    </w:rPr>
  </w:style>
  <w:style w:type="paragraph" w:customStyle="1" w:styleId="c22">
    <w:name w:val="c22"/>
    <w:basedOn w:val="Normal"/>
    <w:rsid w:val="00415E72"/>
    <w:pPr>
      <w:spacing w:before="280" w:after="280" w:line="240" w:lineRule="auto"/>
    </w:pPr>
    <w:rPr>
      <w:rFonts w:ascii="Arial Unicode MS" w:eastAsia="Arial Unicode MS" w:hAnsi="Arial Unicode MS" w:cs="Arial Unicode MS"/>
      <w:sz w:val="24"/>
      <w:szCs w:val="24"/>
    </w:rPr>
  </w:style>
  <w:style w:type="paragraph" w:customStyle="1" w:styleId="Programacintexto">
    <w:name w:val="Programación texto"/>
    <w:basedOn w:val="Normal"/>
    <w:qFormat/>
    <w:rsid w:val="00415E72"/>
    <w:pPr>
      <w:tabs>
        <w:tab w:val="left" w:pos="-709"/>
        <w:tab w:val="left" w:pos="8505"/>
      </w:tabs>
      <w:spacing w:after="120" w:line="312" w:lineRule="auto"/>
      <w:jc w:val="both"/>
    </w:pPr>
    <w:rPr>
      <w:rFonts w:cs="UniversLTStd"/>
      <w:sz w:val="24"/>
      <w:szCs w:val="24"/>
    </w:rPr>
  </w:style>
  <w:style w:type="paragraph" w:customStyle="1" w:styleId="Default">
    <w:name w:val="Default"/>
    <w:rsid w:val="00415E72"/>
    <w:pPr>
      <w:suppressAutoHyphens/>
      <w:autoSpaceDE w:val="0"/>
    </w:pPr>
    <w:rPr>
      <w:rFonts w:ascii="Arial" w:eastAsia="Calibri" w:hAnsi="Arial" w:cs="Arial"/>
      <w:color w:val="000000"/>
      <w:sz w:val="24"/>
      <w:szCs w:val="24"/>
      <w:lang w:eastAsia="zh-CN"/>
    </w:rPr>
  </w:style>
  <w:style w:type="paragraph" w:styleId="Textonotapie">
    <w:name w:val="footnote text"/>
    <w:basedOn w:val="Normal"/>
    <w:rsid w:val="00415E72"/>
    <w:rPr>
      <w:sz w:val="20"/>
      <w:szCs w:val="20"/>
    </w:rPr>
  </w:style>
  <w:style w:type="paragraph" w:customStyle="1" w:styleId="Contenidodelatabla">
    <w:name w:val="Contenido de la tabla"/>
    <w:basedOn w:val="Normal"/>
    <w:rsid w:val="00415E72"/>
    <w:pPr>
      <w:widowControl w:val="0"/>
      <w:suppressLineNumbers/>
    </w:pPr>
  </w:style>
  <w:style w:type="paragraph" w:customStyle="1" w:styleId="Ttulodelatabla">
    <w:name w:val="Título de la tabla"/>
    <w:basedOn w:val="Contenidodelatabla"/>
    <w:rsid w:val="00415E72"/>
    <w:pPr>
      <w:jc w:val="center"/>
    </w:pPr>
    <w:rPr>
      <w:b/>
      <w:bCs/>
    </w:rPr>
  </w:style>
  <w:style w:type="paragraph" w:customStyle="1" w:styleId="Cabeceraizquierda">
    <w:name w:val="Cabecera izquierda"/>
    <w:basedOn w:val="Encabezado"/>
    <w:rsid w:val="00415E72"/>
    <w:pPr>
      <w:suppressLineNumbers/>
      <w:tabs>
        <w:tab w:val="center" w:pos="4876"/>
        <w:tab w:val="right" w:pos="9752"/>
      </w:tabs>
    </w:pPr>
  </w:style>
  <w:style w:type="table" w:styleId="Tablaconcuadrcula">
    <w:name w:val="Table Grid"/>
    <w:basedOn w:val="Tablanormal"/>
    <w:uiPriority w:val="39"/>
    <w:rsid w:val="0080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7F72"/>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82555">
      <w:bodyDiv w:val="1"/>
      <w:marLeft w:val="0"/>
      <w:marRight w:val="0"/>
      <w:marTop w:val="0"/>
      <w:marBottom w:val="0"/>
      <w:divBdr>
        <w:top w:val="none" w:sz="0" w:space="0" w:color="auto"/>
        <w:left w:val="none" w:sz="0" w:space="0" w:color="auto"/>
        <w:bottom w:val="none" w:sz="0" w:space="0" w:color="auto"/>
        <w:right w:val="none" w:sz="0" w:space="0" w:color="auto"/>
      </w:divBdr>
    </w:div>
    <w:div w:id="952983734">
      <w:bodyDiv w:val="1"/>
      <w:marLeft w:val="0"/>
      <w:marRight w:val="0"/>
      <w:marTop w:val="0"/>
      <w:marBottom w:val="0"/>
      <w:divBdr>
        <w:top w:val="none" w:sz="0" w:space="0" w:color="auto"/>
        <w:left w:val="none" w:sz="0" w:space="0" w:color="auto"/>
        <w:bottom w:val="none" w:sz="0" w:space="0" w:color="auto"/>
        <w:right w:val="none" w:sz="0" w:space="0" w:color="auto"/>
      </w:divBdr>
    </w:div>
    <w:div w:id="1004355042">
      <w:bodyDiv w:val="1"/>
      <w:marLeft w:val="0"/>
      <w:marRight w:val="0"/>
      <w:marTop w:val="0"/>
      <w:marBottom w:val="0"/>
      <w:divBdr>
        <w:top w:val="none" w:sz="0" w:space="0" w:color="auto"/>
        <w:left w:val="none" w:sz="0" w:space="0" w:color="auto"/>
        <w:bottom w:val="none" w:sz="0" w:space="0" w:color="auto"/>
        <w:right w:val="none" w:sz="0" w:space="0" w:color="auto"/>
      </w:divBdr>
    </w:div>
    <w:div w:id="1808472276">
      <w:bodyDiv w:val="1"/>
      <w:marLeft w:val="0"/>
      <w:marRight w:val="0"/>
      <w:marTop w:val="0"/>
      <w:marBottom w:val="0"/>
      <w:divBdr>
        <w:top w:val="none" w:sz="0" w:space="0" w:color="auto"/>
        <w:left w:val="none" w:sz="0" w:space="0" w:color="auto"/>
        <w:bottom w:val="none" w:sz="0" w:space="0" w:color="auto"/>
        <w:right w:val="none" w:sz="0" w:space="0" w:color="auto"/>
      </w:divBdr>
    </w:div>
    <w:div w:id="188024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4E199-2760-45EF-A61F-CD20B3B2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5072</Words>
  <Characters>30337</Characters>
  <Application>Microsoft Office Word</Application>
  <DocSecurity>0</DocSecurity>
  <Lines>1046</Lines>
  <Paragraphs>354</Paragraphs>
  <ScaleCrop>false</ScaleCrop>
  <HeadingPairs>
    <vt:vector size="2" baseType="variant">
      <vt:variant>
        <vt:lpstr>Título</vt:lpstr>
      </vt:variant>
      <vt:variant>
        <vt:i4>1</vt:i4>
      </vt:variant>
    </vt:vector>
  </HeadingPairs>
  <TitlesOfParts>
    <vt:vector size="1" baseType="lpstr">
      <vt:lpstr>Programación</vt:lpstr>
    </vt:vector>
  </TitlesOfParts>
  <Company>None</Company>
  <LinksUpToDate>false</LinksUpToDate>
  <CharactersWithSpaces>35055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dc:title>
  <dc:creator>Editex</dc:creator>
  <cp:lastModifiedBy>Elena Sanjuán Suria</cp:lastModifiedBy>
  <cp:revision>2</cp:revision>
  <cp:lastPrinted>2019-04-24T21:17:00Z</cp:lastPrinted>
  <dcterms:created xsi:type="dcterms:W3CDTF">2023-06-22T09:59:00Z</dcterms:created>
  <dcterms:modified xsi:type="dcterms:W3CDTF">2023-06-22T09:59:00Z</dcterms:modified>
</cp:coreProperties>
</file>