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32BDA" w14:textId="77777777" w:rsidR="00FA1D90" w:rsidRDefault="00FA1D90">
      <w:pPr>
        <w:pStyle w:val="Piedepgina"/>
        <w:tabs>
          <w:tab w:val="left" w:pos="-709"/>
          <w:tab w:val="left" w:pos="8505"/>
        </w:tabs>
        <w:rPr>
          <w:sz w:val="24"/>
          <w:szCs w:val="24"/>
        </w:rPr>
      </w:pPr>
    </w:p>
    <w:p w14:paraId="5B562DA0" w14:textId="77777777" w:rsidR="00FA1D90" w:rsidRDefault="00FA1D90">
      <w:pPr>
        <w:pStyle w:val="Piedepgina"/>
        <w:tabs>
          <w:tab w:val="left" w:pos="-709"/>
          <w:tab w:val="left" w:pos="8505"/>
        </w:tabs>
        <w:rPr>
          <w:sz w:val="24"/>
          <w:szCs w:val="24"/>
        </w:rPr>
      </w:pPr>
    </w:p>
    <w:p w14:paraId="14212E64" w14:textId="77777777" w:rsidR="00FA1D90" w:rsidRDefault="00FA1D90">
      <w:pPr>
        <w:pStyle w:val="Piedepgina"/>
        <w:tabs>
          <w:tab w:val="left" w:pos="-709"/>
          <w:tab w:val="left" w:pos="8505"/>
        </w:tabs>
        <w:rPr>
          <w:sz w:val="24"/>
          <w:szCs w:val="24"/>
        </w:rPr>
      </w:pPr>
    </w:p>
    <w:p w14:paraId="57FD6EF2" w14:textId="77777777" w:rsidR="00FA1D90" w:rsidRDefault="00FA1D90">
      <w:pPr>
        <w:pStyle w:val="Piedepgina"/>
        <w:tabs>
          <w:tab w:val="left" w:pos="-709"/>
          <w:tab w:val="left" w:pos="8505"/>
        </w:tabs>
        <w:rPr>
          <w:sz w:val="24"/>
          <w:szCs w:val="24"/>
        </w:rPr>
      </w:pPr>
    </w:p>
    <w:p w14:paraId="309611BB" w14:textId="77777777" w:rsidR="00FA1D90" w:rsidRDefault="00FA1D90">
      <w:pPr>
        <w:pStyle w:val="Piedepgina"/>
        <w:tabs>
          <w:tab w:val="left" w:pos="-709"/>
          <w:tab w:val="left" w:pos="8505"/>
        </w:tabs>
        <w:rPr>
          <w:sz w:val="24"/>
          <w:szCs w:val="24"/>
        </w:rPr>
      </w:pPr>
    </w:p>
    <w:p w14:paraId="08330848" w14:textId="77777777" w:rsidR="00FA1D90" w:rsidRDefault="00FA1D90">
      <w:pPr>
        <w:pStyle w:val="Piedepgina"/>
        <w:tabs>
          <w:tab w:val="left" w:pos="-709"/>
          <w:tab w:val="left" w:pos="8505"/>
        </w:tabs>
        <w:rPr>
          <w:sz w:val="24"/>
          <w:szCs w:val="24"/>
        </w:rPr>
      </w:pPr>
    </w:p>
    <w:p w14:paraId="28D1615D" w14:textId="77777777" w:rsidR="00FA1D90" w:rsidRDefault="00FA1D90">
      <w:pPr>
        <w:pStyle w:val="Piedepgina"/>
        <w:tabs>
          <w:tab w:val="left" w:pos="-709"/>
          <w:tab w:val="left" w:pos="8505"/>
        </w:tabs>
        <w:rPr>
          <w:sz w:val="24"/>
          <w:szCs w:val="24"/>
        </w:rPr>
      </w:pPr>
    </w:p>
    <w:p w14:paraId="0390F0E6" w14:textId="77777777" w:rsidR="00FA1D90" w:rsidRDefault="00FA1D90">
      <w:pPr>
        <w:tabs>
          <w:tab w:val="left" w:pos="-709"/>
          <w:tab w:val="left" w:pos="8505"/>
        </w:tabs>
        <w:spacing w:before="60" w:after="60"/>
        <w:jc w:val="center"/>
        <w:rPr>
          <w:rFonts w:cs="Arial"/>
          <w:b/>
          <w:sz w:val="24"/>
          <w:szCs w:val="24"/>
        </w:rPr>
      </w:pPr>
    </w:p>
    <w:p w14:paraId="6A765F4D" w14:textId="77777777" w:rsidR="00555286" w:rsidRDefault="00555286">
      <w:pPr>
        <w:shd w:val="clear" w:color="auto" w:fill="8DB3E2"/>
        <w:jc w:val="center"/>
        <w:rPr>
          <w:color w:val="FFFFFF"/>
          <w:sz w:val="40"/>
          <w:szCs w:val="40"/>
        </w:rPr>
      </w:pPr>
    </w:p>
    <w:p w14:paraId="5A32EC35" w14:textId="77777777" w:rsidR="00FA1D90" w:rsidRDefault="00FA1D90">
      <w:pPr>
        <w:shd w:val="clear" w:color="auto" w:fill="8DB3E2"/>
        <w:jc w:val="center"/>
        <w:rPr>
          <w:color w:val="FFFFFF"/>
          <w:sz w:val="40"/>
          <w:szCs w:val="40"/>
        </w:rPr>
      </w:pPr>
      <w:r>
        <w:rPr>
          <w:color w:val="FFFFFF"/>
          <w:sz w:val="40"/>
          <w:szCs w:val="40"/>
        </w:rPr>
        <w:t xml:space="preserve">PROGRAMACIÓN DE AULA DE LA </w:t>
      </w:r>
      <w:r w:rsidR="00C544E2">
        <w:rPr>
          <w:color w:val="FFFFFF"/>
          <w:sz w:val="40"/>
          <w:szCs w:val="40"/>
        </w:rPr>
        <w:t>MATERIA</w:t>
      </w:r>
    </w:p>
    <w:p w14:paraId="6E9C81EC" w14:textId="77777777" w:rsidR="00AB17BF" w:rsidRPr="00C60AC6" w:rsidRDefault="00AB17BF">
      <w:pPr>
        <w:shd w:val="clear" w:color="auto" w:fill="8DB3E2"/>
        <w:jc w:val="center"/>
        <w:rPr>
          <w:b/>
          <w:color w:val="FFFFFF"/>
          <w:sz w:val="48"/>
          <w:szCs w:val="48"/>
        </w:rPr>
      </w:pPr>
      <w:r w:rsidRPr="00C60AC6">
        <w:rPr>
          <w:b/>
          <w:color w:val="FFFFFF"/>
          <w:sz w:val="48"/>
          <w:szCs w:val="48"/>
        </w:rPr>
        <w:t>MATEMÁTICAS I</w:t>
      </w:r>
      <w:r w:rsidR="00600DDD">
        <w:rPr>
          <w:b/>
          <w:color w:val="FFFFFF"/>
          <w:sz w:val="48"/>
          <w:szCs w:val="48"/>
        </w:rPr>
        <w:t>I</w:t>
      </w:r>
    </w:p>
    <w:p w14:paraId="05311E51" w14:textId="77777777" w:rsidR="00FA1D90" w:rsidRDefault="00B06931" w:rsidP="000F6756">
      <w:pPr>
        <w:shd w:val="clear" w:color="auto" w:fill="8DB3E2"/>
        <w:jc w:val="center"/>
        <w:rPr>
          <w:rFonts w:cs="Arial"/>
          <w:b/>
          <w:color w:val="FFFFFF"/>
          <w:sz w:val="24"/>
          <w:szCs w:val="24"/>
        </w:rPr>
      </w:pPr>
      <w:r>
        <w:rPr>
          <w:color w:val="FFFFFF"/>
          <w:sz w:val="40"/>
          <w:szCs w:val="40"/>
        </w:rPr>
        <w:t>2.</w:t>
      </w:r>
      <w:r>
        <w:rPr>
          <w:color w:val="FFFFFF"/>
          <w:sz w:val="40"/>
          <w:szCs w:val="40"/>
          <w:vertAlign w:val="superscript"/>
        </w:rPr>
        <w:t>o</w:t>
      </w:r>
      <w:r w:rsidR="00AB17BF">
        <w:rPr>
          <w:color w:val="FFFFFF"/>
          <w:sz w:val="40"/>
          <w:szCs w:val="40"/>
        </w:rPr>
        <w:t xml:space="preserve"> BACHILLERATO</w:t>
      </w:r>
    </w:p>
    <w:p w14:paraId="4864CC56" w14:textId="77777777" w:rsidR="00FA1D90" w:rsidRDefault="00FA1D90">
      <w:pPr>
        <w:tabs>
          <w:tab w:val="left" w:pos="-709"/>
          <w:tab w:val="left" w:pos="8505"/>
        </w:tabs>
        <w:spacing w:before="60" w:after="60"/>
        <w:rPr>
          <w:rFonts w:cs="Arial"/>
          <w:b/>
          <w:sz w:val="24"/>
          <w:szCs w:val="24"/>
        </w:rPr>
      </w:pPr>
    </w:p>
    <w:p w14:paraId="5DFFE0F2" w14:textId="77777777" w:rsidR="00FA1D90" w:rsidRDefault="00FA1D90">
      <w:pPr>
        <w:tabs>
          <w:tab w:val="left" w:pos="-709"/>
          <w:tab w:val="left" w:pos="8505"/>
        </w:tabs>
        <w:spacing w:before="60" w:after="60"/>
        <w:rPr>
          <w:rFonts w:cs="Arial"/>
          <w:b/>
          <w:sz w:val="24"/>
          <w:szCs w:val="24"/>
        </w:rPr>
      </w:pPr>
    </w:p>
    <w:p w14:paraId="3C659EB9" w14:textId="77777777" w:rsidR="00FA1D90" w:rsidRDefault="00FA1D90">
      <w:pPr>
        <w:tabs>
          <w:tab w:val="left" w:pos="-709"/>
          <w:tab w:val="left" w:pos="8505"/>
        </w:tabs>
        <w:spacing w:before="60" w:after="60"/>
        <w:rPr>
          <w:rFonts w:cs="Arial"/>
          <w:b/>
          <w:sz w:val="24"/>
          <w:szCs w:val="24"/>
        </w:rPr>
      </w:pPr>
    </w:p>
    <w:p w14:paraId="2186EDE2" w14:textId="77777777" w:rsidR="00FA1D90" w:rsidRDefault="00FA1D90">
      <w:pPr>
        <w:tabs>
          <w:tab w:val="left" w:pos="-709"/>
          <w:tab w:val="left" w:pos="8505"/>
        </w:tabs>
        <w:spacing w:before="60" w:after="60"/>
        <w:rPr>
          <w:rFonts w:cs="Arial"/>
          <w:b/>
          <w:sz w:val="24"/>
          <w:szCs w:val="24"/>
        </w:rPr>
      </w:pPr>
    </w:p>
    <w:p w14:paraId="5060C64D" w14:textId="77777777" w:rsidR="00FA1D90" w:rsidRDefault="00FA1D90">
      <w:pPr>
        <w:tabs>
          <w:tab w:val="left" w:pos="-709"/>
          <w:tab w:val="left" w:pos="8505"/>
        </w:tabs>
        <w:spacing w:before="60" w:after="60"/>
        <w:rPr>
          <w:rFonts w:cs="Arial"/>
          <w:b/>
          <w:sz w:val="24"/>
          <w:szCs w:val="24"/>
        </w:rPr>
      </w:pPr>
    </w:p>
    <w:p w14:paraId="2BA45197" w14:textId="77777777" w:rsidR="00FA1D90" w:rsidRDefault="00FA1D90">
      <w:pPr>
        <w:tabs>
          <w:tab w:val="left" w:pos="-709"/>
          <w:tab w:val="left" w:pos="8505"/>
        </w:tabs>
        <w:spacing w:before="60" w:after="60"/>
        <w:rPr>
          <w:rFonts w:cs="Arial"/>
          <w:b/>
          <w:sz w:val="24"/>
          <w:szCs w:val="24"/>
        </w:rPr>
      </w:pPr>
    </w:p>
    <w:p w14:paraId="59DACA9F" w14:textId="77777777" w:rsidR="00FA1D90" w:rsidRDefault="00FA1D90">
      <w:pPr>
        <w:tabs>
          <w:tab w:val="left" w:pos="-709"/>
          <w:tab w:val="left" w:pos="8505"/>
        </w:tabs>
        <w:spacing w:before="60" w:after="60"/>
        <w:rPr>
          <w:rFonts w:cs="Arial"/>
          <w:b/>
          <w:sz w:val="24"/>
          <w:szCs w:val="24"/>
        </w:rPr>
      </w:pPr>
    </w:p>
    <w:p w14:paraId="399C1B84" w14:textId="77777777" w:rsidR="00FA1D90" w:rsidRDefault="00FA1D90">
      <w:pPr>
        <w:tabs>
          <w:tab w:val="left" w:pos="-709"/>
          <w:tab w:val="left" w:pos="8505"/>
        </w:tabs>
        <w:spacing w:before="60" w:after="60"/>
        <w:rPr>
          <w:rFonts w:cs="Arial"/>
          <w:b/>
          <w:sz w:val="24"/>
          <w:szCs w:val="24"/>
        </w:rPr>
      </w:pPr>
    </w:p>
    <w:p w14:paraId="34D8640E" w14:textId="77777777" w:rsidR="00FA1D90" w:rsidRDefault="00FA1D90">
      <w:pPr>
        <w:tabs>
          <w:tab w:val="left" w:pos="-709"/>
          <w:tab w:val="left" w:pos="8505"/>
        </w:tabs>
        <w:spacing w:before="60" w:after="60"/>
        <w:rPr>
          <w:rFonts w:cs="Arial"/>
          <w:b/>
          <w:sz w:val="24"/>
          <w:szCs w:val="24"/>
        </w:rPr>
      </w:pPr>
    </w:p>
    <w:p w14:paraId="6C834367" w14:textId="77777777" w:rsidR="00FA1D90" w:rsidRDefault="00FA1D90">
      <w:pPr>
        <w:tabs>
          <w:tab w:val="left" w:pos="-709"/>
          <w:tab w:val="left" w:pos="8505"/>
        </w:tabs>
        <w:spacing w:before="60" w:after="60"/>
        <w:rPr>
          <w:rFonts w:cs="Arial"/>
          <w:b/>
          <w:sz w:val="24"/>
          <w:szCs w:val="24"/>
        </w:rPr>
      </w:pPr>
    </w:p>
    <w:p w14:paraId="02BDA9DA" w14:textId="77777777" w:rsidR="00FA1D90" w:rsidRDefault="00FA1D90">
      <w:pPr>
        <w:tabs>
          <w:tab w:val="left" w:pos="-709"/>
          <w:tab w:val="left" w:pos="8505"/>
        </w:tabs>
        <w:spacing w:before="60" w:after="60"/>
        <w:rPr>
          <w:rFonts w:cs="Arial"/>
          <w:b/>
          <w:sz w:val="24"/>
          <w:szCs w:val="24"/>
        </w:rPr>
      </w:pPr>
    </w:p>
    <w:p w14:paraId="4129C52B" w14:textId="77777777" w:rsidR="00FA1D90" w:rsidRDefault="00FA1D90">
      <w:pPr>
        <w:tabs>
          <w:tab w:val="left" w:pos="-709"/>
          <w:tab w:val="left" w:pos="8505"/>
        </w:tabs>
        <w:spacing w:before="60" w:after="60"/>
        <w:rPr>
          <w:rFonts w:cs="Arial"/>
          <w:b/>
          <w:sz w:val="24"/>
          <w:szCs w:val="24"/>
        </w:rPr>
      </w:pPr>
    </w:p>
    <w:p w14:paraId="7A7DEC92" w14:textId="77777777" w:rsidR="00FA1D90" w:rsidRDefault="00FA1D90">
      <w:pPr>
        <w:tabs>
          <w:tab w:val="left" w:pos="-709"/>
          <w:tab w:val="left" w:pos="8505"/>
        </w:tabs>
        <w:spacing w:before="60" w:after="60"/>
        <w:rPr>
          <w:rFonts w:cs="Arial"/>
          <w:b/>
          <w:sz w:val="24"/>
          <w:szCs w:val="24"/>
        </w:rPr>
      </w:pPr>
    </w:p>
    <w:p w14:paraId="4BE987BD" w14:textId="77777777" w:rsidR="00FA1D90" w:rsidRDefault="00FA1D90">
      <w:pPr>
        <w:tabs>
          <w:tab w:val="left" w:pos="-709"/>
          <w:tab w:val="left" w:pos="8505"/>
        </w:tabs>
        <w:spacing w:before="60" w:after="60"/>
        <w:rPr>
          <w:rFonts w:cs="Arial"/>
          <w:b/>
          <w:sz w:val="24"/>
          <w:szCs w:val="24"/>
        </w:rPr>
      </w:pPr>
    </w:p>
    <w:p w14:paraId="59092A50" w14:textId="77777777" w:rsidR="00FA1D90" w:rsidRDefault="00FA1D90">
      <w:pPr>
        <w:tabs>
          <w:tab w:val="left" w:pos="-709"/>
          <w:tab w:val="left" w:pos="8505"/>
        </w:tabs>
        <w:spacing w:before="60" w:after="60"/>
        <w:jc w:val="center"/>
        <w:rPr>
          <w:rFonts w:cs="Arial"/>
          <w:b/>
          <w:sz w:val="24"/>
          <w:szCs w:val="24"/>
        </w:rPr>
      </w:pPr>
    </w:p>
    <w:p w14:paraId="4FA911EF" w14:textId="77777777" w:rsidR="00FA1D90" w:rsidRDefault="00FA1D90">
      <w:pPr>
        <w:tabs>
          <w:tab w:val="left" w:pos="-709"/>
          <w:tab w:val="left" w:pos="8505"/>
        </w:tabs>
        <w:spacing w:before="60" w:after="60"/>
        <w:jc w:val="center"/>
        <w:rPr>
          <w:rFonts w:cs="Arial"/>
          <w:b/>
          <w:sz w:val="24"/>
          <w:szCs w:val="24"/>
        </w:rPr>
      </w:pPr>
    </w:p>
    <w:p w14:paraId="2421D39E" w14:textId="77777777" w:rsidR="00FA1D90" w:rsidRDefault="00FA1D90">
      <w:pPr>
        <w:tabs>
          <w:tab w:val="left" w:pos="-709"/>
          <w:tab w:val="left" w:pos="8505"/>
        </w:tabs>
        <w:spacing w:before="60" w:after="60"/>
        <w:jc w:val="center"/>
        <w:rPr>
          <w:rFonts w:cs="Arial"/>
          <w:b/>
          <w:sz w:val="24"/>
          <w:szCs w:val="24"/>
        </w:rPr>
      </w:pPr>
    </w:p>
    <w:p w14:paraId="40C02D6A" w14:textId="77777777" w:rsidR="00FA1D90" w:rsidRDefault="00FA1D90">
      <w:pPr>
        <w:sectPr w:rsidR="00FA1D90">
          <w:headerReference w:type="default" r:id="rId8"/>
          <w:footerReference w:type="default" r:id="rId9"/>
          <w:footerReference w:type="first" r:id="rId10"/>
          <w:pgSz w:w="11906" w:h="16838"/>
          <w:pgMar w:top="1440" w:right="1077" w:bottom="1440" w:left="1077" w:header="624" w:footer="567" w:gutter="0"/>
          <w:cols w:space="720"/>
          <w:titlePg/>
          <w:docGrid w:linePitch="360"/>
        </w:sectPr>
      </w:pPr>
    </w:p>
    <w:p w14:paraId="279B0D42" w14:textId="77777777" w:rsidR="00FA1D90" w:rsidRDefault="00FA1D90">
      <w:pPr>
        <w:tabs>
          <w:tab w:val="left" w:pos="-709"/>
          <w:tab w:val="left" w:pos="8505"/>
        </w:tabs>
        <w:ind w:right="-29"/>
        <w:jc w:val="center"/>
        <w:rPr>
          <w:rFonts w:cs="Arial"/>
          <w:b/>
          <w:sz w:val="24"/>
          <w:szCs w:val="24"/>
        </w:rPr>
      </w:pPr>
    </w:p>
    <w:p w14:paraId="025856FA" w14:textId="77777777" w:rsidR="00FA1D90" w:rsidRDefault="00FA1D90">
      <w:pPr>
        <w:tabs>
          <w:tab w:val="left" w:pos="-709"/>
          <w:tab w:val="left" w:pos="8505"/>
        </w:tabs>
        <w:ind w:right="-29"/>
        <w:jc w:val="center"/>
      </w:pPr>
      <w:r>
        <w:rPr>
          <w:b/>
          <w:sz w:val="24"/>
          <w:szCs w:val="24"/>
        </w:rPr>
        <w:t>Índice</w:t>
      </w:r>
    </w:p>
    <w:p w14:paraId="120D5890" w14:textId="77777777" w:rsidR="00FA1D90" w:rsidRDefault="00FA1D90">
      <w:pPr>
        <w:tabs>
          <w:tab w:val="left" w:pos="-709"/>
          <w:tab w:val="left" w:pos="8505"/>
        </w:tabs>
        <w:ind w:right="-29"/>
        <w:jc w:val="center"/>
        <w:rPr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191"/>
        <w:gridCol w:w="1312"/>
      </w:tblGrid>
      <w:tr w:rsidR="00FA1D90" w14:paraId="603D59B0" w14:textId="77777777">
        <w:tc>
          <w:tcPr>
            <w:tcW w:w="8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B5872" w14:textId="77777777" w:rsidR="00FA1D90" w:rsidRDefault="00FA1D90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rPr>
                <w:b/>
              </w:rPr>
            </w:pPr>
            <w:r>
              <w:rPr>
                <w:b/>
              </w:rPr>
              <w:t>1. PROGRAMACIÓN DE AULA DE LA</w:t>
            </w:r>
            <w:r w:rsidR="00C544E2">
              <w:rPr>
                <w:b/>
              </w:rPr>
              <w:t xml:space="preserve"> MATERIA</w:t>
            </w:r>
            <w:r>
              <w:rPr>
                <w:b/>
              </w:rPr>
              <w:t xml:space="preserve"> </w:t>
            </w:r>
            <w:r w:rsidR="000F6756">
              <w:rPr>
                <w:b/>
              </w:rPr>
              <w:t>MATEMÁTICAS I</w:t>
            </w:r>
            <w:r w:rsidR="00600DDD">
              <w:rPr>
                <w:b/>
              </w:rPr>
              <w:t>I</w:t>
            </w:r>
          </w:p>
          <w:p w14:paraId="3F4CC683" w14:textId="77777777" w:rsidR="00283A11" w:rsidRDefault="00283A11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852CC" w14:textId="77777777" w:rsidR="00FA1D90" w:rsidRDefault="00FA1D90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</w:pPr>
            <w:r>
              <w:rPr>
                <w:b/>
                <w:sz w:val="24"/>
                <w:szCs w:val="24"/>
              </w:rPr>
              <w:t xml:space="preserve">Pág. </w:t>
            </w:r>
            <w:r w:rsidR="005B459D">
              <w:rPr>
                <w:b/>
                <w:sz w:val="24"/>
                <w:szCs w:val="24"/>
              </w:rPr>
              <w:t>3</w:t>
            </w:r>
          </w:p>
        </w:tc>
      </w:tr>
      <w:tr w:rsidR="00FA1D90" w14:paraId="2C936A19" w14:textId="77777777">
        <w:tc>
          <w:tcPr>
            <w:tcW w:w="8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69F43" w14:textId="77777777" w:rsidR="00FA1D90" w:rsidRDefault="00FA1D90" w:rsidP="00283A11">
            <w:pPr>
              <w:numPr>
                <w:ilvl w:val="1"/>
                <w:numId w:val="49"/>
              </w:numPr>
              <w:tabs>
                <w:tab w:val="left" w:pos="-709"/>
                <w:tab w:val="left" w:pos="8505"/>
              </w:tabs>
              <w:spacing w:after="0" w:line="240" w:lineRule="auto"/>
              <w:ind w:right="-29"/>
              <w:rPr>
                <w:b/>
              </w:rPr>
            </w:pPr>
            <w:r>
              <w:rPr>
                <w:b/>
              </w:rPr>
              <w:t xml:space="preserve">ORIENTACIONES PEDAGÓGICAS GENERALES DE LA </w:t>
            </w:r>
            <w:r w:rsidR="00D341FC">
              <w:rPr>
                <w:b/>
              </w:rPr>
              <w:t>MATERIA</w:t>
            </w:r>
            <w:r>
              <w:rPr>
                <w:b/>
              </w:rPr>
              <w:t xml:space="preserve"> </w:t>
            </w:r>
            <w:r w:rsidR="000F6756">
              <w:rPr>
                <w:b/>
              </w:rPr>
              <w:t>MATEMÁTICAS I</w:t>
            </w:r>
            <w:r w:rsidR="00600DDD">
              <w:rPr>
                <w:b/>
              </w:rPr>
              <w:t>I</w:t>
            </w:r>
          </w:p>
          <w:p w14:paraId="0F389D84" w14:textId="77777777" w:rsidR="00283A11" w:rsidRDefault="00283A11" w:rsidP="00283A11">
            <w:pPr>
              <w:tabs>
                <w:tab w:val="left" w:pos="-709"/>
                <w:tab w:val="left" w:pos="8505"/>
              </w:tabs>
              <w:spacing w:after="0" w:line="240" w:lineRule="auto"/>
              <w:ind w:left="318" w:right="-29"/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F9212" w14:textId="77777777" w:rsidR="00FA1D90" w:rsidRDefault="00FA1D90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</w:pPr>
            <w:r>
              <w:rPr>
                <w:b/>
                <w:sz w:val="24"/>
                <w:szCs w:val="24"/>
              </w:rPr>
              <w:t xml:space="preserve">Pág. </w:t>
            </w:r>
            <w:r w:rsidR="005B459D">
              <w:rPr>
                <w:b/>
                <w:sz w:val="24"/>
                <w:szCs w:val="24"/>
              </w:rPr>
              <w:t>4</w:t>
            </w:r>
          </w:p>
        </w:tc>
      </w:tr>
      <w:tr w:rsidR="00FA1D90" w14:paraId="3746F31A" w14:textId="77777777">
        <w:tc>
          <w:tcPr>
            <w:tcW w:w="8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A0558" w14:textId="77777777" w:rsidR="00FA1D90" w:rsidRDefault="00FA1D90">
            <w:pPr>
              <w:tabs>
                <w:tab w:val="left" w:pos="-709"/>
                <w:tab w:val="left" w:pos="8505"/>
              </w:tabs>
              <w:spacing w:after="0" w:line="240" w:lineRule="auto"/>
              <w:ind w:left="318" w:right="-29"/>
              <w:rPr>
                <w:b/>
              </w:rPr>
            </w:pPr>
            <w:r>
              <w:rPr>
                <w:b/>
              </w:rPr>
              <w:t>1.</w:t>
            </w:r>
            <w:r w:rsidR="00304A86">
              <w:rPr>
                <w:b/>
              </w:rPr>
              <w:t>2</w:t>
            </w:r>
            <w:r>
              <w:rPr>
                <w:b/>
              </w:rPr>
              <w:t xml:space="preserve">. </w:t>
            </w:r>
            <w:r w:rsidR="00D341FC">
              <w:rPr>
                <w:b/>
              </w:rPr>
              <w:t>COMPETENCIAS ESPECÍFICAS</w:t>
            </w:r>
            <w:r>
              <w:rPr>
                <w:b/>
              </w:rPr>
              <w:t xml:space="preserve">, CRITERIOS DE EVALUACIÓN Y </w:t>
            </w:r>
            <w:r w:rsidR="00D341FC">
              <w:rPr>
                <w:b/>
              </w:rPr>
              <w:t xml:space="preserve">SABERES BÁSICOS </w:t>
            </w:r>
            <w:r>
              <w:rPr>
                <w:b/>
              </w:rPr>
              <w:t xml:space="preserve">DE </w:t>
            </w:r>
            <w:r w:rsidR="000F6756">
              <w:rPr>
                <w:b/>
              </w:rPr>
              <w:t xml:space="preserve">MATEMÁTICAS </w:t>
            </w:r>
            <w:r w:rsidR="00600DDD">
              <w:rPr>
                <w:b/>
              </w:rPr>
              <w:t>II</w:t>
            </w:r>
            <w:r>
              <w:rPr>
                <w:b/>
              </w:rPr>
              <w:t xml:space="preserve"> DE </w:t>
            </w:r>
            <w:r w:rsidR="00600DDD">
              <w:rPr>
                <w:b/>
              </w:rPr>
              <w:t>2</w:t>
            </w:r>
            <w:r w:rsidR="000F6756">
              <w:rPr>
                <w:b/>
              </w:rPr>
              <w:t>º BACHILLERATO</w:t>
            </w:r>
          </w:p>
          <w:p w14:paraId="4E8BC6A7" w14:textId="77777777" w:rsidR="00283A11" w:rsidRDefault="00283A11">
            <w:pPr>
              <w:tabs>
                <w:tab w:val="left" w:pos="-709"/>
                <w:tab w:val="left" w:pos="8505"/>
              </w:tabs>
              <w:spacing w:after="0" w:line="240" w:lineRule="auto"/>
              <w:ind w:left="318" w:right="-29"/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0CBA8" w14:textId="77777777" w:rsidR="005B459D" w:rsidRDefault="005B459D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  <w:rPr>
                <w:b/>
                <w:sz w:val="24"/>
                <w:szCs w:val="24"/>
              </w:rPr>
            </w:pPr>
          </w:p>
          <w:p w14:paraId="2DA1E7D0" w14:textId="77777777" w:rsidR="00FA1D90" w:rsidRDefault="00FA1D90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</w:pPr>
            <w:r>
              <w:rPr>
                <w:b/>
                <w:sz w:val="24"/>
                <w:szCs w:val="24"/>
              </w:rPr>
              <w:t xml:space="preserve">Pág. </w:t>
            </w:r>
            <w:r w:rsidR="005B459D">
              <w:rPr>
                <w:b/>
                <w:sz w:val="24"/>
                <w:szCs w:val="24"/>
              </w:rPr>
              <w:t>4</w:t>
            </w:r>
          </w:p>
        </w:tc>
      </w:tr>
      <w:tr w:rsidR="00FA1D90" w14:paraId="5DF790FE" w14:textId="77777777">
        <w:tc>
          <w:tcPr>
            <w:tcW w:w="8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8EC6F" w14:textId="77777777" w:rsidR="00FA1D90" w:rsidRDefault="00FA1D90">
            <w:pPr>
              <w:tabs>
                <w:tab w:val="left" w:pos="-709"/>
                <w:tab w:val="left" w:pos="8505"/>
              </w:tabs>
              <w:spacing w:after="0" w:line="240" w:lineRule="auto"/>
              <w:ind w:left="318" w:right="-29"/>
              <w:rPr>
                <w:b/>
              </w:rPr>
            </w:pPr>
            <w:r>
              <w:rPr>
                <w:b/>
              </w:rPr>
              <w:t>1.</w:t>
            </w:r>
            <w:r w:rsidR="00304A86">
              <w:rPr>
                <w:b/>
              </w:rPr>
              <w:t>3</w:t>
            </w:r>
            <w:r>
              <w:rPr>
                <w:b/>
              </w:rPr>
              <w:t>. ÍNDICE DE LAS UNIDADES DIDÁCTICAS DE</w:t>
            </w:r>
            <w:r w:rsidR="000F6756">
              <w:rPr>
                <w:b/>
              </w:rPr>
              <w:t xml:space="preserve"> MATEMÁTICAS I</w:t>
            </w:r>
            <w:r w:rsidR="00600DDD">
              <w:rPr>
                <w:b/>
              </w:rPr>
              <w:t>I</w:t>
            </w:r>
            <w:r w:rsidR="00D341FC">
              <w:rPr>
                <w:b/>
              </w:rPr>
              <w:t xml:space="preserve"> </w:t>
            </w:r>
            <w:r>
              <w:rPr>
                <w:b/>
              </w:rPr>
              <w:t xml:space="preserve">DE </w:t>
            </w:r>
            <w:r w:rsidR="00600DDD">
              <w:rPr>
                <w:b/>
              </w:rPr>
              <w:t>2</w:t>
            </w:r>
            <w:r w:rsidR="000F6756">
              <w:rPr>
                <w:b/>
              </w:rPr>
              <w:t>º BACHILLERATO</w:t>
            </w:r>
          </w:p>
          <w:p w14:paraId="7DC33CCE" w14:textId="77777777" w:rsidR="00283A11" w:rsidRDefault="00283A11">
            <w:pPr>
              <w:tabs>
                <w:tab w:val="left" w:pos="-709"/>
                <w:tab w:val="left" w:pos="8505"/>
              </w:tabs>
              <w:spacing w:after="0" w:line="240" w:lineRule="auto"/>
              <w:ind w:left="318" w:right="-29"/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0ACE9" w14:textId="77777777" w:rsidR="005B459D" w:rsidRDefault="005B459D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  <w:rPr>
                <w:b/>
                <w:sz w:val="24"/>
                <w:szCs w:val="24"/>
              </w:rPr>
            </w:pPr>
          </w:p>
          <w:p w14:paraId="22F64D13" w14:textId="42D17B10" w:rsidR="00FA1D90" w:rsidRDefault="00FA1D90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</w:pPr>
            <w:r>
              <w:rPr>
                <w:b/>
                <w:sz w:val="24"/>
                <w:szCs w:val="24"/>
              </w:rPr>
              <w:t xml:space="preserve">Pág. </w:t>
            </w:r>
            <w:r w:rsidR="00A7700F">
              <w:rPr>
                <w:b/>
                <w:sz w:val="24"/>
                <w:szCs w:val="24"/>
              </w:rPr>
              <w:t>9</w:t>
            </w:r>
          </w:p>
        </w:tc>
      </w:tr>
      <w:tr w:rsidR="00F67434" w14:paraId="6614A015" w14:textId="77777777">
        <w:tc>
          <w:tcPr>
            <w:tcW w:w="8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237DC" w14:textId="77777777" w:rsidR="00F67434" w:rsidRDefault="00F67434">
            <w:pPr>
              <w:tabs>
                <w:tab w:val="left" w:pos="-709"/>
                <w:tab w:val="left" w:pos="8505"/>
              </w:tabs>
              <w:spacing w:after="0" w:line="240" w:lineRule="auto"/>
              <w:ind w:left="318" w:right="-29"/>
              <w:rPr>
                <w:b/>
              </w:rPr>
            </w:pPr>
            <w:r>
              <w:rPr>
                <w:b/>
              </w:rPr>
              <w:t xml:space="preserve">1.4. </w:t>
            </w:r>
            <w:r w:rsidRPr="00F67434">
              <w:rPr>
                <w:b/>
              </w:rPr>
              <w:t>METODOLOGÍA DIDÁCTICA DE CADA UNIDAD DIDÁCTICA</w:t>
            </w:r>
          </w:p>
          <w:p w14:paraId="07A60017" w14:textId="77777777" w:rsidR="00283A11" w:rsidRDefault="00283A11">
            <w:pPr>
              <w:tabs>
                <w:tab w:val="left" w:pos="-709"/>
                <w:tab w:val="left" w:pos="8505"/>
              </w:tabs>
              <w:spacing w:after="0" w:line="240" w:lineRule="auto"/>
              <w:ind w:left="318" w:right="-29"/>
              <w:rPr>
                <w:b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E2DED" w14:textId="14A8E17C" w:rsidR="00F67434" w:rsidRDefault="005B459D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Pág. 1</w:t>
            </w:r>
            <w:r w:rsidR="00A7700F">
              <w:rPr>
                <w:b/>
                <w:sz w:val="24"/>
                <w:szCs w:val="24"/>
              </w:rPr>
              <w:t>0</w:t>
            </w:r>
          </w:p>
        </w:tc>
      </w:tr>
      <w:tr w:rsidR="00FA1D90" w14:paraId="1A2BDABB" w14:textId="77777777">
        <w:tc>
          <w:tcPr>
            <w:tcW w:w="8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E2E4E" w14:textId="77777777" w:rsidR="00FA1D90" w:rsidRDefault="00FA1D90">
            <w:pPr>
              <w:tabs>
                <w:tab w:val="left" w:pos="-709"/>
                <w:tab w:val="left" w:pos="8505"/>
              </w:tabs>
              <w:spacing w:after="0" w:line="240" w:lineRule="auto"/>
              <w:ind w:left="318" w:right="-29"/>
              <w:rPr>
                <w:b/>
              </w:rPr>
            </w:pPr>
            <w:r>
              <w:rPr>
                <w:b/>
              </w:rPr>
              <w:t>1.</w:t>
            </w:r>
            <w:r w:rsidR="00F67434">
              <w:rPr>
                <w:b/>
              </w:rPr>
              <w:t>5</w:t>
            </w:r>
            <w:r>
              <w:rPr>
                <w:b/>
              </w:rPr>
              <w:t xml:space="preserve">. TEMPORALIZACIÓN DE LAS UNIDADES DIDÁCTICAS DE </w:t>
            </w:r>
            <w:r w:rsidR="000F6756">
              <w:rPr>
                <w:b/>
              </w:rPr>
              <w:t xml:space="preserve">MATEMÁTICAS </w:t>
            </w:r>
            <w:r w:rsidR="00600DDD">
              <w:rPr>
                <w:b/>
              </w:rPr>
              <w:t>I</w:t>
            </w:r>
            <w:r w:rsidR="000F6756">
              <w:rPr>
                <w:b/>
              </w:rPr>
              <w:t>I</w:t>
            </w:r>
            <w:r w:rsidR="00D341FC">
              <w:rPr>
                <w:b/>
              </w:rPr>
              <w:t xml:space="preserve"> DE </w:t>
            </w:r>
            <w:r w:rsidR="00600DDD">
              <w:rPr>
                <w:b/>
              </w:rPr>
              <w:t>2</w:t>
            </w:r>
            <w:r w:rsidR="000F6756">
              <w:rPr>
                <w:b/>
              </w:rPr>
              <w:t>º BACHILLERATO</w:t>
            </w:r>
          </w:p>
          <w:p w14:paraId="125336AA" w14:textId="77777777" w:rsidR="00283A11" w:rsidRDefault="00283A11">
            <w:pPr>
              <w:tabs>
                <w:tab w:val="left" w:pos="-709"/>
                <w:tab w:val="left" w:pos="8505"/>
              </w:tabs>
              <w:spacing w:after="0" w:line="240" w:lineRule="auto"/>
              <w:ind w:left="318" w:right="-29"/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4C072" w14:textId="77777777" w:rsidR="005B459D" w:rsidRDefault="005B459D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  <w:rPr>
                <w:b/>
                <w:sz w:val="24"/>
                <w:szCs w:val="24"/>
              </w:rPr>
            </w:pPr>
          </w:p>
          <w:p w14:paraId="3D37A118" w14:textId="5F42BE98" w:rsidR="00FA1D90" w:rsidRDefault="00FA1D90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</w:pPr>
            <w:r>
              <w:rPr>
                <w:b/>
                <w:sz w:val="24"/>
                <w:szCs w:val="24"/>
              </w:rPr>
              <w:t xml:space="preserve">Pág. </w:t>
            </w:r>
            <w:r w:rsidR="005B459D">
              <w:rPr>
                <w:b/>
                <w:sz w:val="24"/>
                <w:szCs w:val="24"/>
              </w:rPr>
              <w:t>1</w:t>
            </w:r>
            <w:r w:rsidR="00A7700F">
              <w:rPr>
                <w:b/>
                <w:sz w:val="24"/>
                <w:szCs w:val="24"/>
              </w:rPr>
              <w:t>2</w:t>
            </w:r>
          </w:p>
        </w:tc>
      </w:tr>
      <w:tr w:rsidR="00FA1D90" w14:paraId="1A4B8ADE" w14:textId="77777777">
        <w:tc>
          <w:tcPr>
            <w:tcW w:w="8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2F693" w14:textId="77777777" w:rsidR="00FA1D90" w:rsidRDefault="00FA1D90">
            <w:pPr>
              <w:tabs>
                <w:tab w:val="left" w:pos="-709"/>
                <w:tab w:val="left" w:pos="8505"/>
              </w:tabs>
              <w:spacing w:after="0" w:line="240" w:lineRule="auto"/>
              <w:ind w:left="34" w:right="-29"/>
              <w:rPr>
                <w:b/>
              </w:rPr>
            </w:pPr>
            <w:r>
              <w:rPr>
                <w:b/>
              </w:rPr>
              <w:t xml:space="preserve">2. </w:t>
            </w:r>
            <w:r w:rsidR="00D341FC">
              <w:rPr>
                <w:b/>
              </w:rPr>
              <w:t>PROGRAMACIÓN POR UNIDADES</w:t>
            </w:r>
          </w:p>
          <w:p w14:paraId="186A398D" w14:textId="77777777" w:rsidR="00283A11" w:rsidRDefault="00283A11">
            <w:pPr>
              <w:tabs>
                <w:tab w:val="left" w:pos="-709"/>
                <w:tab w:val="left" w:pos="8505"/>
              </w:tabs>
              <w:spacing w:after="0" w:line="240" w:lineRule="auto"/>
              <w:ind w:left="34" w:right="-29"/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E8906" w14:textId="14997BDE" w:rsidR="00FA1D90" w:rsidRDefault="00FA1D90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</w:pPr>
            <w:r>
              <w:rPr>
                <w:b/>
                <w:sz w:val="24"/>
                <w:szCs w:val="24"/>
              </w:rPr>
              <w:t xml:space="preserve">Pág. </w:t>
            </w:r>
            <w:r w:rsidR="005B459D">
              <w:rPr>
                <w:b/>
                <w:sz w:val="24"/>
                <w:szCs w:val="24"/>
              </w:rPr>
              <w:t>1</w:t>
            </w:r>
            <w:r w:rsidR="00A7700F">
              <w:rPr>
                <w:b/>
                <w:sz w:val="24"/>
                <w:szCs w:val="24"/>
              </w:rPr>
              <w:t>3</w:t>
            </w:r>
          </w:p>
        </w:tc>
      </w:tr>
    </w:tbl>
    <w:p w14:paraId="5F1B1866" w14:textId="77777777" w:rsidR="00FA1D90" w:rsidRDefault="00FA1D90">
      <w:pPr>
        <w:tabs>
          <w:tab w:val="left" w:pos="-709"/>
          <w:tab w:val="left" w:pos="8222"/>
        </w:tabs>
        <w:spacing w:after="0" w:line="240" w:lineRule="auto"/>
        <w:ind w:right="283"/>
        <w:jc w:val="both"/>
        <w:rPr>
          <w:sz w:val="24"/>
          <w:szCs w:val="24"/>
        </w:rPr>
      </w:pPr>
    </w:p>
    <w:p w14:paraId="2D83F246" w14:textId="77777777" w:rsidR="00FA1D90" w:rsidRDefault="00FA1D90">
      <w:pPr>
        <w:tabs>
          <w:tab w:val="left" w:pos="-709"/>
          <w:tab w:val="left" w:pos="8222"/>
        </w:tabs>
        <w:spacing w:after="0" w:line="240" w:lineRule="auto"/>
        <w:ind w:right="283"/>
        <w:jc w:val="both"/>
        <w:rPr>
          <w:sz w:val="24"/>
          <w:szCs w:val="24"/>
        </w:rPr>
      </w:pPr>
    </w:p>
    <w:p w14:paraId="39F22C84" w14:textId="77777777" w:rsidR="00FA1D90" w:rsidRDefault="00FA1D90">
      <w:pPr>
        <w:tabs>
          <w:tab w:val="left" w:pos="-709"/>
          <w:tab w:val="left" w:pos="8222"/>
        </w:tabs>
        <w:spacing w:after="0" w:line="240" w:lineRule="auto"/>
        <w:ind w:right="283"/>
        <w:jc w:val="both"/>
        <w:rPr>
          <w:sz w:val="24"/>
          <w:szCs w:val="24"/>
        </w:rPr>
      </w:pPr>
    </w:p>
    <w:p w14:paraId="1AA28990" w14:textId="77777777" w:rsidR="00FA1D90" w:rsidRDefault="00FA1D90">
      <w:pPr>
        <w:tabs>
          <w:tab w:val="left" w:pos="-709"/>
          <w:tab w:val="left" w:pos="8222"/>
        </w:tabs>
        <w:spacing w:after="0" w:line="240" w:lineRule="auto"/>
        <w:ind w:right="283"/>
        <w:jc w:val="both"/>
        <w:rPr>
          <w:sz w:val="24"/>
          <w:szCs w:val="24"/>
        </w:rPr>
      </w:pPr>
    </w:p>
    <w:p w14:paraId="68842955" w14:textId="77777777" w:rsidR="00FA1D90" w:rsidRDefault="00FA1D90">
      <w:pPr>
        <w:tabs>
          <w:tab w:val="left" w:pos="-709"/>
          <w:tab w:val="left" w:pos="8222"/>
        </w:tabs>
        <w:spacing w:after="0" w:line="240" w:lineRule="auto"/>
        <w:ind w:right="283"/>
        <w:jc w:val="both"/>
        <w:rPr>
          <w:sz w:val="24"/>
          <w:szCs w:val="24"/>
        </w:rPr>
      </w:pPr>
    </w:p>
    <w:p w14:paraId="3132A1C8" w14:textId="77777777" w:rsidR="00FA1D90" w:rsidRDefault="00FA1D90">
      <w:pPr>
        <w:tabs>
          <w:tab w:val="left" w:pos="-709"/>
          <w:tab w:val="left" w:pos="8222"/>
        </w:tabs>
        <w:spacing w:after="0" w:line="240" w:lineRule="auto"/>
        <w:ind w:right="283"/>
        <w:jc w:val="both"/>
        <w:rPr>
          <w:sz w:val="24"/>
          <w:szCs w:val="24"/>
        </w:rPr>
      </w:pPr>
    </w:p>
    <w:p w14:paraId="7E7551D1" w14:textId="77777777" w:rsidR="00FA1D90" w:rsidRDefault="00FA1D90">
      <w:pPr>
        <w:tabs>
          <w:tab w:val="left" w:pos="-709"/>
          <w:tab w:val="left" w:pos="8222"/>
        </w:tabs>
        <w:spacing w:after="0" w:line="240" w:lineRule="auto"/>
        <w:ind w:right="283"/>
        <w:jc w:val="both"/>
        <w:rPr>
          <w:sz w:val="24"/>
          <w:szCs w:val="24"/>
        </w:rPr>
      </w:pPr>
    </w:p>
    <w:p w14:paraId="75D0A8CC" w14:textId="77777777" w:rsidR="00FA1D90" w:rsidRDefault="00FA1D90">
      <w:pPr>
        <w:tabs>
          <w:tab w:val="left" w:pos="-709"/>
          <w:tab w:val="left" w:pos="8222"/>
        </w:tabs>
        <w:spacing w:after="0" w:line="240" w:lineRule="auto"/>
        <w:ind w:right="283"/>
        <w:jc w:val="both"/>
        <w:rPr>
          <w:sz w:val="24"/>
          <w:szCs w:val="24"/>
        </w:rPr>
      </w:pPr>
    </w:p>
    <w:p w14:paraId="60E88D46" w14:textId="77777777" w:rsidR="00FA1D90" w:rsidRDefault="00FA1D90">
      <w:pPr>
        <w:tabs>
          <w:tab w:val="left" w:pos="-709"/>
          <w:tab w:val="left" w:pos="8222"/>
        </w:tabs>
        <w:spacing w:after="0" w:line="240" w:lineRule="auto"/>
        <w:ind w:right="283"/>
        <w:jc w:val="both"/>
        <w:rPr>
          <w:sz w:val="24"/>
          <w:szCs w:val="24"/>
        </w:rPr>
      </w:pPr>
    </w:p>
    <w:p w14:paraId="54809750" w14:textId="77777777" w:rsidR="00FA1D90" w:rsidRDefault="00FA1D90">
      <w:pPr>
        <w:tabs>
          <w:tab w:val="left" w:pos="-709"/>
          <w:tab w:val="left" w:pos="8222"/>
        </w:tabs>
        <w:spacing w:after="0" w:line="240" w:lineRule="auto"/>
        <w:ind w:right="283"/>
        <w:jc w:val="both"/>
        <w:rPr>
          <w:sz w:val="24"/>
          <w:szCs w:val="24"/>
        </w:rPr>
      </w:pPr>
    </w:p>
    <w:p w14:paraId="6439AC94" w14:textId="77777777" w:rsidR="00FA1D90" w:rsidRDefault="00FA1D90">
      <w:pPr>
        <w:tabs>
          <w:tab w:val="left" w:pos="-709"/>
          <w:tab w:val="left" w:pos="8222"/>
        </w:tabs>
        <w:spacing w:after="0" w:line="240" w:lineRule="auto"/>
        <w:ind w:right="283"/>
        <w:jc w:val="both"/>
        <w:rPr>
          <w:sz w:val="24"/>
          <w:szCs w:val="24"/>
        </w:rPr>
      </w:pPr>
    </w:p>
    <w:p w14:paraId="4FC3CE13" w14:textId="41D28635" w:rsidR="00FA1D90" w:rsidRPr="000935AD" w:rsidRDefault="00945A47" w:rsidP="000935AD">
      <w:pPr>
        <w:tabs>
          <w:tab w:val="left" w:pos="-709"/>
          <w:tab w:val="left" w:pos="8222"/>
        </w:tabs>
        <w:spacing w:after="0" w:line="240" w:lineRule="auto"/>
        <w:ind w:right="283"/>
        <w:jc w:val="both"/>
        <w:rPr>
          <w:b/>
        </w:rPr>
      </w:pPr>
      <w:r>
        <w:rPr>
          <w:sz w:val="24"/>
          <w:szCs w:val="24"/>
        </w:rPr>
        <w:br w:type="page"/>
      </w:r>
    </w:p>
    <w:p w14:paraId="25C587FE" w14:textId="77777777" w:rsidR="00FA1D90" w:rsidRDefault="00FA1D90">
      <w:pPr>
        <w:sectPr w:rsidR="00FA1D90">
          <w:headerReference w:type="default" r:id="rId11"/>
          <w:footerReference w:type="default" r:id="rId12"/>
          <w:pgSz w:w="11906" w:h="16838"/>
          <w:pgMar w:top="1440" w:right="1274" w:bottom="1440" w:left="1077" w:header="708" w:footer="708" w:gutter="0"/>
          <w:cols w:space="720"/>
          <w:docGrid w:linePitch="360"/>
        </w:sectPr>
      </w:pPr>
    </w:p>
    <w:p w14:paraId="25FEF3FE" w14:textId="77777777" w:rsidR="007F476D" w:rsidRDefault="007F476D" w:rsidP="007F476D">
      <w:pPr>
        <w:pStyle w:val="PROGRAMACIN-Epgrafe"/>
        <w:jc w:val="both"/>
      </w:pPr>
      <w:bookmarkStart w:id="0" w:name="_Hlk102726330"/>
      <w:r>
        <w:rPr>
          <w:lang w:val="es-ES"/>
        </w:rPr>
        <w:lastRenderedPageBreak/>
        <w:t>2. PROGRAMACIÓN POR UNIDADES</w:t>
      </w:r>
    </w:p>
    <w:p w14:paraId="40E30D26" w14:textId="77777777" w:rsidR="007F476D" w:rsidRDefault="007F476D" w:rsidP="007F476D">
      <w:pPr>
        <w:tabs>
          <w:tab w:val="left" w:pos="-709"/>
          <w:tab w:val="left" w:pos="8505"/>
        </w:tabs>
        <w:suppressAutoHyphens w:val="0"/>
        <w:spacing w:after="120" w:line="312" w:lineRule="auto"/>
        <w:jc w:val="both"/>
        <w:rPr>
          <w:rFonts w:cs="UniversLTStd"/>
          <w:sz w:val="24"/>
          <w:szCs w:val="24"/>
          <w:lang w:eastAsia="en-US"/>
        </w:rPr>
      </w:pPr>
      <w:r>
        <w:rPr>
          <w:rFonts w:cs="UniversLTStd"/>
          <w:sz w:val="24"/>
          <w:szCs w:val="24"/>
          <w:lang w:eastAsia="en-US"/>
        </w:rPr>
        <w:t>El libr</w:t>
      </w:r>
      <w:r w:rsidR="00340E2E">
        <w:rPr>
          <w:rFonts w:cs="UniversLTStd"/>
          <w:sz w:val="24"/>
          <w:szCs w:val="24"/>
          <w:lang w:eastAsia="en-US"/>
        </w:rPr>
        <w:t xml:space="preserve">o MATEMÁTICAS </w:t>
      </w:r>
      <w:r w:rsidR="00CF4D58">
        <w:rPr>
          <w:rFonts w:cs="UniversLTStd"/>
          <w:sz w:val="24"/>
          <w:szCs w:val="24"/>
          <w:lang w:eastAsia="en-US"/>
        </w:rPr>
        <w:t>I</w:t>
      </w:r>
      <w:r w:rsidR="00340E2E">
        <w:rPr>
          <w:rFonts w:cs="UniversLTStd"/>
          <w:sz w:val="24"/>
          <w:szCs w:val="24"/>
          <w:lang w:eastAsia="en-US"/>
        </w:rPr>
        <w:t>I</w:t>
      </w:r>
      <w:r>
        <w:rPr>
          <w:rFonts w:cs="UniversLTStd"/>
          <w:b/>
          <w:sz w:val="24"/>
          <w:szCs w:val="24"/>
          <w:lang w:eastAsia="en-US"/>
        </w:rPr>
        <w:t xml:space="preserve"> </w:t>
      </w:r>
      <w:r>
        <w:rPr>
          <w:rFonts w:cs="UniversLTStd"/>
          <w:sz w:val="24"/>
          <w:szCs w:val="24"/>
          <w:lang w:eastAsia="en-US"/>
        </w:rPr>
        <w:t>se estructura en las siguientes unidades didácticas:</w:t>
      </w:r>
    </w:p>
    <w:p w14:paraId="617C3548" w14:textId="77777777" w:rsidR="007F476D" w:rsidRDefault="007F476D" w:rsidP="007F476D">
      <w:pPr>
        <w:keepNext/>
        <w:pBdr>
          <w:bottom w:val="single" w:sz="4" w:space="1" w:color="0070C0"/>
        </w:pBdr>
        <w:suppressAutoHyphens w:val="0"/>
        <w:spacing w:before="240" w:after="240" w:line="240" w:lineRule="auto"/>
        <w:ind w:right="68"/>
        <w:jc w:val="both"/>
        <w:outlineLvl w:val="2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UNIDAD DIDÁCTICA 1.</w:t>
      </w:r>
      <w:r w:rsidR="00682A51">
        <w:rPr>
          <w:b/>
          <w:sz w:val="24"/>
          <w:szCs w:val="24"/>
          <w:lang w:eastAsia="en-US"/>
        </w:rPr>
        <w:t xml:space="preserve"> Matrices</w:t>
      </w:r>
      <w:r w:rsidR="00340E2E">
        <w:rPr>
          <w:b/>
          <w:sz w:val="24"/>
          <w:szCs w:val="24"/>
          <w:lang w:eastAsia="en-US"/>
        </w:rPr>
        <w:t xml:space="preserve"> </w:t>
      </w:r>
    </w:p>
    <w:p w14:paraId="7514FA1F" w14:textId="77777777" w:rsidR="007F476D" w:rsidRDefault="007F476D" w:rsidP="007F476D">
      <w:pPr>
        <w:shd w:val="clear" w:color="auto" w:fill="8DB3E2"/>
        <w:suppressAutoHyphens w:val="0"/>
        <w:ind w:left="216" w:right="66" w:hanging="216"/>
        <w:jc w:val="both"/>
        <w:rPr>
          <w:b/>
          <w:color w:val="FFFFFF"/>
          <w:sz w:val="24"/>
          <w:szCs w:val="24"/>
          <w:lang w:eastAsia="en-US"/>
        </w:rPr>
      </w:pPr>
      <w:r>
        <w:rPr>
          <w:b/>
          <w:color w:val="FFFFFF"/>
          <w:sz w:val="24"/>
          <w:szCs w:val="24"/>
          <w:lang w:eastAsia="en-US"/>
        </w:rPr>
        <w:t xml:space="preserve">OBJETIVOS </w:t>
      </w:r>
    </w:p>
    <w:p w14:paraId="40CC77D7" w14:textId="77777777" w:rsidR="007F476D" w:rsidRDefault="007F476D" w:rsidP="007F476D">
      <w:pPr>
        <w:tabs>
          <w:tab w:val="left" w:pos="-709"/>
          <w:tab w:val="left" w:pos="8505"/>
        </w:tabs>
        <w:suppressAutoHyphens w:val="0"/>
        <w:spacing w:after="120" w:line="312" w:lineRule="auto"/>
        <w:jc w:val="both"/>
        <w:rPr>
          <w:rFonts w:cs="UniversLTStd"/>
          <w:sz w:val="24"/>
          <w:szCs w:val="24"/>
          <w:lang w:eastAsia="en-US"/>
        </w:rPr>
      </w:pPr>
      <w:r>
        <w:rPr>
          <w:rFonts w:cs="UniversLTStd"/>
          <w:sz w:val="24"/>
          <w:szCs w:val="24"/>
          <w:lang w:eastAsia="en-US"/>
        </w:rPr>
        <w:t>Al finalizar esta unidad el alumnado debe ser capaz de:</w:t>
      </w:r>
    </w:p>
    <w:p w14:paraId="7F1E4141" w14:textId="77777777" w:rsidR="008B0AE1" w:rsidRPr="008B0AE1" w:rsidRDefault="008B0AE1" w:rsidP="008B0AE1">
      <w:pPr>
        <w:tabs>
          <w:tab w:val="left" w:pos="-720"/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7920"/>
        </w:tabs>
        <w:spacing w:line="240" w:lineRule="atLeast"/>
        <w:rPr>
          <w:spacing w:val="-2"/>
          <w:sz w:val="24"/>
          <w:szCs w:val="24"/>
          <w:lang w:val="es-ES_tradnl"/>
        </w:rPr>
      </w:pPr>
      <w:r>
        <w:rPr>
          <w:spacing w:val="-2"/>
          <w:sz w:val="24"/>
          <w:szCs w:val="24"/>
        </w:rPr>
        <w:t>1.</w:t>
      </w:r>
      <w:r w:rsidRPr="008B0AE1">
        <w:rPr>
          <w:spacing w:val="-2"/>
          <w:sz w:val="24"/>
          <w:szCs w:val="24"/>
          <w:lang w:val="es-ES_tradnl"/>
        </w:rPr>
        <w:t xml:space="preserve"> Interpretar un cuadro o tabla de núme</w:t>
      </w:r>
      <w:r w:rsidRPr="008B0AE1">
        <w:rPr>
          <w:spacing w:val="-2"/>
          <w:sz w:val="24"/>
          <w:szCs w:val="24"/>
          <w:lang w:val="es-ES_tradnl"/>
        </w:rPr>
        <w:softHyphen/>
        <w:t>ros como una matriz, identificando elementos concretos de la misma.</w:t>
      </w:r>
    </w:p>
    <w:p w14:paraId="46BA45C3" w14:textId="77777777" w:rsidR="008B0AE1" w:rsidRPr="008B0AE1" w:rsidRDefault="008B0AE1" w:rsidP="008B0AE1">
      <w:pPr>
        <w:tabs>
          <w:tab w:val="left" w:pos="-720"/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7920"/>
        </w:tabs>
        <w:spacing w:line="240" w:lineRule="atLeast"/>
        <w:rPr>
          <w:spacing w:val="-2"/>
          <w:sz w:val="24"/>
          <w:szCs w:val="24"/>
          <w:lang w:val="es-ES_tradnl"/>
        </w:rPr>
      </w:pPr>
      <w:r>
        <w:rPr>
          <w:spacing w:val="-2"/>
          <w:sz w:val="24"/>
          <w:szCs w:val="24"/>
        </w:rPr>
        <w:t>2.</w:t>
      </w:r>
      <w:r w:rsidRPr="008B0AE1">
        <w:rPr>
          <w:spacing w:val="-2"/>
          <w:sz w:val="24"/>
          <w:szCs w:val="24"/>
          <w:lang w:val="es-ES_tradnl"/>
        </w:rPr>
        <w:t xml:space="preserve"> Identificar y formular los tipos de matrices más usuales.</w:t>
      </w:r>
    </w:p>
    <w:p w14:paraId="73131A16" w14:textId="77777777" w:rsidR="008B0AE1" w:rsidRPr="008B0AE1" w:rsidRDefault="008B0AE1" w:rsidP="008B0AE1">
      <w:pPr>
        <w:tabs>
          <w:tab w:val="left" w:pos="-720"/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7920"/>
        </w:tabs>
        <w:spacing w:line="240" w:lineRule="atLeast"/>
        <w:rPr>
          <w:spacing w:val="-2"/>
          <w:sz w:val="24"/>
          <w:szCs w:val="24"/>
          <w:lang w:val="es-ES_tradnl"/>
        </w:rPr>
      </w:pPr>
      <w:r>
        <w:rPr>
          <w:spacing w:val="-2"/>
          <w:sz w:val="24"/>
          <w:szCs w:val="24"/>
        </w:rPr>
        <w:t>3.</w:t>
      </w:r>
      <w:r w:rsidRPr="008B0AE1">
        <w:rPr>
          <w:spacing w:val="-2"/>
          <w:sz w:val="24"/>
          <w:szCs w:val="24"/>
          <w:lang w:val="es-ES_tradnl"/>
        </w:rPr>
        <w:t xml:space="preserve"> Operar correctamente con matrices.</w:t>
      </w:r>
    </w:p>
    <w:p w14:paraId="3EDCAC70" w14:textId="50DD3917" w:rsidR="008B0AE1" w:rsidRPr="008B0AE1" w:rsidRDefault="008B0AE1" w:rsidP="008B0AE1">
      <w:pPr>
        <w:tabs>
          <w:tab w:val="left" w:pos="-720"/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7920"/>
        </w:tabs>
        <w:spacing w:line="240" w:lineRule="atLeast"/>
        <w:rPr>
          <w:spacing w:val="-2"/>
          <w:sz w:val="24"/>
          <w:szCs w:val="24"/>
          <w:lang w:val="es-ES_tradnl"/>
        </w:rPr>
      </w:pPr>
      <w:r>
        <w:rPr>
          <w:spacing w:val="-2"/>
          <w:sz w:val="24"/>
          <w:szCs w:val="24"/>
        </w:rPr>
        <w:t>4</w:t>
      </w:r>
      <w:r w:rsidR="000C26D1">
        <w:rPr>
          <w:spacing w:val="-2"/>
          <w:sz w:val="24"/>
          <w:szCs w:val="24"/>
        </w:rPr>
        <w:t>.</w:t>
      </w:r>
      <w:r w:rsidRPr="008B0AE1">
        <w:rPr>
          <w:spacing w:val="-2"/>
          <w:sz w:val="24"/>
          <w:szCs w:val="24"/>
          <w:lang w:val="es-ES_tradnl"/>
        </w:rPr>
        <w:t xml:space="preserve"> Calcular la matriz inversa por procedi</w:t>
      </w:r>
      <w:r w:rsidRPr="008B0AE1">
        <w:rPr>
          <w:spacing w:val="-2"/>
          <w:sz w:val="24"/>
          <w:szCs w:val="24"/>
          <w:lang w:val="es-ES_tradnl"/>
        </w:rPr>
        <w:softHyphen/>
        <w:t>mientos elementales.</w:t>
      </w:r>
    </w:p>
    <w:p w14:paraId="32D014A3" w14:textId="4DAC45D1" w:rsidR="008B0AE1" w:rsidRDefault="008B0AE1" w:rsidP="008B0AE1">
      <w:pPr>
        <w:tabs>
          <w:tab w:val="left" w:pos="-709"/>
          <w:tab w:val="left" w:pos="8505"/>
        </w:tabs>
        <w:spacing w:after="120" w:line="312" w:lineRule="auto"/>
        <w:jc w:val="both"/>
        <w:rPr>
          <w:spacing w:val="-2"/>
          <w:sz w:val="24"/>
          <w:szCs w:val="24"/>
          <w:lang w:val="es-ES_tradnl"/>
        </w:rPr>
      </w:pPr>
      <w:r>
        <w:rPr>
          <w:spacing w:val="-2"/>
          <w:sz w:val="24"/>
          <w:szCs w:val="24"/>
          <w:lang w:val="es-ES_tradnl"/>
        </w:rPr>
        <w:t>5.</w:t>
      </w:r>
      <w:r w:rsidRPr="008B0AE1">
        <w:rPr>
          <w:spacing w:val="-2"/>
          <w:sz w:val="24"/>
          <w:szCs w:val="24"/>
          <w:lang w:val="es-ES_tradnl"/>
        </w:rPr>
        <w:t xml:space="preserve"> Calcular el rango de una matriz por el método de Gauss.</w:t>
      </w:r>
    </w:p>
    <w:p w14:paraId="64FF4096" w14:textId="37CD877C" w:rsidR="008253E8" w:rsidRDefault="008253E8" w:rsidP="008B0AE1">
      <w:pPr>
        <w:tabs>
          <w:tab w:val="left" w:pos="-709"/>
          <w:tab w:val="left" w:pos="8505"/>
        </w:tabs>
        <w:spacing w:after="120" w:line="312" w:lineRule="auto"/>
        <w:jc w:val="both"/>
        <w:rPr>
          <w:spacing w:val="-2"/>
          <w:sz w:val="24"/>
          <w:szCs w:val="24"/>
          <w:lang w:val="es-ES_tradnl"/>
        </w:rPr>
      </w:pPr>
      <w:r>
        <w:rPr>
          <w:spacing w:val="-2"/>
          <w:sz w:val="24"/>
          <w:szCs w:val="24"/>
          <w:lang w:val="es-ES_tradnl"/>
        </w:rPr>
        <w:br w:type="page"/>
      </w:r>
    </w:p>
    <w:tbl>
      <w:tblPr>
        <w:tblW w:w="13894" w:type="dxa"/>
        <w:tblInd w:w="148" w:type="dxa"/>
        <w:tblBorders>
          <w:top w:val="single" w:sz="6" w:space="0" w:color="4472C4"/>
          <w:left w:val="single" w:sz="6" w:space="0" w:color="4472C4"/>
          <w:bottom w:val="single" w:sz="6" w:space="0" w:color="4472C4"/>
          <w:right w:val="single" w:sz="6" w:space="0" w:color="4472C4"/>
          <w:insideH w:val="single" w:sz="6" w:space="0" w:color="4472C4"/>
          <w:insideV w:val="single" w:sz="6" w:space="0" w:color="4472C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6"/>
        <w:gridCol w:w="3685"/>
        <w:gridCol w:w="3828"/>
        <w:gridCol w:w="2835"/>
      </w:tblGrid>
      <w:tr w:rsidR="007F476D" w14:paraId="3602F18C" w14:textId="77777777">
        <w:tc>
          <w:tcPr>
            <w:tcW w:w="7231" w:type="dxa"/>
            <w:gridSpan w:val="2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FFFFFF"/>
            </w:tcBorders>
            <w:shd w:val="clear" w:color="auto" w:fill="4472C4"/>
            <w:vAlign w:val="center"/>
          </w:tcPr>
          <w:p w14:paraId="73B483C8" w14:textId="77777777" w:rsidR="007F476D" w:rsidRDefault="007F476D">
            <w:pPr>
              <w:suppressAutoHyphens w:val="0"/>
              <w:spacing w:before="60" w:after="60" w:line="240" w:lineRule="auto"/>
              <w:ind w:left="-3"/>
              <w:jc w:val="center"/>
              <w:rPr>
                <w:rFonts w:ascii="Lucida Sans" w:eastAsia="Lucida Sans" w:hAnsi="Lucida Sans" w:cs="Lucida Sans"/>
                <w:b/>
                <w:color w:val="FFFFFF"/>
                <w:sz w:val="21"/>
                <w:szCs w:val="21"/>
                <w:lang w:eastAsia="en-US"/>
              </w:rPr>
            </w:pPr>
            <w:r>
              <w:rPr>
                <w:rFonts w:ascii="Lucida Sans" w:eastAsia="Lucida Sans" w:hAnsi="Lucida Sans" w:cs="Lucida Sans"/>
                <w:b/>
                <w:color w:val="FFFFFF"/>
                <w:spacing w:val="1"/>
                <w:sz w:val="21"/>
                <w:szCs w:val="21"/>
                <w:lang w:eastAsia="en-US"/>
              </w:rPr>
              <w:lastRenderedPageBreak/>
              <w:t>Un</w:t>
            </w:r>
            <w:r>
              <w:rPr>
                <w:rFonts w:ascii="Lucida Sans" w:eastAsia="Lucida Sans" w:hAnsi="Lucida Sans" w:cs="Lucida Sans"/>
                <w:b/>
                <w:color w:val="FFFFFF"/>
                <w:sz w:val="21"/>
                <w:szCs w:val="21"/>
                <w:lang w:eastAsia="en-US"/>
              </w:rPr>
              <w:t>i</w:t>
            </w:r>
            <w:r>
              <w:rPr>
                <w:rFonts w:ascii="Lucida Sans" w:eastAsia="Lucida Sans" w:hAnsi="Lucida Sans" w:cs="Lucida Sans"/>
                <w:b/>
                <w:color w:val="FFFFFF"/>
                <w:spacing w:val="1"/>
                <w:sz w:val="21"/>
                <w:szCs w:val="21"/>
                <w:lang w:eastAsia="en-US"/>
              </w:rPr>
              <w:t>d</w:t>
            </w:r>
            <w:r>
              <w:rPr>
                <w:rFonts w:ascii="Lucida Sans" w:eastAsia="Lucida Sans" w:hAnsi="Lucida Sans" w:cs="Lucida Sans"/>
                <w:b/>
                <w:color w:val="FFFFFF"/>
                <w:spacing w:val="2"/>
                <w:sz w:val="21"/>
                <w:szCs w:val="21"/>
                <w:lang w:eastAsia="en-US"/>
              </w:rPr>
              <w:t>a</w:t>
            </w:r>
            <w:r>
              <w:rPr>
                <w:rFonts w:ascii="Lucida Sans" w:eastAsia="Lucida Sans" w:hAnsi="Lucida Sans" w:cs="Lucida Sans"/>
                <w:b/>
                <w:color w:val="FFFFFF"/>
                <w:sz w:val="21"/>
                <w:szCs w:val="21"/>
                <w:lang w:eastAsia="en-US"/>
              </w:rPr>
              <w:t xml:space="preserve">d </w:t>
            </w:r>
            <w:r>
              <w:rPr>
                <w:rFonts w:ascii="Lucida Sans" w:eastAsia="Lucida Sans" w:hAnsi="Lucida Sans" w:cs="Lucida Sans"/>
                <w:b/>
                <w:color w:val="FFFFFF"/>
                <w:spacing w:val="1"/>
                <w:sz w:val="21"/>
                <w:szCs w:val="21"/>
                <w:lang w:eastAsia="en-US"/>
              </w:rPr>
              <w:t>didáctica 1:</w:t>
            </w:r>
            <w:r w:rsidR="00A513C6">
              <w:rPr>
                <w:rFonts w:ascii="Lucida Sans" w:eastAsia="Lucida Sans" w:hAnsi="Lucida Sans" w:cs="Lucida Sans"/>
                <w:b/>
                <w:color w:val="FFFFFF"/>
                <w:spacing w:val="1"/>
                <w:sz w:val="21"/>
                <w:szCs w:val="21"/>
                <w:lang w:eastAsia="en-US"/>
              </w:rPr>
              <w:t xml:space="preserve"> Matrices</w:t>
            </w:r>
          </w:p>
        </w:tc>
        <w:tc>
          <w:tcPr>
            <w:tcW w:w="6663" w:type="dxa"/>
            <w:gridSpan w:val="2"/>
            <w:tcBorders>
              <w:top w:val="single" w:sz="6" w:space="0" w:color="4472C4"/>
              <w:left w:val="single" w:sz="6" w:space="0" w:color="FFFFFF"/>
              <w:bottom w:val="single" w:sz="6" w:space="0" w:color="4472C4"/>
              <w:right w:val="single" w:sz="6" w:space="0" w:color="4472C4"/>
            </w:tcBorders>
            <w:shd w:val="clear" w:color="auto" w:fill="4472C4"/>
            <w:vAlign w:val="center"/>
          </w:tcPr>
          <w:p w14:paraId="6F30964D" w14:textId="77777777" w:rsidR="007F476D" w:rsidRDefault="007F476D">
            <w:pPr>
              <w:suppressAutoHyphens w:val="0"/>
              <w:spacing w:before="60" w:after="60" w:line="240" w:lineRule="auto"/>
              <w:jc w:val="center"/>
              <w:rPr>
                <w:rFonts w:ascii="Lucida Sans" w:eastAsia="Lucida Sans" w:hAnsi="Lucida Sans" w:cs="Lucida Sans"/>
                <w:color w:val="FFFFFF"/>
                <w:sz w:val="21"/>
                <w:szCs w:val="21"/>
                <w:lang w:eastAsia="en-US"/>
              </w:rPr>
            </w:pPr>
            <w:r>
              <w:rPr>
                <w:rFonts w:ascii="Lucida Sans" w:eastAsia="Lucida Sans" w:hAnsi="Lucida Sans" w:cs="Lucida Sans"/>
                <w:b/>
                <w:color w:val="FFFFFF"/>
                <w:spacing w:val="1"/>
                <w:sz w:val="21"/>
                <w:szCs w:val="21"/>
                <w:lang w:eastAsia="en-US"/>
              </w:rPr>
              <w:t>T</w:t>
            </w:r>
            <w:r>
              <w:rPr>
                <w:rFonts w:ascii="Lucida Sans" w:eastAsia="Lucida Sans" w:hAnsi="Lucida Sans" w:cs="Lucida Sans"/>
                <w:b/>
                <w:color w:val="FFFFFF"/>
                <w:spacing w:val="2"/>
                <w:sz w:val="21"/>
                <w:szCs w:val="21"/>
                <w:lang w:eastAsia="en-US"/>
              </w:rPr>
              <w:t>e</w:t>
            </w:r>
            <w:r>
              <w:rPr>
                <w:rFonts w:ascii="Lucida Sans" w:eastAsia="Lucida Sans" w:hAnsi="Lucida Sans" w:cs="Lucida Sans"/>
                <w:b/>
                <w:color w:val="FFFFFF"/>
                <w:spacing w:val="1"/>
                <w:sz w:val="21"/>
                <w:szCs w:val="21"/>
                <w:lang w:eastAsia="en-US"/>
              </w:rPr>
              <w:t>mpor</w:t>
            </w:r>
            <w:r>
              <w:rPr>
                <w:rFonts w:ascii="Lucida Sans" w:eastAsia="Lucida Sans" w:hAnsi="Lucida Sans" w:cs="Lucida Sans"/>
                <w:b/>
                <w:color w:val="FFFFFF"/>
                <w:spacing w:val="2"/>
                <w:sz w:val="21"/>
                <w:szCs w:val="21"/>
                <w:lang w:eastAsia="en-US"/>
              </w:rPr>
              <w:t>a</w:t>
            </w:r>
            <w:r>
              <w:rPr>
                <w:rFonts w:ascii="Lucida Sans" w:eastAsia="Lucida Sans" w:hAnsi="Lucida Sans" w:cs="Lucida Sans"/>
                <w:b/>
                <w:color w:val="FFFFFF"/>
                <w:sz w:val="21"/>
                <w:szCs w:val="21"/>
                <w:lang w:eastAsia="en-US"/>
              </w:rPr>
              <w:t>liz</w:t>
            </w:r>
            <w:r>
              <w:rPr>
                <w:rFonts w:ascii="Lucida Sans" w:eastAsia="Lucida Sans" w:hAnsi="Lucida Sans" w:cs="Lucida Sans"/>
                <w:b/>
                <w:color w:val="FFFFFF"/>
                <w:spacing w:val="2"/>
                <w:sz w:val="21"/>
                <w:szCs w:val="21"/>
                <w:lang w:eastAsia="en-US"/>
              </w:rPr>
              <w:t>a</w:t>
            </w:r>
            <w:r>
              <w:rPr>
                <w:rFonts w:ascii="Lucida Sans" w:eastAsia="Lucida Sans" w:hAnsi="Lucida Sans" w:cs="Lucida Sans"/>
                <w:b/>
                <w:color w:val="FFFFFF"/>
                <w:sz w:val="21"/>
                <w:szCs w:val="21"/>
                <w:lang w:eastAsia="en-US"/>
              </w:rPr>
              <w:t>ci</w:t>
            </w:r>
            <w:r>
              <w:rPr>
                <w:rFonts w:ascii="Lucida Sans" w:eastAsia="Lucida Sans" w:hAnsi="Lucida Sans" w:cs="Lucida Sans"/>
                <w:b/>
                <w:color w:val="FFFFFF"/>
                <w:spacing w:val="1"/>
                <w:sz w:val="21"/>
                <w:szCs w:val="21"/>
                <w:lang w:eastAsia="en-US"/>
              </w:rPr>
              <w:t>ó</w:t>
            </w:r>
            <w:r>
              <w:rPr>
                <w:rFonts w:ascii="Lucida Sans" w:eastAsia="Lucida Sans" w:hAnsi="Lucida Sans" w:cs="Lucida Sans"/>
                <w:b/>
                <w:color w:val="FFFFFF"/>
                <w:sz w:val="21"/>
                <w:szCs w:val="21"/>
                <w:lang w:eastAsia="en-US"/>
              </w:rPr>
              <w:t>n:</w:t>
            </w:r>
            <w:r w:rsidR="00340E2E">
              <w:rPr>
                <w:rFonts w:ascii="Lucida Sans" w:eastAsia="Lucida Sans" w:hAnsi="Lucida Sans" w:cs="Lucida Sans"/>
                <w:b/>
                <w:color w:val="FFFFFF"/>
                <w:sz w:val="21"/>
                <w:szCs w:val="21"/>
                <w:lang w:eastAsia="en-US"/>
              </w:rPr>
              <w:t xml:space="preserve"> 9</w:t>
            </w:r>
            <w:r>
              <w:rPr>
                <w:rFonts w:ascii="Lucida Sans" w:eastAsia="Lucida Sans" w:hAnsi="Lucida Sans" w:cs="Lucida Sans"/>
                <w:b/>
                <w:color w:val="FFFFFF"/>
                <w:sz w:val="21"/>
                <w:szCs w:val="21"/>
                <w:lang w:eastAsia="en-US"/>
              </w:rPr>
              <w:t xml:space="preserve"> horas</w:t>
            </w:r>
          </w:p>
        </w:tc>
      </w:tr>
      <w:tr w:rsidR="007F476D" w14:paraId="1A0FF8FA" w14:textId="77777777">
        <w:tc>
          <w:tcPr>
            <w:tcW w:w="3546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D9E2F3"/>
            <w:vAlign w:val="center"/>
          </w:tcPr>
          <w:p w14:paraId="29F95F27" w14:textId="77777777" w:rsidR="007F476D" w:rsidRDefault="007F476D">
            <w:pPr>
              <w:suppressAutoHyphens w:val="0"/>
              <w:spacing w:before="60" w:after="60" w:line="240" w:lineRule="auto"/>
              <w:jc w:val="center"/>
              <w:rPr>
                <w:rFonts w:ascii="Lucida Sans" w:eastAsia="Lucida Sans" w:hAnsi="Lucida Sans" w:cs="Lucida Sans"/>
                <w:b/>
                <w:color w:val="4472C4"/>
                <w:sz w:val="18"/>
                <w:szCs w:val="18"/>
                <w:lang w:eastAsia="en-US"/>
              </w:rPr>
            </w:pPr>
            <w:r>
              <w:rPr>
                <w:rFonts w:ascii="Lucida Sans" w:eastAsia="Lucida Sans" w:hAnsi="Lucida Sans" w:cs="Lucida Sans"/>
                <w:b/>
                <w:color w:val="4472C4"/>
                <w:spacing w:val="1"/>
                <w:w w:val="102"/>
                <w:sz w:val="18"/>
                <w:szCs w:val="18"/>
                <w:lang w:eastAsia="en-US"/>
              </w:rPr>
              <w:t>Saberes básicos</w:t>
            </w:r>
          </w:p>
        </w:tc>
        <w:tc>
          <w:tcPr>
            <w:tcW w:w="3685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D9E2F3"/>
            <w:vAlign w:val="center"/>
          </w:tcPr>
          <w:p w14:paraId="5EC42618" w14:textId="77777777" w:rsidR="007F476D" w:rsidRDefault="007F476D">
            <w:pPr>
              <w:suppressAutoHyphens w:val="0"/>
              <w:spacing w:before="60" w:after="60" w:line="240" w:lineRule="auto"/>
              <w:jc w:val="center"/>
              <w:rPr>
                <w:rFonts w:ascii="Lucida Sans" w:eastAsia="Lucida Sans" w:hAnsi="Lucida Sans" w:cs="Lucida Sans"/>
                <w:b/>
                <w:color w:val="4472C4"/>
                <w:w w:val="104"/>
                <w:sz w:val="18"/>
                <w:szCs w:val="18"/>
                <w:lang w:eastAsia="en-US"/>
              </w:rPr>
            </w:pPr>
            <w:r>
              <w:rPr>
                <w:rFonts w:ascii="Lucida Sans" w:eastAsia="Lucida Sans" w:hAnsi="Lucida Sans" w:cs="Lucida Sans"/>
                <w:b/>
                <w:color w:val="4472C4"/>
                <w:spacing w:val="1"/>
                <w:sz w:val="18"/>
                <w:szCs w:val="18"/>
                <w:lang w:eastAsia="en-US"/>
              </w:rPr>
              <w:t>Competencias específicas</w:t>
            </w:r>
          </w:p>
          <w:p w14:paraId="25F65923" w14:textId="77777777" w:rsidR="007F476D" w:rsidRDefault="007F476D">
            <w:pPr>
              <w:suppressAutoHyphens w:val="0"/>
              <w:spacing w:before="60" w:after="60" w:line="240" w:lineRule="auto"/>
              <w:jc w:val="center"/>
              <w:rPr>
                <w:rFonts w:ascii="Lucida Sans" w:eastAsia="Lucida Sans" w:hAnsi="Lucida Sans" w:cs="Lucida Sans"/>
                <w:b/>
                <w:color w:val="4472C4"/>
                <w:sz w:val="18"/>
                <w:szCs w:val="18"/>
                <w:lang w:eastAsia="en-US"/>
              </w:rPr>
            </w:pPr>
            <w:r>
              <w:rPr>
                <w:rFonts w:ascii="Lucida Sans" w:eastAsia="Lucida Sans" w:hAnsi="Lucida Sans" w:cs="Lucida Sans"/>
                <w:b/>
                <w:color w:val="4472C4"/>
                <w:spacing w:val="1"/>
                <w:sz w:val="18"/>
                <w:szCs w:val="18"/>
                <w:lang w:eastAsia="en-US"/>
              </w:rPr>
              <w:t>Descriptores operativos</w:t>
            </w:r>
          </w:p>
        </w:tc>
        <w:tc>
          <w:tcPr>
            <w:tcW w:w="3828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D9E2F3"/>
            <w:vAlign w:val="center"/>
          </w:tcPr>
          <w:p w14:paraId="76C65533" w14:textId="77777777" w:rsidR="007F476D" w:rsidRDefault="007F476D">
            <w:pPr>
              <w:suppressAutoHyphens w:val="0"/>
              <w:spacing w:before="60" w:after="60" w:line="240" w:lineRule="auto"/>
              <w:jc w:val="center"/>
              <w:rPr>
                <w:rFonts w:ascii="Lucida Sans" w:eastAsia="Lucida Sans" w:hAnsi="Lucida Sans" w:cs="Lucida Sans"/>
                <w:b/>
                <w:color w:val="4472C4"/>
                <w:sz w:val="18"/>
                <w:szCs w:val="18"/>
                <w:lang w:eastAsia="en-US"/>
              </w:rPr>
            </w:pPr>
            <w:r>
              <w:rPr>
                <w:rFonts w:ascii="Lucida Sans" w:eastAsia="Lucida Sans" w:hAnsi="Lucida Sans" w:cs="Lucida Sans"/>
                <w:b/>
                <w:color w:val="4472C4"/>
                <w:spacing w:val="3"/>
                <w:sz w:val="18"/>
                <w:szCs w:val="18"/>
                <w:lang w:eastAsia="en-US"/>
              </w:rPr>
              <w:t>Criterios de evaluación</w:t>
            </w:r>
          </w:p>
        </w:tc>
        <w:tc>
          <w:tcPr>
            <w:tcW w:w="2835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D9E2F3"/>
            <w:vAlign w:val="center"/>
          </w:tcPr>
          <w:p w14:paraId="31BF7C4A" w14:textId="77777777" w:rsidR="007F476D" w:rsidRDefault="007F476D">
            <w:pPr>
              <w:suppressAutoHyphens w:val="0"/>
              <w:spacing w:before="60" w:after="60" w:line="240" w:lineRule="auto"/>
              <w:jc w:val="center"/>
              <w:rPr>
                <w:rFonts w:ascii="Lucida Sans" w:eastAsia="Lucida Sans" w:hAnsi="Lucida Sans" w:cs="Lucida Sans"/>
                <w:b/>
                <w:color w:val="4472C4"/>
                <w:sz w:val="18"/>
                <w:szCs w:val="18"/>
                <w:lang w:eastAsia="en-US"/>
              </w:rPr>
            </w:pPr>
            <w:r>
              <w:rPr>
                <w:rFonts w:ascii="Lucida Sans" w:eastAsia="Lucida Sans" w:hAnsi="Lucida Sans" w:cs="Lucida Sans"/>
                <w:b/>
                <w:color w:val="4472C4"/>
                <w:spacing w:val="1"/>
                <w:sz w:val="18"/>
                <w:szCs w:val="18"/>
                <w:lang w:eastAsia="en-US"/>
              </w:rPr>
              <w:t>Instru</w:t>
            </w:r>
            <w:r>
              <w:rPr>
                <w:rFonts w:ascii="Lucida Sans" w:eastAsia="Lucida Sans" w:hAnsi="Lucida Sans" w:cs="Lucida Sans"/>
                <w:b/>
                <w:color w:val="4472C4"/>
                <w:spacing w:val="2"/>
                <w:sz w:val="18"/>
                <w:szCs w:val="18"/>
                <w:lang w:eastAsia="en-US"/>
              </w:rPr>
              <w:t>m</w:t>
            </w:r>
            <w:r>
              <w:rPr>
                <w:rFonts w:ascii="Lucida Sans" w:eastAsia="Lucida Sans" w:hAnsi="Lucida Sans" w:cs="Lucida Sans"/>
                <w:b/>
                <w:color w:val="4472C4"/>
                <w:spacing w:val="1"/>
                <w:sz w:val="18"/>
                <w:szCs w:val="18"/>
                <w:lang w:eastAsia="en-US"/>
              </w:rPr>
              <w:t>ento</w:t>
            </w:r>
            <w:r>
              <w:rPr>
                <w:rFonts w:ascii="Lucida Sans" w:eastAsia="Lucida Sans" w:hAnsi="Lucida Sans" w:cs="Lucida Sans"/>
                <w:b/>
                <w:color w:val="4472C4"/>
                <w:sz w:val="18"/>
                <w:szCs w:val="18"/>
                <w:lang w:eastAsia="en-US"/>
              </w:rPr>
              <w:t xml:space="preserve">s de </w:t>
            </w:r>
            <w:r>
              <w:rPr>
                <w:rFonts w:ascii="Lucida Sans" w:eastAsia="Lucida Sans" w:hAnsi="Lucida Sans" w:cs="Lucida Sans"/>
                <w:b/>
                <w:color w:val="4472C4"/>
                <w:spacing w:val="1"/>
                <w:w w:val="108"/>
                <w:sz w:val="18"/>
                <w:szCs w:val="18"/>
                <w:lang w:eastAsia="en-US"/>
              </w:rPr>
              <w:t>ev</w:t>
            </w:r>
            <w:r>
              <w:rPr>
                <w:rFonts w:ascii="Lucida Sans" w:eastAsia="Lucida Sans" w:hAnsi="Lucida Sans" w:cs="Lucida Sans"/>
                <w:b/>
                <w:color w:val="4472C4"/>
                <w:spacing w:val="1"/>
                <w:w w:val="105"/>
                <w:sz w:val="18"/>
                <w:szCs w:val="18"/>
                <w:lang w:eastAsia="en-US"/>
              </w:rPr>
              <w:t>a</w:t>
            </w:r>
            <w:r>
              <w:rPr>
                <w:rFonts w:ascii="Lucida Sans" w:eastAsia="Lucida Sans" w:hAnsi="Lucida Sans" w:cs="Lucida Sans"/>
                <w:b/>
                <w:color w:val="4472C4"/>
                <w:spacing w:val="1"/>
                <w:w w:val="106"/>
                <w:sz w:val="18"/>
                <w:szCs w:val="18"/>
                <w:lang w:eastAsia="en-US"/>
              </w:rPr>
              <w:t>lu</w:t>
            </w:r>
            <w:r>
              <w:rPr>
                <w:rFonts w:ascii="Lucida Sans" w:eastAsia="Lucida Sans" w:hAnsi="Lucida Sans" w:cs="Lucida Sans"/>
                <w:b/>
                <w:color w:val="4472C4"/>
                <w:spacing w:val="1"/>
                <w:w w:val="105"/>
                <w:sz w:val="18"/>
                <w:szCs w:val="18"/>
                <w:lang w:eastAsia="en-US"/>
              </w:rPr>
              <w:t>a</w:t>
            </w:r>
            <w:r>
              <w:rPr>
                <w:rFonts w:ascii="Lucida Sans" w:eastAsia="Lucida Sans" w:hAnsi="Lucida Sans" w:cs="Lucida Sans"/>
                <w:b/>
                <w:color w:val="4472C4"/>
                <w:w w:val="102"/>
                <w:sz w:val="18"/>
                <w:szCs w:val="18"/>
                <w:lang w:eastAsia="en-US"/>
              </w:rPr>
              <w:t>c</w:t>
            </w:r>
            <w:r>
              <w:rPr>
                <w:rFonts w:ascii="Lucida Sans" w:eastAsia="Lucida Sans" w:hAnsi="Lucida Sans" w:cs="Lucida Sans"/>
                <w:b/>
                <w:color w:val="4472C4"/>
                <w:spacing w:val="1"/>
                <w:w w:val="105"/>
                <w:sz w:val="18"/>
                <w:szCs w:val="18"/>
                <w:lang w:eastAsia="en-US"/>
              </w:rPr>
              <w:t>ió</w:t>
            </w:r>
            <w:r>
              <w:rPr>
                <w:rFonts w:ascii="Lucida Sans" w:eastAsia="Lucida Sans" w:hAnsi="Lucida Sans" w:cs="Lucida Sans"/>
                <w:b/>
                <w:color w:val="4472C4"/>
                <w:spacing w:val="1"/>
                <w:w w:val="104"/>
                <w:sz w:val="18"/>
                <w:szCs w:val="18"/>
                <w:lang w:eastAsia="en-US"/>
              </w:rPr>
              <w:t>n</w:t>
            </w:r>
          </w:p>
        </w:tc>
      </w:tr>
      <w:tr w:rsidR="008253E8" w14:paraId="3F44AAB6" w14:textId="77777777" w:rsidTr="008253E8">
        <w:trPr>
          <w:trHeight w:val="4749"/>
        </w:trPr>
        <w:tc>
          <w:tcPr>
            <w:tcW w:w="3546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</w:tcPr>
          <w:p w14:paraId="71CF5D58" w14:textId="77777777" w:rsidR="008253E8" w:rsidRPr="00796480" w:rsidRDefault="008253E8" w:rsidP="00796480">
            <w:pPr>
              <w:tabs>
                <w:tab w:val="left" w:pos="-720"/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7920"/>
              </w:tabs>
              <w:spacing w:before="64" w:line="240" w:lineRule="atLeast"/>
              <w:rPr>
                <w:rFonts w:ascii="Lucida Sans" w:hAnsi="Lucida Sans"/>
                <w:spacing w:val="-2"/>
                <w:sz w:val="16"/>
                <w:szCs w:val="16"/>
                <w:lang w:val="es-ES_tradnl"/>
              </w:rPr>
            </w:pPr>
            <w:r w:rsidRPr="00796480">
              <w:rPr>
                <w:rFonts w:ascii="Lucida Sans" w:hAnsi="Lucida Sans"/>
                <w:spacing w:val="-2"/>
                <w:sz w:val="16"/>
                <w:szCs w:val="16"/>
                <w:lang w:val="es-ES_tradnl"/>
              </w:rPr>
              <w:t xml:space="preserve"> 1. Matrices.</w:t>
            </w:r>
          </w:p>
          <w:p w14:paraId="3B3CE098" w14:textId="77777777" w:rsidR="008253E8" w:rsidRPr="00796480" w:rsidRDefault="008253E8" w:rsidP="00796480">
            <w:pPr>
              <w:tabs>
                <w:tab w:val="left" w:pos="-720"/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7920"/>
              </w:tabs>
              <w:spacing w:line="240" w:lineRule="atLeast"/>
              <w:rPr>
                <w:rFonts w:ascii="Lucida Sans" w:hAnsi="Lucida Sans"/>
                <w:spacing w:val="-2"/>
                <w:sz w:val="16"/>
                <w:szCs w:val="16"/>
                <w:lang w:val="es-ES_tradnl"/>
              </w:rPr>
            </w:pPr>
            <w:r w:rsidRPr="00796480">
              <w:rPr>
                <w:rFonts w:ascii="Lucida Sans" w:hAnsi="Lucida Sans"/>
                <w:spacing w:val="-2"/>
                <w:sz w:val="16"/>
                <w:szCs w:val="16"/>
                <w:lang w:val="es-ES_tradnl"/>
              </w:rPr>
              <w:t xml:space="preserve"> 2. Tipos de matrices.</w:t>
            </w:r>
          </w:p>
          <w:p w14:paraId="29810927" w14:textId="77777777" w:rsidR="008253E8" w:rsidRPr="00796480" w:rsidRDefault="008253E8" w:rsidP="00796480">
            <w:pPr>
              <w:tabs>
                <w:tab w:val="left" w:pos="-720"/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7920"/>
              </w:tabs>
              <w:spacing w:line="240" w:lineRule="atLeast"/>
              <w:rPr>
                <w:rFonts w:ascii="Lucida Sans" w:hAnsi="Lucida Sans"/>
                <w:spacing w:val="-2"/>
                <w:sz w:val="16"/>
                <w:szCs w:val="16"/>
                <w:lang w:val="es-ES_tradnl"/>
              </w:rPr>
            </w:pPr>
            <w:r w:rsidRPr="00796480">
              <w:rPr>
                <w:rFonts w:ascii="Lucida Sans" w:hAnsi="Lucida Sans"/>
                <w:spacing w:val="-2"/>
                <w:sz w:val="16"/>
                <w:szCs w:val="16"/>
                <w:lang w:val="es-ES_tradnl"/>
              </w:rPr>
              <w:t xml:space="preserve"> 3. Operaciones con matri</w:t>
            </w:r>
            <w:r w:rsidRPr="00796480">
              <w:rPr>
                <w:rFonts w:ascii="Lucida Sans" w:hAnsi="Lucida Sans"/>
                <w:spacing w:val="-2"/>
                <w:sz w:val="16"/>
                <w:szCs w:val="16"/>
                <w:lang w:val="es-ES_tradnl"/>
              </w:rPr>
              <w:softHyphen/>
              <w:t>ces</w:t>
            </w:r>
          </w:p>
          <w:p w14:paraId="5648E027" w14:textId="77777777" w:rsidR="008253E8" w:rsidRPr="00796480" w:rsidRDefault="008253E8" w:rsidP="00796480">
            <w:pPr>
              <w:tabs>
                <w:tab w:val="left" w:pos="-720"/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7920"/>
              </w:tabs>
              <w:spacing w:line="240" w:lineRule="atLeast"/>
              <w:rPr>
                <w:rFonts w:ascii="Lucida Sans" w:hAnsi="Lucida Sans"/>
                <w:spacing w:val="-2"/>
                <w:sz w:val="16"/>
                <w:szCs w:val="16"/>
                <w:lang w:val="es-ES_tradnl"/>
              </w:rPr>
            </w:pPr>
            <w:r w:rsidRPr="00796480">
              <w:rPr>
                <w:rFonts w:ascii="Lucida Sans" w:hAnsi="Lucida Sans"/>
                <w:spacing w:val="-2"/>
                <w:sz w:val="16"/>
                <w:szCs w:val="16"/>
                <w:lang w:val="es-ES_tradnl"/>
              </w:rPr>
              <w:t xml:space="preserve"> 4. Producto de matrices.</w:t>
            </w:r>
          </w:p>
          <w:p w14:paraId="44CC20D8" w14:textId="77777777" w:rsidR="008253E8" w:rsidRPr="00796480" w:rsidRDefault="008253E8" w:rsidP="00796480">
            <w:pPr>
              <w:tabs>
                <w:tab w:val="left" w:pos="-720"/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7920"/>
              </w:tabs>
              <w:spacing w:line="240" w:lineRule="atLeast"/>
              <w:rPr>
                <w:rFonts w:ascii="Lucida Sans" w:hAnsi="Lucida Sans"/>
                <w:spacing w:val="-2"/>
                <w:sz w:val="16"/>
                <w:szCs w:val="16"/>
                <w:lang w:val="es-ES_tradnl"/>
              </w:rPr>
            </w:pPr>
            <w:r w:rsidRPr="00796480">
              <w:rPr>
                <w:rFonts w:ascii="Lucida Sans" w:hAnsi="Lucida Sans"/>
                <w:spacing w:val="-2"/>
                <w:sz w:val="16"/>
                <w:szCs w:val="16"/>
                <w:lang w:val="es-ES_tradnl"/>
              </w:rPr>
              <w:t xml:space="preserve"> 5. Trasposición de matri</w:t>
            </w:r>
            <w:r w:rsidRPr="00796480">
              <w:rPr>
                <w:rFonts w:ascii="Lucida Sans" w:hAnsi="Lucida Sans"/>
                <w:spacing w:val="-2"/>
                <w:sz w:val="16"/>
                <w:szCs w:val="16"/>
                <w:lang w:val="es-ES_tradnl"/>
              </w:rPr>
              <w:softHyphen/>
              <w:t>ces. Matriz simétrica y antisimétri</w:t>
            </w:r>
            <w:r w:rsidRPr="00796480">
              <w:rPr>
                <w:rFonts w:ascii="Lucida Sans" w:hAnsi="Lucida Sans"/>
                <w:spacing w:val="-2"/>
                <w:sz w:val="16"/>
                <w:szCs w:val="16"/>
                <w:lang w:val="es-ES_tradnl"/>
              </w:rPr>
              <w:softHyphen/>
              <w:t>ca.</w:t>
            </w:r>
          </w:p>
          <w:p w14:paraId="6614CECA" w14:textId="77777777" w:rsidR="008253E8" w:rsidRPr="00796480" w:rsidRDefault="008253E8" w:rsidP="00796480">
            <w:pPr>
              <w:tabs>
                <w:tab w:val="left" w:pos="-720"/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7920"/>
              </w:tabs>
              <w:spacing w:line="240" w:lineRule="atLeast"/>
              <w:rPr>
                <w:rFonts w:ascii="Lucida Sans" w:hAnsi="Lucida Sans"/>
                <w:spacing w:val="-2"/>
                <w:sz w:val="16"/>
                <w:szCs w:val="16"/>
                <w:lang w:val="es-ES_tradnl"/>
              </w:rPr>
            </w:pPr>
            <w:r w:rsidRPr="00796480">
              <w:rPr>
                <w:rFonts w:ascii="Lucida Sans" w:hAnsi="Lucida Sans"/>
                <w:spacing w:val="-2"/>
                <w:sz w:val="16"/>
                <w:szCs w:val="16"/>
                <w:lang w:val="es-ES_tradnl"/>
              </w:rPr>
              <w:t xml:space="preserve"> 6. Matriz inversa.</w:t>
            </w:r>
          </w:p>
          <w:p w14:paraId="474E10CC" w14:textId="77777777" w:rsidR="008253E8" w:rsidRPr="00796480" w:rsidRDefault="008253E8" w:rsidP="00796480">
            <w:pPr>
              <w:tabs>
                <w:tab w:val="left" w:pos="-720"/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7920"/>
              </w:tabs>
              <w:spacing w:line="240" w:lineRule="atLeast"/>
              <w:rPr>
                <w:rFonts w:ascii="Lucida Sans" w:hAnsi="Lucida Sans"/>
                <w:spacing w:val="-2"/>
                <w:sz w:val="16"/>
                <w:szCs w:val="16"/>
                <w:lang w:val="es-ES_tradnl"/>
              </w:rPr>
            </w:pPr>
            <w:r w:rsidRPr="00796480">
              <w:rPr>
                <w:rFonts w:ascii="Lucida Sans" w:hAnsi="Lucida Sans"/>
                <w:spacing w:val="-2"/>
                <w:sz w:val="16"/>
                <w:szCs w:val="16"/>
                <w:lang w:val="es-ES_tradnl"/>
              </w:rPr>
              <w:t xml:space="preserve"> 7. Rango de una matriz.</w:t>
            </w:r>
          </w:p>
          <w:p w14:paraId="18E72DCA" w14:textId="77777777" w:rsidR="008253E8" w:rsidRPr="00796480" w:rsidRDefault="008253E8" w:rsidP="00796480">
            <w:pPr>
              <w:tabs>
                <w:tab w:val="left" w:pos="286"/>
              </w:tabs>
              <w:suppressAutoHyphens w:val="0"/>
              <w:spacing w:after="20" w:line="240" w:lineRule="auto"/>
              <w:ind w:left="57" w:right="57"/>
              <w:rPr>
                <w:rFonts w:ascii="Lucida Sans" w:hAnsi="Lucida Sans"/>
                <w:sz w:val="16"/>
                <w:szCs w:val="16"/>
              </w:rPr>
            </w:pPr>
            <w:r w:rsidRPr="00796480">
              <w:rPr>
                <w:rFonts w:ascii="Lucida Sans" w:hAnsi="Lucida Sans"/>
                <w:sz w:val="16"/>
                <w:szCs w:val="16"/>
              </w:rPr>
              <w:t>8. Las matrices en la vida real.</w:t>
            </w:r>
          </w:p>
          <w:p w14:paraId="77D46364" w14:textId="77777777" w:rsidR="008253E8" w:rsidRPr="00796480" w:rsidRDefault="008253E8" w:rsidP="00796480">
            <w:pPr>
              <w:tabs>
                <w:tab w:val="left" w:pos="286"/>
              </w:tabs>
              <w:suppressAutoHyphens w:val="0"/>
              <w:spacing w:after="20" w:line="240" w:lineRule="auto"/>
              <w:ind w:left="57" w:right="57"/>
              <w:rPr>
                <w:rFonts w:ascii="Lucida Sans" w:hAnsi="Lucida Sans"/>
                <w:sz w:val="20"/>
                <w:szCs w:val="20"/>
              </w:rPr>
            </w:pPr>
          </w:p>
          <w:p w14:paraId="29F5D855" w14:textId="77777777" w:rsidR="008253E8" w:rsidRPr="00796480" w:rsidRDefault="008253E8" w:rsidP="00796480">
            <w:pPr>
              <w:tabs>
                <w:tab w:val="left" w:pos="286"/>
              </w:tabs>
              <w:suppressAutoHyphens w:val="0"/>
              <w:spacing w:after="20" w:line="240" w:lineRule="auto"/>
              <w:ind w:left="57" w:right="57"/>
              <w:rPr>
                <w:rFonts w:ascii="Lucida Sans" w:eastAsia="Lucida Sans" w:hAnsi="Lucida Sans" w:cs="Lucida Sans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685" w:type="dxa"/>
            <w:tcBorders>
              <w:top w:val="single" w:sz="6" w:space="0" w:color="4472C4"/>
              <w:left w:val="single" w:sz="6" w:space="0" w:color="4472C4"/>
              <w:right w:val="single" w:sz="6" w:space="0" w:color="4472C4"/>
            </w:tcBorders>
          </w:tcPr>
          <w:p w14:paraId="57790906" w14:textId="77777777" w:rsidR="008253E8" w:rsidRPr="00796480" w:rsidRDefault="008253E8" w:rsidP="00796480">
            <w:pPr>
              <w:rPr>
                <w:rFonts w:ascii="Lucida Sans" w:hAnsi="Lucida Sans"/>
                <w:sz w:val="16"/>
                <w:szCs w:val="16"/>
              </w:rPr>
            </w:pPr>
            <w:r w:rsidRPr="00796480">
              <w:rPr>
                <w:rFonts w:ascii="Lucida Sans" w:hAnsi="Lucida Sans"/>
                <w:sz w:val="16"/>
                <w:szCs w:val="16"/>
              </w:rPr>
              <w:t xml:space="preserve"> 1. Modelizar y resolver problemas de la vida cotidiana y de la ciencia y la tecnología aplicando diferentes estrategias y formas de razonamiento para obtener posibles soluciones.</w:t>
            </w:r>
          </w:p>
          <w:p w14:paraId="595C0458" w14:textId="77777777" w:rsidR="008253E8" w:rsidRPr="00796480" w:rsidRDefault="008253E8" w:rsidP="00796480">
            <w:pPr>
              <w:tabs>
                <w:tab w:val="left" w:pos="426"/>
              </w:tabs>
              <w:suppressAutoHyphens w:val="0"/>
              <w:spacing w:after="20" w:line="240" w:lineRule="auto"/>
              <w:ind w:left="57" w:right="57"/>
              <w:rPr>
                <w:rFonts w:ascii="Lucida Sans" w:hAnsi="Lucida Sans"/>
                <w:b/>
                <w:sz w:val="16"/>
                <w:szCs w:val="16"/>
                <w:lang w:val="en-US"/>
              </w:rPr>
            </w:pPr>
            <w:r w:rsidRPr="00796480">
              <w:rPr>
                <w:rFonts w:ascii="Lucida Sans" w:hAnsi="Lucida Sans"/>
                <w:b/>
                <w:sz w:val="16"/>
                <w:szCs w:val="16"/>
                <w:lang w:val="en-US"/>
              </w:rPr>
              <w:t>STEM1, STEM2, STEM3, CD2, CD5, CPSAA4, CPSAA5, CE3</w:t>
            </w:r>
          </w:p>
          <w:p w14:paraId="3A1F83A7" w14:textId="77777777" w:rsidR="008253E8" w:rsidRPr="00796480" w:rsidRDefault="008253E8" w:rsidP="00796480">
            <w:pPr>
              <w:tabs>
                <w:tab w:val="left" w:pos="426"/>
              </w:tabs>
              <w:suppressAutoHyphens w:val="0"/>
              <w:spacing w:after="20" w:line="240" w:lineRule="auto"/>
              <w:ind w:left="57" w:right="57"/>
              <w:rPr>
                <w:rFonts w:ascii="Lucida Sans" w:hAnsi="Lucida Sans"/>
                <w:b/>
                <w:sz w:val="16"/>
                <w:szCs w:val="16"/>
                <w:lang w:val="en-US"/>
              </w:rPr>
            </w:pPr>
          </w:p>
          <w:p w14:paraId="660A75C8" w14:textId="77777777" w:rsidR="008253E8" w:rsidRPr="00796480" w:rsidRDefault="008253E8" w:rsidP="00796480">
            <w:pPr>
              <w:tabs>
                <w:tab w:val="left" w:pos="426"/>
              </w:tabs>
              <w:suppressAutoHyphens w:val="0"/>
              <w:spacing w:after="20" w:line="240" w:lineRule="auto"/>
              <w:ind w:left="57" w:right="57"/>
              <w:rPr>
                <w:rFonts w:ascii="Lucida Sans" w:hAnsi="Lucida Sans"/>
                <w:b/>
                <w:sz w:val="16"/>
                <w:szCs w:val="16"/>
                <w:lang w:val="en-US"/>
              </w:rPr>
            </w:pPr>
          </w:p>
          <w:p w14:paraId="3A556AE0" w14:textId="77777777" w:rsidR="008253E8" w:rsidRPr="00796480" w:rsidRDefault="008253E8" w:rsidP="00796480">
            <w:pPr>
              <w:tabs>
                <w:tab w:val="left" w:pos="426"/>
              </w:tabs>
              <w:suppressAutoHyphens w:val="0"/>
              <w:spacing w:after="20" w:line="240" w:lineRule="auto"/>
              <w:ind w:left="57" w:right="57"/>
              <w:rPr>
                <w:rFonts w:ascii="Lucida Sans" w:hAnsi="Lucida Sans"/>
                <w:b/>
                <w:sz w:val="16"/>
                <w:szCs w:val="16"/>
                <w:lang w:val="en-US"/>
              </w:rPr>
            </w:pPr>
          </w:p>
          <w:p w14:paraId="79F1D875" w14:textId="77777777" w:rsidR="008253E8" w:rsidRPr="00796480" w:rsidRDefault="008253E8" w:rsidP="00796480">
            <w:pPr>
              <w:tabs>
                <w:tab w:val="left" w:pos="426"/>
              </w:tabs>
              <w:suppressAutoHyphens w:val="0"/>
              <w:spacing w:after="20" w:line="240" w:lineRule="auto"/>
              <w:ind w:left="57" w:right="57"/>
              <w:rPr>
                <w:rFonts w:ascii="Lucida Sans" w:hAnsi="Lucida Sans"/>
                <w:b/>
                <w:sz w:val="16"/>
                <w:szCs w:val="16"/>
                <w:lang w:val="en-US"/>
              </w:rPr>
            </w:pPr>
          </w:p>
          <w:p w14:paraId="4E09EC7A" w14:textId="77777777" w:rsidR="008253E8" w:rsidRPr="00796480" w:rsidRDefault="008253E8" w:rsidP="00796480">
            <w:pPr>
              <w:rPr>
                <w:rFonts w:ascii="Lucida Sans" w:hAnsi="Lucida Sans"/>
                <w:sz w:val="16"/>
                <w:szCs w:val="16"/>
              </w:rPr>
            </w:pPr>
            <w:r w:rsidRPr="00796480">
              <w:rPr>
                <w:rFonts w:ascii="Lucida Sans" w:hAnsi="Lucida Sans"/>
                <w:sz w:val="16"/>
                <w:szCs w:val="16"/>
              </w:rPr>
              <w:t>2.</w:t>
            </w:r>
            <w:r w:rsidRPr="00796480">
              <w:rPr>
                <w:rFonts w:ascii="Lucida Sans" w:hAnsi="Lucida Sans"/>
                <w:b/>
                <w:sz w:val="16"/>
                <w:szCs w:val="16"/>
              </w:rPr>
              <w:t xml:space="preserve"> </w:t>
            </w:r>
            <w:r w:rsidRPr="00796480">
              <w:rPr>
                <w:rFonts w:ascii="Lucida Sans" w:hAnsi="Lucida Sans"/>
                <w:sz w:val="16"/>
                <w:szCs w:val="16"/>
              </w:rPr>
              <w:t>Verificar la validez de las posibles soluciones de un problema empleando el razonamiento y la argumentación para contrastar su idoneidad.</w:t>
            </w:r>
          </w:p>
          <w:p w14:paraId="50C6A40B" w14:textId="77777777" w:rsidR="008253E8" w:rsidRPr="00796480" w:rsidRDefault="008253E8" w:rsidP="00796480">
            <w:pPr>
              <w:tabs>
                <w:tab w:val="left" w:pos="426"/>
              </w:tabs>
              <w:suppressAutoHyphens w:val="0"/>
              <w:spacing w:after="20" w:line="240" w:lineRule="auto"/>
              <w:ind w:left="57" w:right="57"/>
              <w:rPr>
                <w:rFonts w:ascii="Lucida Sans" w:eastAsia="Lucida Sans" w:hAnsi="Lucida Sans" w:cs="Lucida Sans"/>
                <w:b/>
                <w:bCs/>
                <w:sz w:val="16"/>
                <w:szCs w:val="16"/>
                <w:lang w:val="en-US" w:eastAsia="en-US"/>
              </w:rPr>
            </w:pPr>
            <w:r w:rsidRPr="00796480">
              <w:rPr>
                <w:rFonts w:ascii="Lucida Sans" w:hAnsi="Lucida Sans"/>
                <w:b/>
                <w:sz w:val="16"/>
                <w:szCs w:val="16"/>
                <w:lang w:val="en-US"/>
              </w:rPr>
              <w:t>STEM1, STEM2, CD3, CPSAA4, CC3, CE3</w:t>
            </w:r>
          </w:p>
          <w:p w14:paraId="6DC1D46B" w14:textId="131F161A" w:rsidR="008253E8" w:rsidRPr="00796480" w:rsidRDefault="008253E8" w:rsidP="00796480">
            <w:pPr>
              <w:tabs>
                <w:tab w:val="left" w:pos="426"/>
              </w:tabs>
              <w:spacing w:after="20" w:line="240" w:lineRule="auto"/>
              <w:ind w:left="57" w:right="57"/>
              <w:rPr>
                <w:rFonts w:ascii="Lucida Sans" w:eastAsia="Lucida Sans" w:hAnsi="Lucida Sans" w:cs="Lucida Sans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3828" w:type="dxa"/>
            <w:tcBorders>
              <w:top w:val="single" w:sz="6" w:space="0" w:color="4472C4"/>
              <w:left w:val="single" w:sz="6" w:space="0" w:color="4472C4"/>
              <w:right w:val="single" w:sz="6" w:space="0" w:color="4472C4"/>
            </w:tcBorders>
          </w:tcPr>
          <w:p w14:paraId="3FFEED61" w14:textId="77777777" w:rsidR="008253E8" w:rsidRPr="00796480" w:rsidRDefault="008253E8" w:rsidP="00796480">
            <w:pPr>
              <w:autoSpaceDE w:val="0"/>
              <w:autoSpaceDN w:val="0"/>
              <w:adjustRightInd w:val="0"/>
              <w:rPr>
                <w:rFonts w:ascii="Lucida Sans" w:hAnsi="Lucida Sans"/>
                <w:color w:val="000000"/>
                <w:sz w:val="16"/>
                <w:szCs w:val="16"/>
              </w:rPr>
            </w:pPr>
            <w:r w:rsidRPr="00503CE2">
              <w:rPr>
                <w:rFonts w:ascii="Lucida Sans" w:hAnsi="Lucida Sans"/>
                <w:color w:val="000000"/>
                <w:sz w:val="16"/>
                <w:szCs w:val="16"/>
              </w:rPr>
              <w:t>1.1. Manejar diferentes estrategias y herramientas, incluidas las digitales, que modelizan y resuelven problemas de la vida cotidiana y de la ciencia y la tecnología, seleccionando las más adecuadas según su eficiencia.</w:t>
            </w:r>
          </w:p>
          <w:p w14:paraId="31E57A48" w14:textId="77777777" w:rsidR="008253E8" w:rsidRPr="00796480" w:rsidRDefault="008253E8" w:rsidP="00796480">
            <w:pPr>
              <w:autoSpaceDE w:val="0"/>
              <w:autoSpaceDN w:val="0"/>
              <w:adjustRightInd w:val="0"/>
              <w:rPr>
                <w:rFonts w:ascii="Lucida Sans" w:hAnsi="Lucida Sans"/>
                <w:color w:val="000000"/>
                <w:sz w:val="16"/>
                <w:szCs w:val="16"/>
              </w:rPr>
            </w:pPr>
            <w:r w:rsidRPr="00796480">
              <w:rPr>
                <w:rFonts w:ascii="Lucida Sans" w:eastAsia="Times New Roman" w:hAnsi="Lucida Sans"/>
                <w:color w:val="000000"/>
                <w:sz w:val="16"/>
                <w:szCs w:val="16"/>
              </w:rPr>
              <w:t>1.2. Obtener todas las posibles soluciones matemáticas de problemas de la vida cotidiana y de la ciencia y la tecnología, describiendo el procedimiento utilizado.</w:t>
            </w:r>
          </w:p>
          <w:p w14:paraId="4B90E00A" w14:textId="77777777" w:rsidR="008253E8" w:rsidRPr="00796480" w:rsidRDefault="008253E8" w:rsidP="00796480">
            <w:pPr>
              <w:autoSpaceDE w:val="0"/>
              <w:autoSpaceDN w:val="0"/>
              <w:adjustRightInd w:val="0"/>
              <w:rPr>
                <w:rFonts w:ascii="Lucida Sans" w:hAnsi="Lucida Sans"/>
                <w:color w:val="000000"/>
                <w:sz w:val="16"/>
                <w:szCs w:val="16"/>
              </w:rPr>
            </w:pPr>
            <w:r w:rsidRPr="00796480">
              <w:rPr>
                <w:rFonts w:ascii="Lucida Sans" w:hAnsi="Lucida Sans"/>
                <w:color w:val="000000"/>
                <w:sz w:val="16"/>
                <w:szCs w:val="16"/>
              </w:rPr>
              <w:t>2.1 Comprobar la validez matemática de las posibles soluciones de un problema, utilizando el razonamiento y la argumentación.</w:t>
            </w:r>
          </w:p>
          <w:p w14:paraId="0FEFCF34" w14:textId="67AB835A" w:rsidR="008253E8" w:rsidRPr="00796480" w:rsidRDefault="008253E8" w:rsidP="00796480">
            <w:pPr>
              <w:tabs>
                <w:tab w:val="left" w:pos="286"/>
              </w:tabs>
              <w:suppressAutoHyphens w:val="0"/>
              <w:spacing w:after="20" w:line="240" w:lineRule="auto"/>
              <w:ind w:left="57" w:right="57"/>
              <w:rPr>
                <w:rFonts w:ascii="Lucida Sans" w:eastAsia="Lucida Sans" w:hAnsi="Lucida Sans" w:cs="Lucida Sans"/>
                <w:bCs/>
                <w:sz w:val="16"/>
                <w:szCs w:val="16"/>
                <w:lang w:val="es-ES_tradnl" w:eastAsia="en-US"/>
              </w:rPr>
            </w:pPr>
            <w:r w:rsidRPr="00796480">
              <w:rPr>
                <w:rFonts w:ascii="Lucida Sans" w:eastAsia="Times New Roman" w:hAnsi="Lucida Sans"/>
                <w:color w:val="000000"/>
                <w:sz w:val="16"/>
                <w:szCs w:val="16"/>
              </w:rPr>
              <w:t>2.2. Seleccionar la solución más adecuada de un problema en función del contexto (de sostenibilidad, de consumo responsable, equidad), usando el razonamiento y la argumentación.</w:t>
            </w:r>
          </w:p>
        </w:tc>
        <w:tc>
          <w:tcPr>
            <w:tcW w:w="2835" w:type="dxa"/>
            <w:tcBorders>
              <w:top w:val="single" w:sz="6" w:space="0" w:color="4472C4"/>
              <w:left w:val="single" w:sz="6" w:space="0" w:color="4472C4"/>
              <w:right w:val="single" w:sz="6" w:space="0" w:color="4472C4"/>
            </w:tcBorders>
          </w:tcPr>
          <w:p w14:paraId="7DECC31F" w14:textId="77777777" w:rsidR="008253E8" w:rsidRPr="00796480" w:rsidRDefault="008253E8" w:rsidP="00796480">
            <w:pPr>
              <w:tabs>
                <w:tab w:val="left" w:pos="283"/>
              </w:tabs>
              <w:suppressAutoHyphens w:val="0"/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</w:pPr>
            <w:r w:rsidRPr="00796480">
              <w:rPr>
                <w:rFonts w:ascii="Arial" w:eastAsia="Lucida Sans" w:hAnsi="Arial" w:cs="Arial"/>
                <w:sz w:val="16"/>
                <w:szCs w:val="16"/>
                <w:lang w:eastAsia="en-US"/>
              </w:rPr>
              <w:t>●</w:t>
            </w:r>
            <w:r w:rsidRPr="00796480"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  <w:t xml:space="preserve"> Proyecto de investigación de la página 9</w:t>
            </w:r>
          </w:p>
          <w:p w14:paraId="7F06762B" w14:textId="77777777" w:rsidR="008253E8" w:rsidRPr="00796480" w:rsidRDefault="008253E8" w:rsidP="00796480">
            <w:pPr>
              <w:tabs>
                <w:tab w:val="left" w:pos="283"/>
              </w:tabs>
              <w:suppressAutoHyphens w:val="0"/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</w:pPr>
            <w:r w:rsidRPr="00796480">
              <w:rPr>
                <w:rFonts w:ascii="Arial" w:eastAsia="Lucida Sans" w:hAnsi="Arial" w:cs="Arial"/>
                <w:sz w:val="16"/>
                <w:szCs w:val="16"/>
                <w:lang w:eastAsia="en-US"/>
              </w:rPr>
              <w:t>●</w:t>
            </w:r>
            <w:r w:rsidRPr="00796480"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  <w:t xml:space="preserve"> Prueba escrita de las CUESTIONES INICIALES de la página 10</w:t>
            </w:r>
          </w:p>
          <w:p w14:paraId="35F03DD7" w14:textId="77777777" w:rsidR="008253E8" w:rsidRPr="00796480" w:rsidRDefault="008253E8" w:rsidP="00796480">
            <w:pPr>
              <w:tabs>
                <w:tab w:val="left" w:pos="283"/>
              </w:tabs>
              <w:suppressAutoHyphens w:val="0"/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</w:pPr>
          </w:p>
          <w:p w14:paraId="5C814270" w14:textId="77777777" w:rsidR="008253E8" w:rsidRPr="00796480" w:rsidRDefault="008253E8" w:rsidP="00796480">
            <w:pPr>
              <w:tabs>
                <w:tab w:val="left" w:pos="283"/>
              </w:tabs>
              <w:suppressAutoHyphens w:val="0"/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</w:pPr>
          </w:p>
          <w:p w14:paraId="65DE9AA7" w14:textId="77777777" w:rsidR="008253E8" w:rsidRPr="00796480" w:rsidRDefault="008253E8" w:rsidP="00796480">
            <w:pPr>
              <w:tabs>
                <w:tab w:val="left" w:pos="283"/>
              </w:tabs>
              <w:suppressAutoHyphens w:val="0"/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</w:pPr>
            <w:r w:rsidRPr="00796480">
              <w:rPr>
                <w:rFonts w:ascii="Arial" w:eastAsia="Lucida Sans" w:hAnsi="Arial" w:cs="Arial"/>
                <w:sz w:val="16"/>
                <w:szCs w:val="16"/>
                <w:lang w:eastAsia="en-US"/>
              </w:rPr>
              <w:t>●</w:t>
            </w:r>
            <w:r w:rsidRPr="00796480"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  <w:t xml:space="preserve"> Rúbrica de valoración del cuaderno del alumno</w:t>
            </w:r>
          </w:p>
          <w:p w14:paraId="27DFDBF3" w14:textId="77777777" w:rsidR="008253E8" w:rsidRPr="00796480" w:rsidRDefault="008253E8" w:rsidP="00796480">
            <w:pPr>
              <w:tabs>
                <w:tab w:val="left" w:pos="283"/>
              </w:tabs>
              <w:suppressAutoHyphens w:val="0"/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</w:pPr>
            <w:r w:rsidRPr="00796480">
              <w:rPr>
                <w:rFonts w:ascii="Arial" w:eastAsia="Lucida Sans" w:hAnsi="Arial" w:cs="Arial"/>
                <w:sz w:val="16"/>
                <w:szCs w:val="16"/>
                <w:lang w:eastAsia="en-US"/>
              </w:rPr>
              <w:t>●</w:t>
            </w:r>
            <w:r w:rsidRPr="00796480"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  <w:t xml:space="preserve"> Trabajo con matrices y grafos</w:t>
            </w:r>
          </w:p>
          <w:p w14:paraId="5205C69A" w14:textId="77777777" w:rsidR="008253E8" w:rsidRPr="00796480" w:rsidRDefault="008253E8" w:rsidP="00796480">
            <w:pPr>
              <w:tabs>
                <w:tab w:val="left" w:pos="283"/>
              </w:tabs>
              <w:suppressAutoHyphens w:val="0"/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</w:pPr>
          </w:p>
          <w:p w14:paraId="42A0ED2B" w14:textId="77777777" w:rsidR="008253E8" w:rsidRPr="00796480" w:rsidRDefault="008253E8" w:rsidP="00796480">
            <w:pPr>
              <w:tabs>
                <w:tab w:val="left" w:pos="283"/>
              </w:tabs>
              <w:suppressAutoHyphens w:val="0"/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</w:pPr>
          </w:p>
          <w:p w14:paraId="32B761B0" w14:textId="77777777" w:rsidR="008253E8" w:rsidRPr="00796480" w:rsidRDefault="008253E8" w:rsidP="00796480">
            <w:pPr>
              <w:tabs>
                <w:tab w:val="left" w:pos="283"/>
              </w:tabs>
              <w:suppressAutoHyphens w:val="0"/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</w:pPr>
          </w:p>
          <w:p w14:paraId="402B7953" w14:textId="77777777" w:rsidR="008253E8" w:rsidRPr="00796480" w:rsidRDefault="008253E8" w:rsidP="00796480">
            <w:pPr>
              <w:tabs>
                <w:tab w:val="left" w:pos="283"/>
              </w:tabs>
              <w:suppressAutoHyphens w:val="0"/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</w:pPr>
            <w:r w:rsidRPr="00796480">
              <w:rPr>
                <w:rFonts w:ascii="Arial" w:eastAsia="Lucida Sans" w:hAnsi="Arial" w:cs="Arial"/>
                <w:sz w:val="16"/>
                <w:szCs w:val="16"/>
                <w:lang w:eastAsia="en-US"/>
              </w:rPr>
              <w:t>●</w:t>
            </w:r>
            <w:r w:rsidRPr="00796480"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  <w:t xml:space="preserve"> Prueba escrita sobre las operaciones con matrices</w:t>
            </w:r>
          </w:p>
          <w:p w14:paraId="5EDA3D91" w14:textId="77777777" w:rsidR="008253E8" w:rsidRPr="00796480" w:rsidRDefault="008253E8" w:rsidP="00796480">
            <w:pPr>
              <w:tabs>
                <w:tab w:val="left" w:pos="283"/>
              </w:tabs>
              <w:suppressAutoHyphens w:val="0"/>
              <w:spacing w:after="20" w:line="240" w:lineRule="auto"/>
              <w:ind w:left="57" w:right="57"/>
              <w:rPr>
                <w:rFonts w:ascii="Lucida Sans" w:eastAsia="Lucida Sans" w:hAnsi="Lucida Sans"/>
                <w:sz w:val="16"/>
                <w:szCs w:val="16"/>
                <w:lang w:eastAsia="en-US"/>
              </w:rPr>
            </w:pPr>
          </w:p>
          <w:p w14:paraId="7578CA66" w14:textId="77777777" w:rsidR="008253E8" w:rsidRPr="00796480" w:rsidRDefault="008253E8" w:rsidP="00796480">
            <w:pPr>
              <w:tabs>
                <w:tab w:val="left" w:pos="283"/>
              </w:tabs>
              <w:suppressAutoHyphens w:val="0"/>
              <w:spacing w:after="20" w:line="240" w:lineRule="auto"/>
              <w:ind w:left="57" w:right="57"/>
              <w:rPr>
                <w:rFonts w:ascii="Lucida Sans" w:eastAsia="Lucida Sans" w:hAnsi="Lucida Sans"/>
                <w:sz w:val="16"/>
                <w:szCs w:val="16"/>
                <w:lang w:eastAsia="en-US"/>
              </w:rPr>
            </w:pPr>
          </w:p>
          <w:p w14:paraId="35F9AC62" w14:textId="1C6C2FD0" w:rsidR="008253E8" w:rsidRPr="00796480" w:rsidRDefault="008253E8" w:rsidP="00796480">
            <w:pPr>
              <w:tabs>
                <w:tab w:val="left" w:pos="283"/>
              </w:tabs>
              <w:suppressAutoHyphens w:val="0"/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</w:pPr>
            <w:r w:rsidRPr="00796480">
              <w:rPr>
                <w:rFonts w:ascii="Arial" w:eastAsia="Lucida Sans" w:hAnsi="Arial" w:cs="Arial"/>
                <w:sz w:val="16"/>
                <w:szCs w:val="16"/>
                <w:lang w:eastAsia="en-US"/>
              </w:rPr>
              <w:t>●</w:t>
            </w:r>
            <w:r w:rsidRPr="00796480"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  <w:t xml:space="preserve"> Trabajo en parejas resolviendo</w:t>
            </w:r>
            <w:r w:rsidR="00E26895" w:rsidRPr="00796480"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  <w:t xml:space="preserve"> </w:t>
            </w:r>
            <w:r w:rsidRPr="00796480"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  <w:t>las actividades impares de la página 37</w:t>
            </w:r>
          </w:p>
          <w:p w14:paraId="4656F2DC" w14:textId="77777777" w:rsidR="008253E8" w:rsidRPr="00796480" w:rsidRDefault="008253E8" w:rsidP="00796480">
            <w:pPr>
              <w:tabs>
                <w:tab w:val="left" w:pos="283"/>
              </w:tabs>
              <w:suppressAutoHyphens w:val="0"/>
              <w:spacing w:after="20" w:line="240" w:lineRule="auto"/>
              <w:ind w:left="57" w:right="57"/>
              <w:rPr>
                <w:rFonts w:ascii="Lucida Sans" w:eastAsia="Lucida Sans" w:hAnsi="Lucida Sans"/>
                <w:sz w:val="16"/>
                <w:szCs w:val="16"/>
                <w:lang w:eastAsia="en-US"/>
              </w:rPr>
            </w:pPr>
          </w:p>
          <w:p w14:paraId="10AFB1CC" w14:textId="77777777" w:rsidR="008253E8" w:rsidRPr="00796480" w:rsidRDefault="008253E8" w:rsidP="00796480">
            <w:pPr>
              <w:tabs>
                <w:tab w:val="left" w:pos="283"/>
              </w:tabs>
              <w:suppressAutoHyphens w:val="0"/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</w:pPr>
            <w:r w:rsidRPr="00796480">
              <w:rPr>
                <w:rFonts w:ascii="Arial" w:eastAsia="Lucida Sans" w:hAnsi="Arial" w:cs="Arial"/>
                <w:sz w:val="16"/>
                <w:szCs w:val="16"/>
                <w:lang w:eastAsia="en-US"/>
              </w:rPr>
              <w:t>●</w:t>
            </w:r>
            <w:r w:rsidRPr="00796480"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  <w:t xml:space="preserve"> Realización del proyecto descrito en la página 38</w:t>
            </w:r>
          </w:p>
        </w:tc>
      </w:tr>
      <w:tr w:rsidR="007F476D" w14:paraId="1D524197" w14:textId="77777777">
        <w:tc>
          <w:tcPr>
            <w:tcW w:w="13894" w:type="dxa"/>
            <w:gridSpan w:val="4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D9E2F3"/>
            <w:vAlign w:val="center"/>
          </w:tcPr>
          <w:p w14:paraId="75ECED23" w14:textId="77777777" w:rsidR="007F476D" w:rsidRDefault="007F476D">
            <w:pPr>
              <w:tabs>
                <w:tab w:val="left" w:pos="520"/>
              </w:tabs>
              <w:suppressAutoHyphens w:val="0"/>
              <w:spacing w:before="60" w:after="60" w:line="240" w:lineRule="auto"/>
              <w:ind w:left="128" w:right="74"/>
              <w:jc w:val="both"/>
              <w:rPr>
                <w:rFonts w:ascii="Lucida Sans" w:eastAsia="Lucida Sans" w:hAnsi="Lucida Sans" w:cs="Lucida Sans"/>
                <w:b/>
                <w:color w:val="4472C4"/>
                <w:sz w:val="18"/>
                <w:szCs w:val="18"/>
                <w:lang w:eastAsia="en-US"/>
              </w:rPr>
            </w:pPr>
            <w:r>
              <w:rPr>
                <w:rFonts w:ascii="Lucida Sans" w:eastAsia="Lucida Sans" w:hAnsi="Lucida Sans" w:cs="Lucida Sans"/>
                <w:b/>
                <w:color w:val="4472C4"/>
                <w:sz w:val="18"/>
                <w:szCs w:val="18"/>
                <w:lang w:eastAsia="en-US"/>
              </w:rPr>
              <w:t>Metodología</w:t>
            </w:r>
          </w:p>
        </w:tc>
      </w:tr>
      <w:tr w:rsidR="007F476D" w14:paraId="7E151E04" w14:textId="77777777">
        <w:tc>
          <w:tcPr>
            <w:tcW w:w="13894" w:type="dxa"/>
            <w:gridSpan w:val="4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</w:tcPr>
          <w:p w14:paraId="77AB0AA7" w14:textId="416B10E3" w:rsidR="000308AB" w:rsidRDefault="000308AB">
            <w:pPr>
              <w:suppressAutoHyphens w:val="0"/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  <w:t>Ver los aspectos teóricos sobre metodología en el apartado 5. METODOLOGÍA DIDÁCTICA</w:t>
            </w:r>
            <w:r w:rsidR="00E26895"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  <w:t>de la programación didáctica.</w:t>
            </w:r>
          </w:p>
          <w:p w14:paraId="77C4AFD6" w14:textId="77777777" w:rsidR="000308AB" w:rsidRDefault="000308AB">
            <w:pPr>
              <w:suppressAutoHyphens w:val="0"/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</w:pPr>
          </w:p>
          <w:p w14:paraId="4F9A98A8" w14:textId="77777777" w:rsidR="007F476D" w:rsidRDefault="004F39EC">
            <w:pPr>
              <w:suppressAutoHyphens w:val="0"/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  <w:t>El docente deberá:</w:t>
            </w:r>
          </w:p>
          <w:p w14:paraId="78DF3EDE" w14:textId="77777777" w:rsidR="004F39EC" w:rsidRDefault="004F39EC">
            <w:pPr>
              <w:suppressAutoHyphens w:val="0"/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  <w:t xml:space="preserve">1. Conocer las ideas previas de los alumnos sobre los conceptos y procedimientos de cada una </w:t>
            </w:r>
            <w:r w:rsidR="000308AB"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  <w:t>de las unidades didácticas, así como su grado de profundidad. Para ello dispones de las CUESTIONES INICIALES que aparecen en la primera página de la unidad.</w:t>
            </w:r>
          </w:p>
          <w:p w14:paraId="277BC2AF" w14:textId="77777777" w:rsidR="008B0AE1" w:rsidRDefault="008B0AE1">
            <w:pPr>
              <w:suppressAutoHyphens w:val="0"/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</w:pPr>
          </w:p>
          <w:p w14:paraId="51E88D1D" w14:textId="77777777" w:rsidR="000308AB" w:rsidRDefault="000308AB">
            <w:pPr>
              <w:suppressAutoHyphens w:val="0"/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  <w:t>2. Modificar las ideas de los alumnos generando nuevos conocimientos. Esto puede realizarse a través de los contenidos de cada una de las unidades.</w:t>
            </w:r>
          </w:p>
          <w:p w14:paraId="617A6DB2" w14:textId="77777777" w:rsidR="008B0AE1" w:rsidRDefault="008B0AE1">
            <w:pPr>
              <w:suppressAutoHyphens w:val="0"/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</w:pPr>
          </w:p>
          <w:p w14:paraId="30CF2F8A" w14:textId="77777777" w:rsidR="000308AB" w:rsidRDefault="000308AB">
            <w:pPr>
              <w:suppressAutoHyphens w:val="0"/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  <w:t>3. Comenzar con ejercicios sencillos y continuar con actividades más complejas para consolidar y ampliar los nuevos conocimientos. Estas actividades pueden encontrarse al final de muchas páginas y en el apartado EVALÚO MI APRENDIZAJE de cada una de las unidades.</w:t>
            </w:r>
          </w:p>
          <w:p w14:paraId="175F8DDD" w14:textId="77777777" w:rsidR="008B0AE1" w:rsidRDefault="008B0AE1">
            <w:pPr>
              <w:suppressAutoHyphens w:val="0"/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</w:pPr>
          </w:p>
          <w:p w14:paraId="47D20AC3" w14:textId="77777777" w:rsidR="000308AB" w:rsidRDefault="000308AB">
            <w:pPr>
              <w:suppressAutoHyphens w:val="0"/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  <w:t>4. Desarrollar la capacidad de esfuerzo, constancia y disciplina.</w:t>
            </w:r>
          </w:p>
          <w:p w14:paraId="5FF3AC83" w14:textId="77777777" w:rsidR="008B0AE1" w:rsidRDefault="008B0AE1">
            <w:pPr>
              <w:suppressAutoHyphens w:val="0"/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</w:pPr>
          </w:p>
          <w:p w14:paraId="222DF6FB" w14:textId="77777777" w:rsidR="000308AB" w:rsidRDefault="000308AB">
            <w:pPr>
              <w:suppressAutoHyphens w:val="0"/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  <w:t>5. Optar por metodologías activas de aprendizaje basadas en actividades, problemas, retos y proyectos.</w:t>
            </w:r>
          </w:p>
          <w:p w14:paraId="5868C968" w14:textId="77777777" w:rsidR="008B0AE1" w:rsidRDefault="008B0AE1">
            <w:pPr>
              <w:suppressAutoHyphens w:val="0"/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</w:pPr>
          </w:p>
          <w:p w14:paraId="47038CE6" w14:textId="77777777" w:rsidR="000308AB" w:rsidRDefault="000308AB">
            <w:pPr>
              <w:suppressAutoHyphens w:val="0"/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  <w:t>6. Fomentar el uso de herramientas tecnológicas: calculadoras físicas (científica y gráfica) y online (App Calculadora gráfica de GeoGebra), Así como programas informáticos adecuados (Excel, GeoGebra, etc.)</w:t>
            </w:r>
          </w:p>
          <w:p w14:paraId="6E411F88" w14:textId="77777777" w:rsidR="008B0AE1" w:rsidRDefault="008B0AE1">
            <w:pPr>
              <w:suppressAutoHyphens w:val="0"/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</w:pPr>
          </w:p>
          <w:p w14:paraId="5363854A" w14:textId="77777777" w:rsidR="000308AB" w:rsidRDefault="000308AB">
            <w:pPr>
              <w:suppressAutoHyphens w:val="0"/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  <w:t>7. Diversificar</w:t>
            </w:r>
            <w:r w:rsidR="00DB49A5"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  <w:t xml:space="preserve"> las formas de trabajo: individual, por parejas o pequeño grupo.</w:t>
            </w:r>
          </w:p>
          <w:p w14:paraId="2BFD3C7A" w14:textId="77777777" w:rsidR="008B0AE1" w:rsidRDefault="008B0AE1">
            <w:pPr>
              <w:suppressAutoHyphens w:val="0"/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</w:pPr>
          </w:p>
          <w:p w14:paraId="2D05F0EF" w14:textId="77777777" w:rsidR="00DB49A5" w:rsidRDefault="00DB49A5">
            <w:pPr>
              <w:suppressAutoHyphens w:val="0"/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  <w:t>8. Apoyarse en las propuestas del libro de texto: Proyectos (de inicio de bloque o proyectos de la penúltima página de la unidad. Resolución de problemas. Actividades (EVALÚO MI APRENDIZAJE Y EVALÚO MIS CONOCIMIENTOS).</w:t>
            </w:r>
          </w:p>
          <w:p w14:paraId="57F8C7C8" w14:textId="77777777" w:rsidR="000308AB" w:rsidRDefault="000308AB">
            <w:pPr>
              <w:suppressAutoHyphens w:val="0"/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</w:pPr>
          </w:p>
        </w:tc>
      </w:tr>
      <w:tr w:rsidR="007F476D" w14:paraId="6BDD5DE5" w14:textId="77777777">
        <w:tc>
          <w:tcPr>
            <w:tcW w:w="13894" w:type="dxa"/>
            <w:gridSpan w:val="4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D9E2F3"/>
            <w:vAlign w:val="center"/>
          </w:tcPr>
          <w:p w14:paraId="0B2D81E8" w14:textId="77777777" w:rsidR="007F476D" w:rsidRDefault="007F476D">
            <w:pPr>
              <w:tabs>
                <w:tab w:val="left" w:pos="520"/>
              </w:tabs>
              <w:suppressAutoHyphens w:val="0"/>
              <w:spacing w:before="60" w:after="60" w:line="240" w:lineRule="auto"/>
              <w:ind w:left="130" w:right="74"/>
              <w:jc w:val="both"/>
              <w:rPr>
                <w:rFonts w:ascii="Lucida Sans" w:eastAsia="Lucida Sans" w:hAnsi="Lucida Sans" w:cs="Lucida Sans"/>
                <w:b/>
                <w:color w:val="4472C4"/>
                <w:sz w:val="18"/>
                <w:szCs w:val="18"/>
                <w:lang w:eastAsia="en-US"/>
              </w:rPr>
            </w:pPr>
            <w:r>
              <w:rPr>
                <w:rFonts w:ascii="Lucida Sans" w:eastAsia="Lucida Sans" w:hAnsi="Lucida Sans" w:cs="Lucida Sans"/>
                <w:b/>
                <w:color w:val="4472C4"/>
                <w:sz w:val="18"/>
                <w:szCs w:val="18"/>
                <w:lang w:eastAsia="en-US"/>
              </w:rPr>
              <w:t>Situación de aprendizaje</w:t>
            </w:r>
          </w:p>
        </w:tc>
      </w:tr>
      <w:tr w:rsidR="007F476D" w14:paraId="7A5CCFDE" w14:textId="77777777">
        <w:tc>
          <w:tcPr>
            <w:tcW w:w="13894" w:type="dxa"/>
            <w:gridSpan w:val="4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</w:tcPr>
          <w:p w14:paraId="2668185F" w14:textId="77777777" w:rsidR="004C0B52" w:rsidRDefault="004C0B52" w:rsidP="004C0B52">
            <w:pPr>
              <w:pStyle w:val="msonormalcxspmiddle"/>
              <w:spacing w:before="0" w:beforeAutospacing="0" w:after="20" w:afterAutospacing="0"/>
              <w:ind w:left="60" w:right="57"/>
              <w:contextualSpacing/>
              <w:rPr>
                <w:rFonts w:ascii="Lucida Sans" w:eastAsia="Lucida Sans" w:hAnsi="Lucida Sans" w:cs="Lucida Sans"/>
                <w:spacing w:val="1"/>
                <w:sz w:val="16"/>
                <w:szCs w:val="16"/>
                <w:lang w:eastAsia="en-US"/>
              </w:rPr>
            </w:pPr>
            <w:r>
              <w:rPr>
                <w:rFonts w:ascii="Lucida Sans" w:eastAsia="Lucida Sans" w:hAnsi="Lucida Sans" w:cs="Lucida Sans"/>
                <w:spacing w:val="1"/>
                <w:sz w:val="16"/>
                <w:szCs w:val="16"/>
                <w:lang w:eastAsia="en-US"/>
              </w:rPr>
              <w:t>Proyecto</w:t>
            </w:r>
            <w:r w:rsidR="00FF0AB3">
              <w:rPr>
                <w:rFonts w:ascii="Lucida Sans" w:eastAsia="Lucida Sans" w:hAnsi="Lucida Sans" w:cs="Lucida Sans"/>
                <w:spacing w:val="1"/>
                <w:sz w:val="16"/>
                <w:szCs w:val="16"/>
                <w:lang w:eastAsia="en-US"/>
              </w:rPr>
              <w:t>:</w:t>
            </w:r>
            <w:r>
              <w:rPr>
                <w:rFonts w:ascii="Lucida Sans" w:eastAsia="Lucida Sans" w:hAnsi="Lucida Sans" w:cs="Lucida Sans"/>
                <w:spacing w:val="1"/>
                <w:sz w:val="16"/>
                <w:szCs w:val="16"/>
                <w:lang w:eastAsia="en-US"/>
              </w:rPr>
              <w:t xml:space="preserve"> </w:t>
            </w:r>
            <w:r w:rsidRPr="006C7251">
              <w:rPr>
                <w:rFonts w:ascii="Lucida Sans" w:eastAsia="Lucida Sans" w:hAnsi="Lucida Sans" w:cs="Lucida Sans"/>
                <w:b/>
                <w:spacing w:val="1"/>
                <w:sz w:val="16"/>
                <w:szCs w:val="16"/>
                <w:lang w:eastAsia="en-US"/>
              </w:rPr>
              <w:t>C</w:t>
            </w:r>
            <w:r w:rsidR="00C33DD0">
              <w:rPr>
                <w:rFonts w:ascii="Lucida Sans" w:eastAsia="Lucida Sans" w:hAnsi="Lucida Sans" w:cs="Lucida Sans"/>
                <w:b/>
                <w:spacing w:val="1"/>
                <w:sz w:val="16"/>
                <w:szCs w:val="16"/>
                <w:lang w:eastAsia="en-US"/>
              </w:rPr>
              <w:t>RIPTOGRAFÍA</w:t>
            </w:r>
            <w:r>
              <w:rPr>
                <w:rFonts w:ascii="Lucida Sans" w:eastAsia="Lucida Sans" w:hAnsi="Lucida Sans" w:cs="Lucida Sans"/>
                <w:spacing w:val="1"/>
                <w:sz w:val="16"/>
                <w:szCs w:val="16"/>
                <w:lang w:eastAsia="en-US"/>
              </w:rPr>
              <w:t xml:space="preserve"> (pág. 8 y 9)</w:t>
            </w:r>
          </w:p>
          <w:p w14:paraId="027BC9DC" w14:textId="77777777" w:rsidR="00DB0F56" w:rsidRDefault="00DB0F56" w:rsidP="00DB0F56">
            <w:pPr>
              <w:pStyle w:val="msonormalcxspmiddle"/>
              <w:numPr>
                <w:ilvl w:val="0"/>
                <w:numId w:val="46"/>
              </w:numPr>
              <w:spacing w:before="0" w:beforeAutospacing="0" w:after="20" w:afterAutospacing="0"/>
              <w:ind w:left="279" w:right="57" w:hanging="219"/>
              <w:contextualSpacing/>
              <w:rPr>
                <w:rFonts w:ascii="Lucida Sans" w:eastAsia="Lucida Sans" w:hAnsi="Lucida Sans" w:cs="Lucida Sans"/>
                <w:spacing w:val="1"/>
                <w:sz w:val="16"/>
                <w:szCs w:val="16"/>
                <w:lang w:eastAsia="en-US"/>
              </w:rPr>
            </w:pPr>
            <w:r>
              <w:rPr>
                <w:rFonts w:ascii="Lucida Sans" w:eastAsia="Lucida Sans" w:hAnsi="Lucida Sans" w:cs="Lucida Sans"/>
                <w:spacing w:val="1"/>
                <w:sz w:val="16"/>
                <w:szCs w:val="16"/>
                <w:lang w:eastAsia="en-US"/>
              </w:rPr>
              <w:t xml:space="preserve">Información necesaria para comprender la situación. El proyecto de investigación </w:t>
            </w:r>
            <w:r w:rsidRPr="006C7251">
              <w:rPr>
                <w:rFonts w:ascii="Lucida Sans" w:eastAsia="Lucida Sans" w:hAnsi="Lucida Sans" w:cs="Lucida Sans"/>
                <w:b/>
                <w:spacing w:val="1"/>
                <w:sz w:val="16"/>
                <w:szCs w:val="16"/>
                <w:lang w:eastAsia="en-US"/>
              </w:rPr>
              <w:t>C</w:t>
            </w:r>
            <w:r w:rsidR="00C33DD0">
              <w:rPr>
                <w:rFonts w:ascii="Lucida Sans" w:eastAsia="Lucida Sans" w:hAnsi="Lucida Sans" w:cs="Lucida Sans"/>
                <w:b/>
                <w:spacing w:val="1"/>
                <w:sz w:val="16"/>
                <w:szCs w:val="16"/>
                <w:lang w:eastAsia="en-US"/>
              </w:rPr>
              <w:t>RIPTOGRAFÍA</w:t>
            </w:r>
            <w:r>
              <w:rPr>
                <w:rFonts w:ascii="Lucida Sans" w:eastAsia="Lucida Sans" w:hAnsi="Lucida Sans" w:cs="Lucida Sans"/>
                <w:spacing w:val="1"/>
                <w:sz w:val="16"/>
                <w:szCs w:val="16"/>
                <w:lang w:eastAsia="en-US"/>
              </w:rPr>
              <w:t xml:space="preserve"> se inicia mostrando ejemplos de </w:t>
            </w:r>
            <w:r w:rsidR="00C33DD0">
              <w:rPr>
                <w:rFonts w:ascii="Lucida Sans" w:eastAsia="Lucida Sans" w:hAnsi="Lucida Sans" w:cs="Lucida Sans"/>
                <w:spacing w:val="1"/>
                <w:sz w:val="16"/>
                <w:szCs w:val="16"/>
                <w:lang w:eastAsia="en-US"/>
              </w:rPr>
              <w:t>cifrados sencillos</w:t>
            </w:r>
            <w:r w:rsidR="007F476D">
              <w:rPr>
                <w:rFonts w:ascii="Lucida Sans" w:eastAsia="Lucida Sans" w:hAnsi="Lucida Sans" w:cs="Lucida Sans"/>
                <w:spacing w:val="1"/>
                <w:sz w:val="16"/>
                <w:szCs w:val="16"/>
                <w:lang w:eastAsia="en-US"/>
              </w:rPr>
              <w:t>.</w:t>
            </w:r>
            <w:r>
              <w:rPr>
                <w:rFonts w:ascii="Lucida Sans" w:eastAsia="Lucida Sans" w:hAnsi="Lucida Sans" w:cs="Lucida Sans"/>
                <w:spacing w:val="1"/>
                <w:sz w:val="16"/>
                <w:szCs w:val="16"/>
                <w:lang w:eastAsia="en-US"/>
              </w:rPr>
              <w:t xml:space="preserve"> También se describen las fases para su realización.</w:t>
            </w:r>
          </w:p>
          <w:p w14:paraId="61FBAC20" w14:textId="77777777" w:rsidR="007F476D" w:rsidRDefault="00DB0F56" w:rsidP="007F476D">
            <w:pPr>
              <w:pStyle w:val="msonormalcxspmiddle"/>
              <w:numPr>
                <w:ilvl w:val="0"/>
                <w:numId w:val="46"/>
              </w:numPr>
              <w:spacing w:before="0" w:beforeAutospacing="0" w:after="20" w:afterAutospacing="0"/>
              <w:ind w:left="279" w:right="57" w:hanging="219"/>
              <w:contextualSpacing/>
              <w:rPr>
                <w:rFonts w:ascii="Lucida Sans" w:eastAsia="Lucida Sans" w:hAnsi="Lucida Sans" w:cs="Lucida Sans"/>
                <w:spacing w:val="1"/>
                <w:sz w:val="16"/>
                <w:szCs w:val="16"/>
                <w:lang w:eastAsia="en-US"/>
              </w:rPr>
            </w:pPr>
            <w:r>
              <w:rPr>
                <w:rFonts w:ascii="Lucida Sans" w:eastAsia="Lucida Sans" w:hAnsi="Lucida Sans" w:cs="Lucida Sans"/>
                <w:spacing w:val="1"/>
                <w:sz w:val="16"/>
                <w:szCs w:val="16"/>
                <w:lang w:eastAsia="en-US"/>
              </w:rPr>
              <w:t>Contexto. Los</w:t>
            </w:r>
            <w:r w:rsidR="00C33DD0">
              <w:rPr>
                <w:rFonts w:ascii="Lucida Sans" w:eastAsia="Lucida Sans" w:hAnsi="Lucida Sans" w:cs="Lucida Sans"/>
                <w:spacing w:val="1"/>
                <w:sz w:val="16"/>
                <w:szCs w:val="16"/>
                <w:lang w:eastAsia="en-US"/>
              </w:rPr>
              <w:t xml:space="preserve"> sistemas de cifrado </w:t>
            </w:r>
            <w:r>
              <w:rPr>
                <w:rFonts w:ascii="Lucida Sans" w:eastAsia="Lucida Sans" w:hAnsi="Lucida Sans" w:cs="Lucida Sans"/>
                <w:spacing w:val="1"/>
                <w:sz w:val="16"/>
                <w:szCs w:val="16"/>
                <w:lang w:eastAsia="en-US"/>
              </w:rPr>
              <w:t xml:space="preserve">podemos encontrarlos </w:t>
            </w:r>
            <w:r w:rsidR="00C33DD0">
              <w:rPr>
                <w:rFonts w:ascii="Lucida Sans" w:eastAsia="Lucida Sans" w:hAnsi="Lucida Sans" w:cs="Lucida Sans"/>
                <w:spacing w:val="1"/>
                <w:sz w:val="16"/>
                <w:szCs w:val="16"/>
                <w:lang w:eastAsia="en-US"/>
              </w:rPr>
              <w:t>a lo largo de la historia y en el momento actual</w:t>
            </w:r>
            <w:r>
              <w:rPr>
                <w:rFonts w:ascii="Lucida Sans" w:eastAsia="Lucida Sans" w:hAnsi="Lucida Sans" w:cs="Lucida Sans"/>
                <w:spacing w:val="1"/>
                <w:sz w:val="16"/>
                <w:szCs w:val="16"/>
                <w:lang w:eastAsia="en-US"/>
              </w:rPr>
              <w:t>.</w:t>
            </w:r>
          </w:p>
          <w:p w14:paraId="0F07321B" w14:textId="77777777" w:rsidR="007F476D" w:rsidRDefault="00DB0F56" w:rsidP="007F476D">
            <w:pPr>
              <w:pStyle w:val="msonormalcxspmiddle"/>
              <w:numPr>
                <w:ilvl w:val="0"/>
                <w:numId w:val="46"/>
              </w:numPr>
              <w:spacing w:before="0" w:beforeAutospacing="0" w:after="20" w:afterAutospacing="0"/>
              <w:ind w:left="279" w:right="57" w:hanging="219"/>
              <w:contextualSpacing/>
              <w:rPr>
                <w:rFonts w:ascii="Lucida Sans" w:eastAsia="Lucida Sans" w:hAnsi="Lucida Sans" w:cs="Lucida Sans"/>
                <w:spacing w:val="1"/>
                <w:sz w:val="16"/>
                <w:szCs w:val="16"/>
                <w:lang w:eastAsia="en-US"/>
              </w:rPr>
            </w:pPr>
            <w:r>
              <w:rPr>
                <w:rFonts w:ascii="Lucida Sans" w:eastAsia="Lucida Sans" w:hAnsi="Lucida Sans" w:cs="Lucida Sans"/>
                <w:spacing w:val="1"/>
                <w:sz w:val="16"/>
                <w:szCs w:val="16"/>
                <w:lang w:eastAsia="en-US"/>
              </w:rPr>
              <w:t>Conocimientos prácticos. Buscar información y ordenarla</w:t>
            </w:r>
            <w:r w:rsidR="007F476D">
              <w:rPr>
                <w:rFonts w:ascii="Lucida Sans" w:eastAsia="Lucida Sans" w:hAnsi="Lucida Sans" w:cs="Lucida Sans"/>
                <w:spacing w:val="1"/>
                <w:sz w:val="16"/>
                <w:szCs w:val="16"/>
                <w:lang w:eastAsia="en-US"/>
              </w:rPr>
              <w:t>.</w:t>
            </w:r>
          </w:p>
          <w:p w14:paraId="2219DE32" w14:textId="77777777" w:rsidR="007F476D" w:rsidRDefault="007F476D" w:rsidP="007F476D">
            <w:pPr>
              <w:pStyle w:val="msonormalcxspmiddle"/>
              <w:numPr>
                <w:ilvl w:val="0"/>
                <w:numId w:val="46"/>
              </w:numPr>
              <w:spacing w:before="0" w:beforeAutospacing="0" w:after="20" w:afterAutospacing="0"/>
              <w:ind w:left="279" w:right="57" w:hanging="219"/>
              <w:contextualSpacing/>
              <w:rPr>
                <w:rFonts w:ascii="Lucida Sans" w:eastAsia="Lucida Sans" w:hAnsi="Lucida Sans" w:cs="Lucida Sans"/>
                <w:spacing w:val="1"/>
                <w:sz w:val="16"/>
                <w:szCs w:val="16"/>
                <w:lang w:eastAsia="en-US"/>
              </w:rPr>
            </w:pPr>
            <w:r>
              <w:rPr>
                <w:rFonts w:ascii="Lucida Sans" w:eastAsia="Lucida Sans" w:hAnsi="Lucida Sans" w:cs="Lucida Sans"/>
                <w:spacing w:val="1"/>
                <w:sz w:val="16"/>
                <w:szCs w:val="16"/>
                <w:lang w:eastAsia="en-US"/>
              </w:rPr>
              <w:t>Adquisición de habilidades, actitudes y procesos cognitivos.</w:t>
            </w:r>
            <w:r w:rsidR="00DB0F56">
              <w:rPr>
                <w:rFonts w:ascii="Lucida Sans" w:eastAsia="Lucida Sans" w:hAnsi="Lucida Sans" w:cs="Lucida Sans"/>
                <w:spacing w:val="1"/>
                <w:sz w:val="16"/>
                <w:szCs w:val="16"/>
                <w:lang w:eastAsia="en-US"/>
              </w:rPr>
              <w:t xml:space="preserve"> Organizarse en grupos. Resolver situaciones de manera creativa y cooperativa.</w:t>
            </w:r>
            <w:r w:rsidR="004C0B52">
              <w:rPr>
                <w:rFonts w:ascii="Lucida Sans" w:eastAsia="Lucida Sans" w:hAnsi="Lucida Sans" w:cs="Lucida Sans"/>
                <w:spacing w:val="1"/>
                <w:sz w:val="16"/>
                <w:szCs w:val="16"/>
                <w:lang w:eastAsia="en-US"/>
              </w:rPr>
              <w:t xml:space="preserve"> Reforzar la iniciativa y la responsabilidad.</w:t>
            </w:r>
          </w:p>
          <w:p w14:paraId="556DFA55" w14:textId="77777777" w:rsidR="007F476D" w:rsidRDefault="007F476D" w:rsidP="007F476D">
            <w:pPr>
              <w:pStyle w:val="msonormalcxspmiddle"/>
              <w:numPr>
                <w:ilvl w:val="0"/>
                <w:numId w:val="46"/>
              </w:numPr>
              <w:spacing w:before="0" w:beforeAutospacing="0" w:after="20" w:afterAutospacing="0"/>
              <w:ind w:left="279" w:right="57" w:hanging="219"/>
              <w:contextualSpacing/>
              <w:rPr>
                <w:rFonts w:ascii="Lucida Sans" w:eastAsia="Lucida Sans" w:hAnsi="Lucida Sans" w:cs="Lucida Sans"/>
                <w:spacing w:val="1"/>
                <w:sz w:val="16"/>
                <w:szCs w:val="16"/>
                <w:lang w:eastAsia="en-US"/>
              </w:rPr>
            </w:pPr>
            <w:r>
              <w:rPr>
                <w:rFonts w:ascii="Lucida Sans" w:eastAsia="Lucida Sans" w:hAnsi="Lucida Sans" w:cs="Lucida Sans"/>
                <w:spacing w:val="1"/>
                <w:sz w:val="16"/>
                <w:szCs w:val="16"/>
                <w:lang w:eastAsia="en-US"/>
              </w:rPr>
              <w:t>Evaluación del proceso.</w:t>
            </w:r>
            <w:r w:rsidR="004C0B52">
              <w:rPr>
                <w:rFonts w:ascii="Lucida Sans" w:eastAsia="Lucida Sans" w:hAnsi="Lucida Sans" w:cs="Lucida Sans"/>
                <w:spacing w:val="1"/>
                <w:sz w:val="16"/>
                <w:szCs w:val="16"/>
                <w:lang w:eastAsia="en-US"/>
              </w:rPr>
              <w:t xml:space="preserve"> Rúbrica de valoración</w:t>
            </w:r>
            <w:r w:rsidR="006B4F47">
              <w:rPr>
                <w:rFonts w:ascii="Lucida Sans" w:eastAsia="Lucida Sans" w:hAnsi="Lucida Sans" w:cs="Lucida Sans"/>
                <w:spacing w:val="1"/>
                <w:sz w:val="16"/>
                <w:szCs w:val="16"/>
                <w:lang w:eastAsia="en-US"/>
              </w:rPr>
              <w:t xml:space="preserve"> en colaboración con el alumno.</w:t>
            </w:r>
          </w:p>
          <w:p w14:paraId="7729645E" w14:textId="77777777" w:rsidR="004C0B52" w:rsidRDefault="004C0B52" w:rsidP="004C0B52">
            <w:pPr>
              <w:pStyle w:val="msonormalcxspmiddle"/>
              <w:spacing w:before="0" w:beforeAutospacing="0" w:after="20" w:afterAutospacing="0"/>
              <w:ind w:left="60" w:right="57"/>
              <w:contextualSpacing/>
              <w:rPr>
                <w:rFonts w:ascii="Lucida Sans" w:eastAsia="Lucida Sans" w:hAnsi="Lucida Sans" w:cs="Lucida Sans"/>
                <w:spacing w:val="1"/>
                <w:sz w:val="16"/>
                <w:szCs w:val="16"/>
                <w:lang w:eastAsia="en-US"/>
              </w:rPr>
            </w:pPr>
          </w:p>
          <w:p w14:paraId="09FC7405" w14:textId="77777777" w:rsidR="004C0B52" w:rsidRDefault="004C0B52" w:rsidP="004C0B52">
            <w:pPr>
              <w:pStyle w:val="msonormalcxspmiddle"/>
              <w:spacing w:before="0" w:beforeAutospacing="0" w:after="20" w:afterAutospacing="0"/>
              <w:ind w:left="60" w:right="57"/>
              <w:contextualSpacing/>
              <w:rPr>
                <w:rFonts w:ascii="Lucida Sans" w:eastAsia="Lucida Sans" w:hAnsi="Lucida Sans" w:cs="Lucida Sans"/>
                <w:spacing w:val="1"/>
                <w:sz w:val="16"/>
                <w:szCs w:val="16"/>
                <w:lang w:eastAsia="en-US"/>
              </w:rPr>
            </w:pPr>
            <w:r>
              <w:rPr>
                <w:rFonts w:ascii="Lucida Sans" w:eastAsia="Lucida Sans" w:hAnsi="Lucida Sans" w:cs="Lucida Sans"/>
                <w:spacing w:val="1"/>
                <w:sz w:val="16"/>
                <w:szCs w:val="16"/>
                <w:lang w:eastAsia="en-US"/>
              </w:rPr>
              <w:t>Proyecto</w:t>
            </w:r>
            <w:r w:rsidR="00FF0AB3">
              <w:rPr>
                <w:rFonts w:ascii="Lucida Sans" w:eastAsia="Lucida Sans" w:hAnsi="Lucida Sans" w:cs="Lucida Sans"/>
                <w:spacing w:val="1"/>
                <w:sz w:val="16"/>
                <w:szCs w:val="16"/>
                <w:lang w:eastAsia="en-US"/>
              </w:rPr>
              <w:t>:</w:t>
            </w:r>
            <w:r>
              <w:rPr>
                <w:rFonts w:ascii="Lucida Sans" w:eastAsia="Lucida Sans" w:hAnsi="Lucida Sans" w:cs="Lucida Sans"/>
                <w:spacing w:val="1"/>
                <w:sz w:val="16"/>
                <w:szCs w:val="16"/>
                <w:lang w:eastAsia="en-US"/>
              </w:rPr>
              <w:t xml:space="preserve"> </w:t>
            </w:r>
            <w:r w:rsidR="00C33DD0">
              <w:rPr>
                <w:rFonts w:ascii="Lucida Sans" w:eastAsia="Lucida Sans" w:hAnsi="Lucida Sans" w:cs="Lucida Sans"/>
                <w:b/>
                <w:spacing w:val="1"/>
                <w:sz w:val="16"/>
                <w:szCs w:val="16"/>
                <w:lang w:eastAsia="en-US"/>
              </w:rPr>
              <w:t xml:space="preserve">Grafos </w:t>
            </w:r>
            <w:r>
              <w:rPr>
                <w:rFonts w:ascii="Lucida Sans" w:eastAsia="Lucida Sans" w:hAnsi="Lucida Sans" w:cs="Lucida Sans"/>
                <w:spacing w:val="1"/>
                <w:sz w:val="16"/>
                <w:szCs w:val="16"/>
                <w:lang w:eastAsia="en-US"/>
              </w:rPr>
              <w:t>(pág. 3</w:t>
            </w:r>
            <w:r w:rsidR="00C33DD0">
              <w:rPr>
                <w:rFonts w:ascii="Lucida Sans" w:eastAsia="Lucida Sans" w:hAnsi="Lucida Sans" w:cs="Lucida Sans"/>
                <w:spacing w:val="1"/>
                <w:sz w:val="16"/>
                <w:szCs w:val="16"/>
                <w:lang w:eastAsia="en-US"/>
              </w:rPr>
              <w:t>8</w:t>
            </w:r>
            <w:r>
              <w:rPr>
                <w:rFonts w:ascii="Lucida Sans" w:eastAsia="Lucida Sans" w:hAnsi="Lucida Sans" w:cs="Lucida Sans"/>
                <w:spacing w:val="1"/>
                <w:sz w:val="16"/>
                <w:szCs w:val="16"/>
                <w:lang w:eastAsia="en-US"/>
              </w:rPr>
              <w:t>)</w:t>
            </w:r>
          </w:p>
          <w:p w14:paraId="34FB9FAF" w14:textId="77777777" w:rsidR="004C0B52" w:rsidRDefault="004C0B52" w:rsidP="004C0B52">
            <w:pPr>
              <w:pStyle w:val="msonormalcxspmiddle"/>
              <w:numPr>
                <w:ilvl w:val="0"/>
                <w:numId w:val="46"/>
              </w:numPr>
              <w:spacing w:before="0" w:beforeAutospacing="0" w:after="20" w:afterAutospacing="0"/>
              <w:ind w:left="279" w:right="57" w:hanging="219"/>
              <w:contextualSpacing/>
              <w:rPr>
                <w:rFonts w:ascii="Lucida Sans" w:eastAsia="Lucida Sans" w:hAnsi="Lucida Sans" w:cs="Lucida Sans"/>
                <w:spacing w:val="1"/>
                <w:sz w:val="16"/>
                <w:szCs w:val="16"/>
                <w:lang w:eastAsia="en-US"/>
              </w:rPr>
            </w:pPr>
            <w:r>
              <w:rPr>
                <w:rFonts w:ascii="Lucida Sans" w:eastAsia="Lucida Sans" w:hAnsi="Lucida Sans" w:cs="Lucida Sans"/>
                <w:spacing w:val="1"/>
                <w:sz w:val="16"/>
                <w:szCs w:val="16"/>
                <w:lang w:eastAsia="en-US"/>
              </w:rPr>
              <w:t xml:space="preserve">Información necesaria para comprender la situación. El proyecto de investigación </w:t>
            </w:r>
            <w:r w:rsidR="00C33DD0">
              <w:rPr>
                <w:rFonts w:ascii="Lucida Sans" w:eastAsia="Lucida Sans" w:hAnsi="Lucida Sans" w:cs="Lucida Sans"/>
                <w:b/>
                <w:spacing w:val="1"/>
                <w:sz w:val="16"/>
                <w:szCs w:val="16"/>
                <w:lang w:eastAsia="en-US"/>
              </w:rPr>
              <w:t>Grafos</w:t>
            </w:r>
            <w:r>
              <w:rPr>
                <w:rFonts w:ascii="Lucida Sans" w:eastAsia="Lucida Sans" w:hAnsi="Lucida Sans" w:cs="Lucida Sans"/>
                <w:spacing w:val="1"/>
                <w:sz w:val="16"/>
                <w:szCs w:val="16"/>
                <w:lang w:eastAsia="en-US"/>
              </w:rPr>
              <w:t xml:space="preserve"> se inicia con la descripción </w:t>
            </w:r>
            <w:r w:rsidR="00C33DD0">
              <w:rPr>
                <w:rFonts w:ascii="Lucida Sans" w:eastAsia="Lucida Sans" w:hAnsi="Lucida Sans" w:cs="Lucida Sans"/>
                <w:spacing w:val="1"/>
                <w:sz w:val="16"/>
                <w:szCs w:val="16"/>
                <w:lang w:eastAsia="en-US"/>
              </w:rPr>
              <w:t>y las aplicaciones que tienen estos objetos matemáticos, tan de moda, en el momento actual.</w:t>
            </w:r>
            <w:r>
              <w:rPr>
                <w:rFonts w:ascii="Lucida Sans" w:eastAsia="Lucida Sans" w:hAnsi="Lucida Sans" w:cs="Lucida Sans"/>
                <w:spacing w:val="1"/>
                <w:sz w:val="16"/>
                <w:szCs w:val="16"/>
                <w:lang w:eastAsia="en-US"/>
              </w:rPr>
              <w:t xml:space="preserve"> También aparecen las fases o pasos a cubrir: Planificación, ejecución, presentación y reflexión.</w:t>
            </w:r>
          </w:p>
          <w:p w14:paraId="3429DB6F" w14:textId="77777777" w:rsidR="004C0B52" w:rsidRDefault="004C0B52" w:rsidP="004C0B52">
            <w:pPr>
              <w:pStyle w:val="msonormalcxspmiddle"/>
              <w:numPr>
                <w:ilvl w:val="0"/>
                <w:numId w:val="46"/>
              </w:numPr>
              <w:spacing w:before="0" w:beforeAutospacing="0" w:after="20" w:afterAutospacing="0"/>
              <w:ind w:left="279" w:right="57" w:hanging="219"/>
              <w:contextualSpacing/>
              <w:rPr>
                <w:rFonts w:ascii="Lucida Sans" w:eastAsia="Lucida Sans" w:hAnsi="Lucida Sans" w:cs="Lucida Sans"/>
                <w:spacing w:val="1"/>
                <w:sz w:val="16"/>
                <w:szCs w:val="16"/>
                <w:lang w:eastAsia="en-US"/>
              </w:rPr>
            </w:pPr>
            <w:r>
              <w:rPr>
                <w:rFonts w:ascii="Lucida Sans" w:eastAsia="Lucida Sans" w:hAnsi="Lucida Sans" w:cs="Lucida Sans"/>
                <w:spacing w:val="1"/>
                <w:sz w:val="16"/>
                <w:szCs w:val="16"/>
                <w:lang w:eastAsia="en-US"/>
              </w:rPr>
              <w:t>Contexto.</w:t>
            </w:r>
            <w:r w:rsidR="00C33DD0">
              <w:rPr>
                <w:rFonts w:ascii="Lucida Sans" w:eastAsia="Lucida Sans" w:hAnsi="Lucida Sans" w:cs="Lucida Sans"/>
                <w:spacing w:val="1"/>
                <w:sz w:val="16"/>
                <w:szCs w:val="16"/>
                <w:lang w:eastAsia="en-US"/>
              </w:rPr>
              <w:t xml:space="preserve"> El inicio histórico de los grafos. Grafos en nuestro país y otros.</w:t>
            </w:r>
          </w:p>
          <w:p w14:paraId="44D40984" w14:textId="77777777" w:rsidR="004C0B52" w:rsidRDefault="004C0B52" w:rsidP="004C0B52">
            <w:pPr>
              <w:pStyle w:val="msonormalcxspmiddle"/>
              <w:numPr>
                <w:ilvl w:val="0"/>
                <w:numId w:val="46"/>
              </w:numPr>
              <w:spacing w:before="0" w:beforeAutospacing="0" w:after="20" w:afterAutospacing="0"/>
              <w:ind w:left="279" w:right="57" w:hanging="219"/>
              <w:contextualSpacing/>
              <w:rPr>
                <w:rFonts w:ascii="Lucida Sans" w:eastAsia="Lucida Sans" w:hAnsi="Lucida Sans" w:cs="Lucida Sans"/>
                <w:spacing w:val="1"/>
                <w:sz w:val="16"/>
                <w:szCs w:val="16"/>
                <w:lang w:eastAsia="en-US"/>
              </w:rPr>
            </w:pPr>
            <w:r>
              <w:rPr>
                <w:rFonts w:ascii="Lucida Sans" w:eastAsia="Lucida Sans" w:hAnsi="Lucida Sans" w:cs="Lucida Sans"/>
                <w:spacing w:val="1"/>
                <w:sz w:val="16"/>
                <w:szCs w:val="16"/>
                <w:lang w:eastAsia="en-US"/>
              </w:rPr>
              <w:t>Conocimientos prácticos. Buscar información y ordenarla. Organizarse en grupos.</w:t>
            </w:r>
          </w:p>
          <w:p w14:paraId="157DDEC7" w14:textId="77777777" w:rsidR="004C0B52" w:rsidRDefault="004C0B52" w:rsidP="004C0B52">
            <w:pPr>
              <w:pStyle w:val="msonormalcxspmiddle"/>
              <w:numPr>
                <w:ilvl w:val="0"/>
                <w:numId w:val="46"/>
              </w:numPr>
              <w:spacing w:before="0" w:beforeAutospacing="0" w:after="20" w:afterAutospacing="0"/>
              <w:ind w:left="279" w:right="57" w:hanging="219"/>
              <w:contextualSpacing/>
              <w:rPr>
                <w:rFonts w:ascii="Lucida Sans" w:eastAsia="Lucida Sans" w:hAnsi="Lucida Sans" w:cs="Lucida Sans"/>
                <w:spacing w:val="1"/>
                <w:sz w:val="16"/>
                <w:szCs w:val="16"/>
                <w:lang w:eastAsia="en-US"/>
              </w:rPr>
            </w:pPr>
            <w:r>
              <w:rPr>
                <w:rFonts w:ascii="Lucida Sans" w:eastAsia="Lucida Sans" w:hAnsi="Lucida Sans" w:cs="Lucida Sans"/>
                <w:spacing w:val="1"/>
                <w:sz w:val="16"/>
                <w:szCs w:val="16"/>
                <w:lang w:eastAsia="en-US"/>
              </w:rPr>
              <w:t>Adquisición de habilidades, actitudes y procesos cognitivos. Resolver situaciones de manera creativa y cooperativa. Reforzar la iniciativa</w:t>
            </w:r>
            <w:r w:rsidR="006B4F47">
              <w:rPr>
                <w:rFonts w:ascii="Lucida Sans" w:eastAsia="Lucida Sans" w:hAnsi="Lucida Sans" w:cs="Lucida Sans"/>
                <w:spacing w:val="1"/>
                <w:sz w:val="16"/>
                <w:szCs w:val="16"/>
                <w:lang w:eastAsia="en-US"/>
              </w:rPr>
              <w:t xml:space="preserve">, </w:t>
            </w:r>
            <w:r>
              <w:rPr>
                <w:rFonts w:ascii="Lucida Sans" w:eastAsia="Lucida Sans" w:hAnsi="Lucida Sans" w:cs="Lucida Sans"/>
                <w:spacing w:val="1"/>
                <w:sz w:val="16"/>
                <w:szCs w:val="16"/>
                <w:lang w:eastAsia="en-US"/>
              </w:rPr>
              <w:t>la</w:t>
            </w:r>
            <w:r w:rsidR="006B4F47">
              <w:rPr>
                <w:rFonts w:ascii="Lucida Sans" w:eastAsia="Lucida Sans" w:hAnsi="Lucida Sans" w:cs="Lucida Sans"/>
                <w:spacing w:val="1"/>
                <w:sz w:val="16"/>
                <w:szCs w:val="16"/>
                <w:lang w:eastAsia="en-US"/>
              </w:rPr>
              <w:t xml:space="preserve"> responsabilidad y la reflexión crítica</w:t>
            </w:r>
            <w:r>
              <w:rPr>
                <w:rFonts w:ascii="Lucida Sans" w:eastAsia="Lucida Sans" w:hAnsi="Lucida Sans" w:cs="Lucida Sans"/>
                <w:spacing w:val="1"/>
                <w:sz w:val="16"/>
                <w:szCs w:val="16"/>
                <w:lang w:eastAsia="en-US"/>
              </w:rPr>
              <w:t>.</w:t>
            </w:r>
          </w:p>
          <w:p w14:paraId="18D83942" w14:textId="77777777" w:rsidR="004C0B52" w:rsidRDefault="004C0B52" w:rsidP="004C0B52">
            <w:pPr>
              <w:pStyle w:val="msonormalcxspmiddle"/>
              <w:numPr>
                <w:ilvl w:val="0"/>
                <w:numId w:val="46"/>
              </w:numPr>
              <w:spacing w:before="0" w:beforeAutospacing="0" w:after="20" w:afterAutospacing="0"/>
              <w:ind w:left="279" w:right="57" w:hanging="219"/>
              <w:contextualSpacing/>
              <w:rPr>
                <w:rFonts w:ascii="Lucida Sans" w:eastAsia="Lucida Sans" w:hAnsi="Lucida Sans" w:cs="Lucida Sans"/>
                <w:spacing w:val="1"/>
                <w:sz w:val="16"/>
                <w:szCs w:val="16"/>
                <w:lang w:eastAsia="en-US"/>
              </w:rPr>
            </w:pPr>
            <w:r>
              <w:rPr>
                <w:rFonts w:ascii="Lucida Sans" w:eastAsia="Lucida Sans" w:hAnsi="Lucida Sans" w:cs="Lucida Sans"/>
                <w:spacing w:val="1"/>
                <w:sz w:val="16"/>
                <w:szCs w:val="16"/>
                <w:lang w:eastAsia="en-US"/>
              </w:rPr>
              <w:t>Evaluación del proceso. Rúbrica de valoración</w:t>
            </w:r>
            <w:r w:rsidR="006B4F47">
              <w:rPr>
                <w:rFonts w:ascii="Lucida Sans" w:eastAsia="Lucida Sans" w:hAnsi="Lucida Sans" w:cs="Lucida Sans"/>
                <w:spacing w:val="1"/>
                <w:sz w:val="16"/>
                <w:szCs w:val="16"/>
                <w:lang w:eastAsia="en-US"/>
              </w:rPr>
              <w:t xml:space="preserve"> en colaboración con el alumno.</w:t>
            </w:r>
          </w:p>
          <w:p w14:paraId="3A195EF6" w14:textId="77777777" w:rsidR="004C0B52" w:rsidRDefault="004C0B52" w:rsidP="004C0B52">
            <w:pPr>
              <w:pStyle w:val="msonormalcxspmiddle"/>
              <w:spacing w:before="0" w:beforeAutospacing="0" w:after="20" w:afterAutospacing="0"/>
              <w:ind w:left="60" w:right="57"/>
              <w:contextualSpacing/>
              <w:rPr>
                <w:rFonts w:ascii="Lucida Sans" w:eastAsia="Lucida Sans" w:hAnsi="Lucida Sans" w:cs="Lucida Sans"/>
                <w:spacing w:val="1"/>
                <w:sz w:val="16"/>
                <w:szCs w:val="16"/>
                <w:lang w:eastAsia="en-US"/>
              </w:rPr>
            </w:pPr>
          </w:p>
        </w:tc>
      </w:tr>
      <w:tr w:rsidR="007F476D" w14:paraId="5EA3BBF3" w14:textId="77777777">
        <w:tc>
          <w:tcPr>
            <w:tcW w:w="13894" w:type="dxa"/>
            <w:gridSpan w:val="4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D9E2F3"/>
            <w:vAlign w:val="center"/>
          </w:tcPr>
          <w:p w14:paraId="559F62F2" w14:textId="77777777" w:rsidR="007F476D" w:rsidRDefault="007F476D">
            <w:pPr>
              <w:tabs>
                <w:tab w:val="left" w:pos="520"/>
              </w:tabs>
              <w:suppressAutoHyphens w:val="0"/>
              <w:spacing w:before="60" w:after="60" w:line="240" w:lineRule="auto"/>
              <w:ind w:left="130" w:right="74"/>
              <w:jc w:val="both"/>
              <w:rPr>
                <w:rFonts w:ascii="Lucida Sans" w:eastAsia="Lucida Sans" w:hAnsi="Lucida Sans" w:cs="Lucida Sans"/>
                <w:b/>
                <w:color w:val="4472C4"/>
                <w:sz w:val="18"/>
                <w:szCs w:val="18"/>
                <w:lang w:eastAsia="en-US"/>
              </w:rPr>
            </w:pPr>
            <w:r>
              <w:rPr>
                <w:rFonts w:ascii="Lucida Sans" w:eastAsia="Lucida Sans" w:hAnsi="Lucida Sans" w:cs="Lucida Sans"/>
                <w:b/>
                <w:color w:val="4472C4"/>
                <w:sz w:val="18"/>
                <w:szCs w:val="18"/>
                <w:lang w:eastAsia="en-US"/>
              </w:rPr>
              <w:t>Recursos y materiales</w:t>
            </w:r>
          </w:p>
        </w:tc>
      </w:tr>
      <w:tr w:rsidR="007F476D" w14:paraId="5DF6FD36" w14:textId="77777777">
        <w:tc>
          <w:tcPr>
            <w:tcW w:w="13894" w:type="dxa"/>
            <w:gridSpan w:val="4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</w:tcPr>
          <w:p w14:paraId="4A6E318B" w14:textId="77777777" w:rsidR="00790E3B" w:rsidRPr="00D122D5" w:rsidRDefault="00790E3B" w:rsidP="00790E3B">
            <w:pPr>
              <w:spacing w:after="0" w:line="240" w:lineRule="auto"/>
              <w:ind w:left="96" w:right="113"/>
              <w:rPr>
                <w:rFonts w:ascii="Lucida Sans" w:hAnsi="Lucida Sans"/>
                <w:spacing w:val="-3"/>
                <w:sz w:val="16"/>
                <w:szCs w:val="16"/>
                <w:lang w:val="es-ES_tradnl"/>
              </w:rPr>
            </w:pPr>
            <w:r w:rsidRPr="00D122D5">
              <w:rPr>
                <w:rFonts w:ascii="Arial" w:hAnsi="Arial" w:cs="Arial"/>
                <w:spacing w:val="-3"/>
                <w:sz w:val="16"/>
                <w:szCs w:val="16"/>
                <w:lang w:val="es-ES_tradnl"/>
              </w:rPr>
              <w:t>●</w:t>
            </w:r>
            <w:r w:rsidRPr="00D122D5">
              <w:rPr>
                <w:rFonts w:ascii="Lucida Sans" w:hAnsi="Lucida Sans"/>
                <w:spacing w:val="-3"/>
                <w:sz w:val="16"/>
                <w:szCs w:val="16"/>
                <w:lang w:val="es-ES_tradnl"/>
              </w:rPr>
              <w:t xml:space="preserve"> Calculadoras científica y gráfica.</w:t>
            </w:r>
          </w:p>
          <w:p w14:paraId="006F7A4A" w14:textId="77777777" w:rsidR="00790E3B" w:rsidRPr="00D122D5" w:rsidRDefault="00790E3B" w:rsidP="00790E3B">
            <w:pPr>
              <w:spacing w:after="0" w:line="240" w:lineRule="auto"/>
              <w:ind w:left="96" w:right="113"/>
              <w:rPr>
                <w:rFonts w:ascii="Lucida Sans" w:hAnsi="Lucida Sans"/>
                <w:spacing w:val="-3"/>
                <w:sz w:val="16"/>
                <w:szCs w:val="16"/>
                <w:lang w:val="es-ES_tradnl"/>
              </w:rPr>
            </w:pPr>
          </w:p>
          <w:p w14:paraId="4FB325B9" w14:textId="77777777" w:rsidR="00790E3B" w:rsidRPr="00D122D5" w:rsidRDefault="00790E3B" w:rsidP="00790E3B">
            <w:pPr>
              <w:spacing w:after="0" w:line="240" w:lineRule="auto"/>
              <w:ind w:left="96" w:right="113"/>
              <w:rPr>
                <w:rFonts w:ascii="Lucida Sans" w:hAnsi="Lucida Sans"/>
                <w:spacing w:val="-3"/>
                <w:sz w:val="16"/>
                <w:szCs w:val="16"/>
                <w:lang w:val="es-ES_tradnl"/>
              </w:rPr>
            </w:pPr>
            <w:r w:rsidRPr="00D122D5">
              <w:rPr>
                <w:rFonts w:ascii="Arial" w:hAnsi="Arial" w:cs="Arial"/>
                <w:spacing w:val="-3"/>
                <w:sz w:val="16"/>
                <w:szCs w:val="16"/>
                <w:lang w:val="es-ES_tradnl"/>
              </w:rPr>
              <w:t>●</w:t>
            </w:r>
            <w:r w:rsidRPr="00D122D5">
              <w:rPr>
                <w:rFonts w:ascii="Lucida Sans" w:hAnsi="Lucida Sans"/>
                <w:spacing w:val="-3"/>
                <w:sz w:val="16"/>
                <w:szCs w:val="16"/>
                <w:lang w:val="es-ES_tradnl"/>
              </w:rPr>
              <w:t xml:space="preserve"> GeoGebra.</w:t>
            </w:r>
          </w:p>
          <w:p w14:paraId="26BB16EE" w14:textId="77777777" w:rsidR="007F476D" w:rsidRPr="00D122D5" w:rsidRDefault="007F476D" w:rsidP="00790E3B">
            <w:pPr>
              <w:suppressAutoHyphens w:val="0"/>
              <w:spacing w:after="20" w:line="240" w:lineRule="auto"/>
              <w:ind w:right="113"/>
              <w:jc w:val="both"/>
              <w:rPr>
                <w:rFonts w:ascii="Lucida Sans" w:eastAsia="Lucida Sans" w:hAnsi="Lucida Sans" w:cs="Lucida Sans"/>
                <w:spacing w:val="1"/>
                <w:sz w:val="16"/>
                <w:szCs w:val="16"/>
                <w:lang w:eastAsia="en-US"/>
              </w:rPr>
            </w:pPr>
          </w:p>
          <w:p w14:paraId="726B7CE7" w14:textId="77777777" w:rsidR="00790E3B" w:rsidRPr="00D122D5" w:rsidRDefault="00790E3B" w:rsidP="00790E3B">
            <w:pPr>
              <w:spacing w:after="0" w:line="240" w:lineRule="auto"/>
              <w:ind w:left="96" w:right="113"/>
              <w:rPr>
                <w:rFonts w:ascii="Lucida Sans" w:hAnsi="Lucida Sans"/>
                <w:spacing w:val="-3"/>
                <w:sz w:val="16"/>
                <w:szCs w:val="16"/>
                <w:lang w:val="es-ES_tradnl"/>
              </w:rPr>
            </w:pPr>
            <w:r w:rsidRPr="00D122D5">
              <w:rPr>
                <w:rFonts w:ascii="Arial" w:hAnsi="Arial" w:cs="Arial"/>
                <w:spacing w:val="-3"/>
                <w:sz w:val="16"/>
                <w:szCs w:val="16"/>
                <w:lang w:val="es-ES_tradnl"/>
              </w:rPr>
              <w:t>●</w:t>
            </w:r>
            <w:r w:rsidRPr="00D122D5">
              <w:rPr>
                <w:rFonts w:ascii="Lucida Sans" w:hAnsi="Lucida Sans"/>
                <w:spacing w:val="-3"/>
                <w:sz w:val="16"/>
                <w:szCs w:val="16"/>
                <w:lang w:val="es-ES_tradnl"/>
              </w:rPr>
              <w:t xml:space="preserve"> App calculadora gráfica de GeoGebra para móviles</w:t>
            </w:r>
          </w:p>
          <w:p w14:paraId="20A39EF5" w14:textId="77777777" w:rsidR="00790E3B" w:rsidRPr="00D122D5" w:rsidRDefault="00790E3B" w:rsidP="00790E3B">
            <w:pPr>
              <w:spacing w:after="0" w:line="240" w:lineRule="auto"/>
              <w:ind w:left="96" w:right="113"/>
              <w:rPr>
                <w:rFonts w:ascii="Lucida Sans" w:hAnsi="Lucida Sans"/>
                <w:spacing w:val="-3"/>
                <w:sz w:val="16"/>
                <w:szCs w:val="16"/>
                <w:lang w:val="es-ES_tradnl"/>
              </w:rPr>
            </w:pPr>
          </w:p>
          <w:p w14:paraId="4015EC5A" w14:textId="77777777" w:rsidR="00790E3B" w:rsidRPr="00D122D5" w:rsidRDefault="00790E3B" w:rsidP="00790E3B">
            <w:pPr>
              <w:spacing w:after="0" w:line="240" w:lineRule="auto"/>
              <w:ind w:left="96" w:right="113"/>
              <w:rPr>
                <w:rFonts w:ascii="Lucida Sans" w:hAnsi="Lucida Sans"/>
                <w:spacing w:val="-3"/>
                <w:sz w:val="16"/>
                <w:szCs w:val="16"/>
                <w:lang w:val="es-ES_tradnl"/>
              </w:rPr>
            </w:pPr>
            <w:r w:rsidRPr="00D122D5">
              <w:rPr>
                <w:rFonts w:ascii="Arial" w:hAnsi="Arial" w:cs="Arial"/>
                <w:spacing w:val="-3"/>
                <w:sz w:val="16"/>
                <w:szCs w:val="16"/>
                <w:lang w:val="es-ES_tradnl"/>
              </w:rPr>
              <w:t>●</w:t>
            </w:r>
            <w:r w:rsidRPr="00D122D5">
              <w:rPr>
                <w:rFonts w:ascii="Lucida Sans" w:hAnsi="Lucida Sans"/>
                <w:spacing w:val="-3"/>
                <w:sz w:val="16"/>
                <w:szCs w:val="16"/>
                <w:lang w:val="es-ES_tradnl"/>
              </w:rPr>
              <w:t xml:space="preserve"> </w:t>
            </w:r>
            <w:r w:rsidRPr="00D122D5">
              <w:rPr>
                <w:rFonts w:ascii="Lucida Sans" w:hAnsi="Lucida Sans"/>
                <w:b/>
                <w:spacing w:val="-3"/>
                <w:sz w:val="16"/>
                <w:szCs w:val="16"/>
                <w:lang w:val="es-ES_tradnl"/>
              </w:rPr>
              <w:t>Lectura recomendada</w:t>
            </w:r>
            <w:r w:rsidRPr="00D122D5">
              <w:rPr>
                <w:rFonts w:ascii="Lucida Sans" w:hAnsi="Lucida Sans"/>
                <w:spacing w:val="-3"/>
                <w:sz w:val="16"/>
                <w:szCs w:val="16"/>
                <w:lang w:val="es-ES_tradnl"/>
              </w:rPr>
              <w:t xml:space="preserve">: </w:t>
            </w:r>
            <w:r w:rsidR="005C7409" w:rsidRPr="00D122D5">
              <w:rPr>
                <w:rFonts w:ascii="Lucida Sans" w:hAnsi="Lucida Sans"/>
                <w:i/>
                <w:iCs/>
                <w:spacing w:val="-3"/>
                <w:sz w:val="16"/>
                <w:szCs w:val="16"/>
                <w:lang w:val="es-ES_tradnl"/>
              </w:rPr>
              <w:t>Los diez magníficos</w:t>
            </w:r>
          </w:p>
          <w:p w14:paraId="24192040" w14:textId="77777777" w:rsidR="007F5AC5" w:rsidRPr="00D122D5" w:rsidRDefault="007F5AC5" w:rsidP="007F5AC5">
            <w:pPr>
              <w:spacing w:before="60" w:after="60" w:line="240" w:lineRule="auto"/>
              <w:ind w:left="96" w:right="113"/>
              <w:rPr>
                <w:rFonts w:ascii="Lucida Sans" w:hAnsi="Lucida Sans"/>
                <w:b/>
                <w:bCs/>
                <w:spacing w:val="1"/>
                <w:sz w:val="16"/>
                <w:szCs w:val="16"/>
              </w:rPr>
            </w:pPr>
          </w:p>
          <w:p w14:paraId="72F6EBC6" w14:textId="780A339A" w:rsidR="007F5AC5" w:rsidRPr="00D122D5" w:rsidRDefault="007F5AC5" w:rsidP="007F5AC5">
            <w:pPr>
              <w:spacing w:before="60" w:after="60" w:line="240" w:lineRule="auto"/>
              <w:ind w:left="96" w:right="113"/>
              <w:rPr>
                <w:rFonts w:ascii="Lucida Sans" w:hAnsi="Lucida Sans"/>
                <w:spacing w:val="1"/>
                <w:sz w:val="16"/>
                <w:szCs w:val="16"/>
              </w:rPr>
            </w:pPr>
            <w:r w:rsidRPr="00D122D5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●</w:t>
            </w:r>
            <w:r w:rsidRPr="00D122D5">
              <w:rPr>
                <w:rFonts w:ascii="Lucida Sans" w:hAnsi="Lucida Sans"/>
                <w:b/>
                <w:bCs/>
                <w:spacing w:val="1"/>
                <w:sz w:val="16"/>
                <w:szCs w:val="16"/>
              </w:rPr>
              <w:t xml:space="preserve"> Cine y matem</w:t>
            </w:r>
            <w:r w:rsidRPr="00D122D5">
              <w:rPr>
                <w:rFonts w:ascii="Lucida Sans" w:hAnsi="Lucida Sans" w:cs="Lucida Sans"/>
                <w:b/>
                <w:bCs/>
                <w:spacing w:val="1"/>
                <w:sz w:val="16"/>
                <w:szCs w:val="16"/>
              </w:rPr>
              <w:t>á</w:t>
            </w:r>
            <w:r w:rsidRPr="00D122D5">
              <w:rPr>
                <w:rFonts w:ascii="Lucida Sans" w:hAnsi="Lucida Sans"/>
                <w:b/>
                <w:bCs/>
                <w:spacing w:val="1"/>
                <w:sz w:val="16"/>
                <w:szCs w:val="16"/>
              </w:rPr>
              <w:t>ticas</w:t>
            </w:r>
            <w:r w:rsidRPr="00D122D5">
              <w:rPr>
                <w:rFonts w:ascii="Lucida Sans" w:hAnsi="Lucida Sans"/>
                <w:spacing w:val="1"/>
                <w:sz w:val="16"/>
                <w:szCs w:val="16"/>
              </w:rPr>
              <w:t xml:space="preserve">: </w:t>
            </w:r>
            <w:r w:rsidRPr="00D122D5">
              <w:rPr>
                <w:rFonts w:ascii="Lucida Sans" w:hAnsi="Lucida Sans"/>
                <w:i/>
                <w:iCs/>
                <w:spacing w:val="1"/>
                <w:sz w:val="16"/>
                <w:szCs w:val="16"/>
              </w:rPr>
              <w:t>Ágora</w:t>
            </w:r>
            <w:r w:rsidRPr="00D122D5">
              <w:rPr>
                <w:rFonts w:ascii="Lucida Sans" w:hAnsi="Lucida Sans"/>
                <w:spacing w:val="1"/>
                <w:sz w:val="16"/>
                <w:szCs w:val="16"/>
              </w:rPr>
              <w:t xml:space="preserve"> (Alejandro Amen</w:t>
            </w:r>
            <w:r w:rsidR="00D122D5">
              <w:rPr>
                <w:rFonts w:ascii="Lucida Sans" w:hAnsi="Lucida Sans"/>
                <w:spacing w:val="1"/>
                <w:sz w:val="16"/>
                <w:szCs w:val="16"/>
              </w:rPr>
              <w:t>áb</w:t>
            </w:r>
            <w:r w:rsidRPr="00D122D5">
              <w:rPr>
                <w:rFonts w:ascii="Lucida Sans" w:hAnsi="Lucida Sans"/>
                <w:spacing w:val="1"/>
                <w:sz w:val="16"/>
                <w:szCs w:val="16"/>
              </w:rPr>
              <w:t>ar, 2008).</w:t>
            </w:r>
          </w:p>
          <w:p w14:paraId="05BFF16F" w14:textId="77777777" w:rsidR="007F5AC5" w:rsidRPr="00D122D5" w:rsidRDefault="007F5AC5" w:rsidP="007F5AC5">
            <w:pPr>
              <w:spacing w:before="60" w:after="60" w:line="240" w:lineRule="auto"/>
              <w:ind w:left="96" w:right="113"/>
              <w:rPr>
                <w:rFonts w:ascii="Lucida Sans" w:hAnsi="Lucida Sans"/>
                <w:spacing w:val="1"/>
                <w:sz w:val="16"/>
                <w:szCs w:val="16"/>
              </w:rPr>
            </w:pPr>
          </w:p>
          <w:p w14:paraId="2F9DF562" w14:textId="16521688" w:rsidR="007F5AC5" w:rsidRPr="00D122D5" w:rsidRDefault="007F5AC5" w:rsidP="007F5AC5">
            <w:pPr>
              <w:spacing w:before="60" w:after="60" w:line="240" w:lineRule="auto"/>
              <w:ind w:left="96" w:right="113"/>
              <w:rPr>
                <w:rFonts w:ascii="Lucida Sans" w:hAnsi="Lucida Sans"/>
                <w:spacing w:val="1"/>
                <w:sz w:val="16"/>
                <w:szCs w:val="16"/>
              </w:rPr>
            </w:pPr>
            <w:r w:rsidRPr="00D122D5">
              <w:rPr>
                <w:rFonts w:ascii="Arial" w:hAnsi="Arial" w:cs="Arial"/>
                <w:spacing w:val="1"/>
                <w:sz w:val="16"/>
                <w:szCs w:val="16"/>
              </w:rPr>
              <w:lastRenderedPageBreak/>
              <w:t>●</w:t>
            </w:r>
            <w:r w:rsidRPr="00D122D5">
              <w:rPr>
                <w:rFonts w:ascii="Lucida Sans" w:hAnsi="Lucida Sans"/>
                <w:spacing w:val="1"/>
                <w:sz w:val="16"/>
                <w:szCs w:val="16"/>
              </w:rPr>
              <w:t xml:space="preserve"> </w:t>
            </w:r>
            <w:r w:rsidRPr="00D122D5">
              <w:rPr>
                <w:rFonts w:ascii="Lucida Sans" w:hAnsi="Lucida Sans"/>
                <w:b/>
                <w:bCs/>
                <w:spacing w:val="1"/>
                <w:sz w:val="16"/>
                <w:szCs w:val="16"/>
              </w:rPr>
              <w:t>YouTube y matemáticas</w:t>
            </w:r>
            <w:r w:rsidRPr="00D122D5">
              <w:rPr>
                <w:rFonts w:ascii="Lucida Sans" w:hAnsi="Lucida Sans"/>
                <w:spacing w:val="1"/>
                <w:sz w:val="16"/>
                <w:szCs w:val="16"/>
              </w:rPr>
              <w:t xml:space="preserve">: Matrices: de los gráficos </w:t>
            </w:r>
            <w:proofErr w:type="spellStart"/>
            <w:r w:rsidRPr="00D122D5">
              <w:rPr>
                <w:rFonts w:ascii="Lucida Sans" w:hAnsi="Lucida Sans"/>
                <w:spacing w:val="1"/>
                <w:sz w:val="16"/>
                <w:szCs w:val="16"/>
              </w:rPr>
              <w:t>Fortnite</w:t>
            </w:r>
            <w:proofErr w:type="spellEnd"/>
            <w:r w:rsidRPr="00D122D5">
              <w:rPr>
                <w:rFonts w:ascii="Lucida Sans" w:hAnsi="Lucida Sans"/>
                <w:spacing w:val="1"/>
                <w:sz w:val="16"/>
                <w:szCs w:val="16"/>
              </w:rPr>
              <w:t xml:space="preserve"> a la física cuántica. </w:t>
            </w:r>
            <w:r w:rsidRPr="00D122D5">
              <w:rPr>
                <w:rFonts w:ascii="Lucida Sans" w:hAnsi="Lucida Sans"/>
                <w:b/>
                <w:bCs/>
                <w:spacing w:val="1"/>
                <w:sz w:val="16"/>
                <w:szCs w:val="16"/>
              </w:rPr>
              <w:t>&lt;</w:t>
            </w:r>
            <w:hyperlink r:id="rId13" w:history="1">
              <w:r w:rsidRPr="00D122D5">
                <w:rPr>
                  <w:rStyle w:val="Hipervnculo"/>
                  <w:rFonts w:ascii="Lucida Sans" w:hAnsi="Lucida Sans"/>
                  <w:b/>
                  <w:bCs/>
                  <w:spacing w:val="1"/>
                  <w:sz w:val="16"/>
                  <w:szCs w:val="16"/>
                </w:rPr>
                <w:t>youtube.com/</w:t>
              </w:r>
              <w:proofErr w:type="spellStart"/>
              <w:r w:rsidR="007145EB" w:rsidRPr="00D122D5">
                <w:rPr>
                  <w:rStyle w:val="Hipervnculo"/>
                  <w:rFonts w:ascii="Lucida Sans" w:hAnsi="Lucida Sans"/>
                  <w:b/>
                  <w:bCs/>
                  <w:spacing w:val="1"/>
                  <w:sz w:val="16"/>
                  <w:szCs w:val="16"/>
                </w:rPr>
                <w:t>w</w:t>
              </w:r>
              <w:r w:rsidRPr="00D122D5">
                <w:rPr>
                  <w:rStyle w:val="Hipervnculo"/>
                  <w:rFonts w:ascii="Lucida Sans" w:hAnsi="Lucida Sans"/>
                  <w:b/>
                  <w:bCs/>
                  <w:spacing w:val="1"/>
                  <w:sz w:val="16"/>
                  <w:szCs w:val="16"/>
                </w:rPr>
                <w:t>atch?v</w:t>
              </w:r>
              <w:proofErr w:type="spellEnd"/>
              <w:r w:rsidRPr="00D122D5">
                <w:rPr>
                  <w:rStyle w:val="Hipervnculo"/>
                  <w:rFonts w:ascii="Lucida Sans" w:hAnsi="Lucida Sans"/>
                  <w:b/>
                  <w:bCs/>
                  <w:spacing w:val="1"/>
                  <w:sz w:val="16"/>
                  <w:szCs w:val="16"/>
                </w:rPr>
                <w:t>=9FKFgNQktkU</w:t>
              </w:r>
            </w:hyperlink>
            <w:r w:rsidRPr="00D122D5">
              <w:rPr>
                <w:rFonts w:ascii="Lucida Sans" w:hAnsi="Lucida Sans"/>
                <w:b/>
                <w:bCs/>
                <w:spacing w:val="1"/>
                <w:sz w:val="16"/>
                <w:szCs w:val="16"/>
              </w:rPr>
              <w:t>&gt;</w:t>
            </w:r>
          </w:p>
          <w:p w14:paraId="59DB8412" w14:textId="77777777" w:rsidR="00790E3B" w:rsidRPr="00D122D5" w:rsidRDefault="00790E3B" w:rsidP="00790E3B">
            <w:pPr>
              <w:spacing w:after="0" w:line="240" w:lineRule="auto"/>
              <w:ind w:left="96" w:right="113"/>
              <w:rPr>
                <w:rFonts w:ascii="Lucida Sans" w:hAnsi="Lucida Sans"/>
                <w:spacing w:val="-3"/>
                <w:sz w:val="16"/>
                <w:szCs w:val="16"/>
                <w:lang w:val="es-ES_tradnl"/>
              </w:rPr>
            </w:pPr>
          </w:p>
          <w:p w14:paraId="55668DB7" w14:textId="77777777" w:rsidR="00790E3B" w:rsidRPr="00D122D5" w:rsidRDefault="00790E3B" w:rsidP="00790E3B">
            <w:pPr>
              <w:spacing w:after="0" w:line="240" w:lineRule="auto"/>
              <w:ind w:left="96" w:right="113"/>
              <w:rPr>
                <w:rFonts w:ascii="Lucida Sans" w:hAnsi="Lucida Sans"/>
                <w:spacing w:val="-3"/>
                <w:sz w:val="16"/>
                <w:szCs w:val="16"/>
                <w:lang w:val="es-ES_tradnl"/>
              </w:rPr>
            </w:pPr>
            <w:r w:rsidRPr="00D122D5">
              <w:rPr>
                <w:rFonts w:ascii="Arial" w:hAnsi="Arial" w:cs="Arial"/>
                <w:spacing w:val="-3"/>
                <w:sz w:val="16"/>
                <w:szCs w:val="16"/>
                <w:lang w:val="es-ES_tradnl"/>
              </w:rPr>
              <w:t>●</w:t>
            </w:r>
            <w:r w:rsidRPr="00D122D5">
              <w:rPr>
                <w:rFonts w:ascii="Lucida Sans" w:hAnsi="Lucida Sans"/>
                <w:spacing w:val="-3"/>
                <w:sz w:val="16"/>
                <w:szCs w:val="16"/>
                <w:lang w:val="es-ES_tradnl"/>
              </w:rPr>
              <w:t xml:space="preserve"> </w:t>
            </w:r>
            <w:r w:rsidRPr="00D122D5">
              <w:rPr>
                <w:rFonts w:ascii="Lucida Sans" w:hAnsi="Lucida Sans"/>
                <w:b/>
                <w:spacing w:val="-3"/>
                <w:sz w:val="16"/>
                <w:szCs w:val="16"/>
                <w:lang w:val="es-ES_tradnl"/>
              </w:rPr>
              <w:t>Resolución de problemas</w:t>
            </w:r>
            <w:r w:rsidR="005C7409" w:rsidRPr="00D122D5">
              <w:rPr>
                <w:rFonts w:ascii="Lucida Sans" w:hAnsi="Lucida Sans"/>
                <w:spacing w:val="-3"/>
                <w:sz w:val="16"/>
                <w:szCs w:val="16"/>
                <w:lang w:val="es-ES_tradnl"/>
              </w:rPr>
              <w:t>: Protocolo de un problema</w:t>
            </w:r>
          </w:p>
          <w:p w14:paraId="5A5783E4" w14:textId="77777777" w:rsidR="00790E3B" w:rsidRPr="00D122D5" w:rsidRDefault="00790E3B" w:rsidP="00790E3B">
            <w:pPr>
              <w:spacing w:after="0" w:line="240" w:lineRule="auto"/>
              <w:ind w:left="96" w:right="113"/>
              <w:rPr>
                <w:rFonts w:ascii="Lucida Sans" w:hAnsi="Lucida Sans"/>
                <w:spacing w:val="-3"/>
                <w:sz w:val="16"/>
                <w:szCs w:val="16"/>
                <w:lang w:val="es-ES_tradnl"/>
              </w:rPr>
            </w:pPr>
          </w:p>
          <w:p w14:paraId="6A6B9692" w14:textId="77777777" w:rsidR="00790E3B" w:rsidRPr="00D122D5" w:rsidRDefault="00790E3B" w:rsidP="00790E3B">
            <w:pPr>
              <w:spacing w:after="0" w:line="240" w:lineRule="auto"/>
              <w:ind w:left="96" w:right="113"/>
              <w:rPr>
                <w:rFonts w:ascii="Lucida Sans" w:hAnsi="Lucida Sans"/>
                <w:spacing w:val="-3"/>
                <w:sz w:val="16"/>
                <w:szCs w:val="16"/>
                <w:lang w:val="es-ES_tradnl"/>
              </w:rPr>
            </w:pPr>
            <w:r w:rsidRPr="00D122D5">
              <w:rPr>
                <w:rFonts w:ascii="Arial" w:hAnsi="Arial" w:cs="Arial"/>
                <w:spacing w:val="-3"/>
                <w:sz w:val="16"/>
                <w:szCs w:val="16"/>
                <w:lang w:val="es-ES_tradnl"/>
              </w:rPr>
              <w:t>●</w:t>
            </w:r>
            <w:r w:rsidRPr="00D122D5">
              <w:rPr>
                <w:rFonts w:ascii="Lucida Sans" w:hAnsi="Lucida Sans"/>
                <w:spacing w:val="-3"/>
                <w:sz w:val="16"/>
                <w:szCs w:val="16"/>
                <w:lang w:val="es-ES_tradnl"/>
              </w:rPr>
              <w:t xml:space="preserve"> </w:t>
            </w:r>
            <w:r w:rsidRPr="00D122D5">
              <w:rPr>
                <w:rFonts w:ascii="Lucida Sans" w:hAnsi="Lucida Sans"/>
                <w:b/>
                <w:spacing w:val="-3"/>
                <w:sz w:val="16"/>
                <w:szCs w:val="16"/>
                <w:lang w:val="es-ES_tradnl"/>
              </w:rPr>
              <w:t>MATEMÁTICAS</w:t>
            </w:r>
            <w:r w:rsidR="005C7409" w:rsidRPr="00D122D5">
              <w:rPr>
                <w:rFonts w:ascii="Lucida Sans" w:hAnsi="Lucida Sans"/>
                <w:spacing w:val="-3"/>
                <w:sz w:val="16"/>
                <w:szCs w:val="16"/>
                <w:lang w:val="es-ES_tradnl"/>
              </w:rPr>
              <w:t xml:space="preserve">: Matrices </w:t>
            </w:r>
            <w:r w:rsidRPr="00D122D5">
              <w:rPr>
                <w:rFonts w:ascii="Lucida Sans" w:hAnsi="Lucida Sans"/>
                <w:spacing w:val="-3"/>
                <w:sz w:val="16"/>
                <w:szCs w:val="16"/>
                <w:lang w:val="es-ES_tradnl"/>
              </w:rPr>
              <w:t>con GeoGebra.</w:t>
            </w:r>
          </w:p>
          <w:p w14:paraId="3C7C4996" w14:textId="77777777" w:rsidR="00790E3B" w:rsidRPr="00D122D5" w:rsidRDefault="00790E3B" w:rsidP="00790E3B">
            <w:pPr>
              <w:spacing w:after="0" w:line="240" w:lineRule="auto"/>
              <w:ind w:left="96" w:right="113"/>
              <w:rPr>
                <w:rFonts w:ascii="Lucida Sans" w:hAnsi="Lucida Sans"/>
                <w:spacing w:val="-3"/>
                <w:sz w:val="16"/>
                <w:szCs w:val="16"/>
                <w:lang w:val="es-ES_tradnl"/>
              </w:rPr>
            </w:pPr>
          </w:p>
          <w:p w14:paraId="071FE493" w14:textId="77777777" w:rsidR="00790E3B" w:rsidRPr="00D122D5" w:rsidRDefault="00790E3B" w:rsidP="00790E3B">
            <w:pPr>
              <w:spacing w:after="0" w:line="240" w:lineRule="auto"/>
              <w:ind w:left="96" w:right="113"/>
              <w:rPr>
                <w:rFonts w:ascii="Lucida Sans" w:hAnsi="Lucida Sans"/>
                <w:spacing w:val="-3"/>
                <w:sz w:val="16"/>
                <w:szCs w:val="16"/>
                <w:lang w:val="es-ES_tradnl"/>
              </w:rPr>
            </w:pPr>
            <w:r w:rsidRPr="00D122D5">
              <w:rPr>
                <w:rFonts w:ascii="Arial" w:hAnsi="Arial" w:cs="Arial"/>
                <w:spacing w:val="-3"/>
                <w:sz w:val="16"/>
                <w:szCs w:val="16"/>
                <w:lang w:val="es-ES_tradnl"/>
              </w:rPr>
              <w:t>●</w:t>
            </w:r>
            <w:r w:rsidRPr="00D122D5">
              <w:rPr>
                <w:rFonts w:ascii="Lucida Sans" w:hAnsi="Lucida Sans"/>
                <w:spacing w:val="-3"/>
                <w:sz w:val="16"/>
                <w:szCs w:val="16"/>
                <w:lang w:val="es-ES_tradnl"/>
              </w:rPr>
              <w:t xml:space="preserve"> </w:t>
            </w:r>
            <w:r w:rsidRPr="00D122D5">
              <w:rPr>
                <w:rFonts w:ascii="Lucida Sans" w:hAnsi="Lucida Sans"/>
                <w:b/>
                <w:spacing w:val="-3"/>
                <w:sz w:val="16"/>
                <w:szCs w:val="16"/>
                <w:lang w:val="es-ES_tradnl"/>
              </w:rPr>
              <w:t>Proyecto</w:t>
            </w:r>
            <w:r w:rsidR="00736E4A" w:rsidRPr="00D122D5">
              <w:rPr>
                <w:rFonts w:ascii="Lucida Sans" w:hAnsi="Lucida Sans"/>
                <w:b/>
                <w:spacing w:val="-3"/>
                <w:sz w:val="16"/>
                <w:szCs w:val="16"/>
                <w:lang w:val="es-ES_tradnl"/>
              </w:rPr>
              <w:t>s</w:t>
            </w:r>
            <w:r w:rsidRPr="00D122D5">
              <w:rPr>
                <w:rFonts w:ascii="Lucida Sans" w:hAnsi="Lucida Sans"/>
                <w:b/>
                <w:spacing w:val="-3"/>
                <w:sz w:val="16"/>
                <w:szCs w:val="16"/>
                <w:lang w:val="es-ES_tradnl"/>
              </w:rPr>
              <w:t xml:space="preserve"> de investigación</w:t>
            </w:r>
            <w:r w:rsidRPr="00D122D5">
              <w:rPr>
                <w:rFonts w:ascii="Lucida Sans" w:hAnsi="Lucida Sans"/>
                <w:spacing w:val="-3"/>
                <w:sz w:val="16"/>
                <w:szCs w:val="16"/>
                <w:lang w:val="es-ES_tradnl"/>
              </w:rPr>
              <w:t xml:space="preserve">: </w:t>
            </w:r>
            <w:r w:rsidR="00736E4A" w:rsidRPr="00D122D5">
              <w:rPr>
                <w:rFonts w:ascii="Lucida Sans" w:hAnsi="Lucida Sans"/>
                <w:spacing w:val="-3"/>
                <w:sz w:val="16"/>
                <w:szCs w:val="16"/>
                <w:lang w:val="es-ES_tradnl"/>
              </w:rPr>
              <w:t xml:space="preserve">1. </w:t>
            </w:r>
            <w:r w:rsidRPr="00D122D5">
              <w:rPr>
                <w:rFonts w:ascii="Lucida Sans" w:hAnsi="Lucida Sans"/>
                <w:spacing w:val="-3"/>
                <w:sz w:val="16"/>
                <w:szCs w:val="16"/>
                <w:lang w:val="es-ES_tradnl"/>
              </w:rPr>
              <w:t>Contando cuadrados.</w:t>
            </w:r>
          </w:p>
          <w:p w14:paraId="6D909026" w14:textId="77777777" w:rsidR="00790E3B" w:rsidRPr="00790E3B" w:rsidRDefault="00790E3B" w:rsidP="00790E3B">
            <w:pPr>
              <w:suppressAutoHyphens w:val="0"/>
              <w:spacing w:after="20" w:line="240" w:lineRule="auto"/>
              <w:ind w:right="113"/>
              <w:jc w:val="both"/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es-ES_tradnl" w:eastAsia="en-US"/>
              </w:rPr>
            </w:pPr>
          </w:p>
        </w:tc>
      </w:tr>
      <w:bookmarkEnd w:id="0"/>
    </w:tbl>
    <w:p w14:paraId="675CE0C0" w14:textId="77777777" w:rsidR="00D87052" w:rsidRDefault="00D87052" w:rsidP="007F476D">
      <w:pPr>
        <w:tabs>
          <w:tab w:val="left" w:pos="-709"/>
        </w:tabs>
        <w:suppressAutoHyphens w:val="0"/>
        <w:spacing w:after="120" w:line="312" w:lineRule="auto"/>
        <w:jc w:val="both"/>
      </w:pPr>
    </w:p>
    <w:p w14:paraId="27BD6425" w14:textId="77777777" w:rsidR="00FA1D90" w:rsidRDefault="00FA1D90" w:rsidP="007F476D">
      <w:pPr>
        <w:tabs>
          <w:tab w:val="left" w:pos="-709"/>
        </w:tabs>
        <w:suppressAutoHyphens w:val="0"/>
        <w:spacing w:after="120" w:line="312" w:lineRule="auto"/>
        <w:jc w:val="both"/>
      </w:pPr>
    </w:p>
    <w:sectPr w:rsidR="00FA1D9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1077" w:right="1440" w:bottom="1274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E115E" w14:textId="77777777" w:rsidR="002D09BF" w:rsidRDefault="002D09BF">
      <w:pPr>
        <w:spacing w:after="0" w:line="240" w:lineRule="auto"/>
      </w:pPr>
      <w:r>
        <w:separator/>
      </w:r>
    </w:p>
  </w:endnote>
  <w:endnote w:type="continuationSeparator" w:id="0">
    <w:p w14:paraId="326B481A" w14:textId="77777777" w:rsidR="002D09BF" w:rsidRDefault="002D0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UniversLT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850" w:type="pct"/>
      <w:tblLayout w:type="fixed"/>
      <w:tblLook w:val="0000" w:firstRow="0" w:lastRow="0" w:firstColumn="0" w:lastColumn="0" w:noHBand="0" w:noVBand="0"/>
    </w:tblPr>
    <w:tblGrid>
      <w:gridCol w:w="885"/>
      <w:gridCol w:w="8574"/>
    </w:tblGrid>
    <w:tr w:rsidR="00965B41" w14:paraId="4B37306D" w14:textId="77777777">
      <w:trPr>
        <w:trHeight w:val="373"/>
      </w:trPr>
      <w:tc>
        <w:tcPr>
          <w:tcW w:w="885" w:type="dxa"/>
          <w:tcBorders>
            <w:top w:val="single" w:sz="18" w:space="0" w:color="808080"/>
            <w:right w:val="single" w:sz="18" w:space="0" w:color="808080"/>
          </w:tcBorders>
          <w:shd w:val="clear" w:color="auto" w:fill="auto"/>
        </w:tcPr>
        <w:p w14:paraId="18EEE63F" w14:textId="77777777" w:rsidR="00965B41" w:rsidRDefault="00965B41">
          <w:pPr>
            <w:pStyle w:val="Piedepgina"/>
            <w:jc w:val="right"/>
            <w:rPr>
              <w:b/>
              <w:color w:val="4F81BD"/>
              <w:sz w:val="32"/>
              <w:szCs w:val="32"/>
            </w:rPr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t>0</w:t>
          </w:r>
          <w:r>
            <w:fldChar w:fldCharType="end"/>
          </w:r>
        </w:p>
      </w:tc>
      <w:tc>
        <w:tcPr>
          <w:tcW w:w="8574" w:type="dxa"/>
          <w:tcBorders>
            <w:top w:val="single" w:sz="18" w:space="0" w:color="808080"/>
            <w:left w:val="single" w:sz="18" w:space="0" w:color="808080"/>
          </w:tcBorders>
          <w:shd w:val="clear" w:color="auto" w:fill="auto"/>
        </w:tcPr>
        <w:p w14:paraId="2003C206" w14:textId="77777777" w:rsidR="00965B41" w:rsidRDefault="00965B41">
          <w:pPr>
            <w:pStyle w:val="Piedepgina"/>
            <w:snapToGrid w:val="0"/>
            <w:rPr>
              <w:b/>
              <w:color w:val="4F81BD"/>
              <w:sz w:val="32"/>
              <w:szCs w:val="32"/>
            </w:rPr>
          </w:pPr>
        </w:p>
      </w:tc>
    </w:tr>
  </w:tbl>
  <w:p w14:paraId="1F49B40B" w14:textId="77777777" w:rsidR="00965B41" w:rsidRDefault="00965B4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CE39D" w14:textId="77777777" w:rsidR="00965B41" w:rsidRDefault="00965B41">
    <w:pPr>
      <w:pStyle w:val="Piedepgina"/>
      <w:jc w:val="center"/>
      <w:rPr>
        <w:b/>
        <w:i/>
        <w:color w:val="4F81BD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850" w:type="pct"/>
      <w:tblInd w:w="108" w:type="dxa"/>
      <w:tblLayout w:type="fixed"/>
      <w:tblLook w:val="0000" w:firstRow="0" w:lastRow="0" w:firstColumn="0" w:lastColumn="0" w:noHBand="0" w:noVBand="0"/>
    </w:tblPr>
    <w:tblGrid>
      <w:gridCol w:w="867"/>
      <w:gridCol w:w="8401"/>
    </w:tblGrid>
    <w:tr w:rsidR="00965B41" w14:paraId="7879E865" w14:textId="77777777">
      <w:trPr>
        <w:trHeight w:val="373"/>
      </w:trPr>
      <w:tc>
        <w:tcPr>
          <w:tcW w:w="867" w:type="dxa"/>
          <w:tcBorders>
            <w:top w:val="single" w:sz="18" w:space="0" w:color="808080"/>
            <w:right w:val="single" w:sz="18" w:space="0" w:color="808080"/>
          </w:tcBorders>
          <w:shd w:val="clear" w:color="auto" w:fill="auto"/>
        </w:tcPr>
        <w:p w14:paraId="715C78AA" w14:textId="77777777" w:rsidR="00965B41" w:rsidRDefault="00965B41">
          <w:pPr>
            <w:pStyle w:val="Piedepgina"/>
            <w:jc w:val="right"/>
            <w:rPr>
              <w:b/>
              <w:color w:val="4F81BD"/>
              <w:sz w:val="32"/>
              <w:szCs w:val="32"/>
            </w:rPr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rPr>
              <w:noProof/>
            </w:rPr>
            <w:t>13</w:t>
          </w:r>
          <w:r>
            <w:fldChar w:fldCharType="end"/>
          </w:r>
        </w:p>
      </w:tc>
      <w:tc>
        <w:tcPr>
          <w:tcW w:w="8401" w:type="dxa"/>
          <w:tcBorders>
            <w:top w:val="single" w:sz="18" w:space="0" w:color="808080"/>
            <w:left w:val="single" w:sz="18" w:space="0" w:color="808080"/>
          </w:tcBorders>
          <w:shd w:val="clear" w:color="auto" w:fill="auto"/>
        </w:tcPr>
        <w:p w14:paraId="038DF844" w14:textId="77777777" w:rsidR="00965B41" w:rsidRDefault="00965B41">
          <w:pPr>
            <w:pStyle w:val="Piedepgina"/>
            <w:snapToGrid w:val="0"/>
            <w:rPr>
              <w:b/>
              <w:color w:val="4F81BD"/>
              <w:sz w:val="32"/>
              <w:szCs w:val="32"/>
            </w:rPr>
          </w:pPr>
        </w:p>
      </w:tc>
    </w:tr>
  </w:tbl>
  <w:p w14:paraId="77D56486" w14:textId="77777777" w:rsidR="00965B41" w:rsidRDefault="00965B41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59DDB" w14:textId="77777777" w:rsidR="00965B41" w:rsidRDefault="00965B41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850" w:type="pct"/>
      <w:tblInd w:w="108" w:type="dxa"/>
      <w:tblLayout w:type="fixed"/>
      <w:tblLook w:val="0000" w:firstRow="0" w:lastRow="0" w:firstColumn="0" w:lastColumn="0" w:noHBand="0" w:noVBand="0"/>
    </w:tblPr>
    <w:tblGrid>
      <w:gridCol w:w="1268"/>
      <w:gridCol w:w="12271"/>
    </w:tblGrid>
    <w:tr w:rsidR="00965B41" w14:paraId="78585028" w14:textId="77777777">
      <w:trPr>
        <w:trHeight w:val="373"/>
      </w:trPr>
      <w:tc>
        <w:tcPr>
          <w:tcW w:w="1268" w:type="dxa"/>
          <w:tcBorders>
            <w:top w:val="single" w:sz="18" w:space="0" w:color="808080"/>
            <w:right w:val="single" w:sz="18" w:space="0" w:color="808080"/>
          </w:tcBorders>
          <w:shd w:val="clear" w:color="auto" w:fill="auto"/>
        </w:tcPr>
        <w:p w14:paraId="7F2B6510" w14:textId="77777777" w:rsidR="00965B41" w:rsidRDefault="00965B41">
          <w:pPr>
            <w:pStyle w:val="Piedepgina"/>
            <w:jc w:val="right"/>
            <w:rPr>
              <w:b/>
              <w:color w:val="4F81BD"/>
              <w:sz w:val="32"/>
              <w:szCs w:val="32"/>
            </w:rPr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EF196C">
            <w:rPr>
              <w:noProof/>
            </w:rPr>
            <w:t>19</w:t>
          </w:r>
          <w:r>
            <w:fldChar w:fldCharType="end"/>
          </w:r>
        </w:p>
      </w:tc>
      <w:tc>
        <w:tcPr>
          <w:tcW w:w="12271" w:type="dxa"/>
          <w:tcBorders>
            <w:top w:val="single" w:sz="18" w:space="0" w:color="808080"/>
            <w:left w:val="single" w:sz="18" w:space="0" w:color="808080"/>
          </w:tcBorders>
          <w:shd w:val="clear" w:color="auto" w:fill="auto"/>
        </w:tcPr>
        <w:p w14:paraId="3ED123D4" w14:textId="77777777" w:rsidR="00965B41" w:rsidRDefault="00965B41">
          <w:pPr>
            <w:pStyle w:val="Piedepgina"/>
            <w:snapToGrid w:val="0"/>
            <w:rPr>
              <w:b/>
              <w:color w:val="4F81BD"/>
              <w:sz w:val="32"/>
              <w:szCs w:val="32"/>
            </w:rPr>
          </w:pPr>
        </w:p>
      </w:tc>
    </w:tr>
  </w:tbl>
  <w:p w14:paraId="6F080E0F" w14:textId="77777777" w:rsidR="00965B41" w:rsidRDefault="00965B41">
    <w:pPr>
      <w:pStyle w:val="Piedep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D7229" w14:textId="77777777" w:rsidR="00965B41" w:rsidRDefault="00965B4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0239B" w14:textId="77777777" w:rsidR="002D09BF" w:rsidRDefault="002D09BF">
      <w:pPr>
        <w:spacing w:after="0" w:line="240" w:lineRule="auto"/>
      </w:pPr>
      <w:r>
        <w:separator/>
      </w:r>
    </w:p>
  </w:footnote>
  <w:footnote w:type="continuationSeparator" w:id="0">
    <w:p w14:paraId="7A85B55F" w14:textId="77777777" w:rsidR="002D09BF" w:rsidRDefault="002D0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108" w:type="dxa"/>
      <w:tblLayout w:type="fixed"/>
      <w:tblLook w:val="0000" w:firstRow="0" w:lastRow="0" w:firstColumn="0" w:lastColumn="0" w:noHBand="0" w:noVBand="0"/>
    </w:tblPr>
    <w:tblGrid>
      <w:gridCol w:w="1101"/>
      <w:gridCol w:w="7887"/>
      <w:gridCol w:w="2009"/>
    </w:tblGrid>
    <w:tr w:rsidR="00965B41" w14:paraId="2DC3E345" w14:textId="77777777">
      <w:trPr>
        <w:trHeight w:val="97"/>
      </w:trPr>
      <w:tc>
        <w:tcPr>
          <w:tcW w:w="1101" w:type="dxa"/>
          <w:tcBorders>
            <w:bottom w:val="single" w:sz="18" w:space="0" w:color="808080"/>
          </w:tcBorders>
          <w:shd w:val="clear" w:color="auto" w:fill="auto"/>
          <w:vAlign w:val="center"/>
        </w:tcPr>
        <w:p w14:paraId="3860A5BF" w14:textId="77777777" w:rsidR="00965B41" w:rsidRDefault="00F93F23">
          <w:pPr>
            <w:spacing w:after="0"/>
            <w:jc w:val="center"/>
            <w:rPr>
              <w:b/>
              <w:i/>
            </w:rPr>
          </w:pPr>
          <w:r>
            <w:rPr>
              <w:b/>
              <w:noProof/>
              <w:lang w:eastAsia="es-ES"/>
            </w:rPr>
            <w:drawing>
              <wp:inline distT="0" distB="0" distL="0" distR="0" wp14:anchorId="08E151ED" wp14:editId="47109CA2">
                <wp:extent cx="491490" cy="405130"/>
                <wp:effectExtent l="0" t="0" r="0" b="0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9" t="-11" r="-9" b="-1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1490" cy="405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87" w:type="dxa"/>
          <w:tcBorders>
            <w:bottom w:val="single" w:sz="18" w:space="0" w:color="808080"/>
          </w:tcBorders>
          <w:shd w:val="clear" w:color="auto" w:fill="auto"/>
          <w:vAlign w:val="center"/>
        </w:tcPr>
        <w:p w14:paraId="6EC35458" w14:textId="77777777" w:rsidR="00965B41" w:rsidRDefault="00965B41">
          <w:pPr>
            <w:spacing w:after="0"/>
            <w:jc w:val="right"/>
          </w:pPr>
          <w:r>
            <w:rPr>
              <w:b/>
              <w:i/>
            </w:rPr>
            <w:t>Ciencias aplicadas I</w:t>
          </w:r>
        </w:p>
        <w:p w14:paraId="5687AA81" w14:textId="77777777" w:rsidR="00965B41" w:rsidRDefault="00965B41">
          <w:pPr>
            <w:spacing w:after="0"/>
            <w:jc w:val="right"/>
          </w:pPr>
          <w:r>
            <w:rPr>
              <w:b/>
              <w:i/>
            </w:rPr>
            <w:t>(Formación profesional básica)</w:t>
          </w:r>
        </w:p>
      </w:tc>
      <w:tc>
        <w:tcPr>
          <w:tcW w:w="2009" w:type="dxa"/>
          <w:tcBorders>
            <w:bottom w:val="single" w:sz="18" w:space="0" w:color="808080"/>
            <w:right w:val="single" w:sz="18" w:space="0" w:color="808080"/>
          </w:tcBorders>
          <w:shd w:val="clear" w:color="auto" w:fill="auto"/>
          <w:vAlign w:val="center"/>
        </w:tcPr>
        <w:p w14:paraId="2DA4FE7E" w14:textId="77777777" w:rsidR="00965B41" w:rsidRDefault="00965B41">
          <w:pPr>
            <w:spacing w:after="0"/>
            <w:jc w:val="center"/>
          </w:pPr>
          <w:r>
            <w:rPr>
              <w:b/>
              <w:color w:val="FFFFFF"/>
            </w:rPr>
            <w:t xml:space="preserve">PROGRAMACIÓN </w:t>
          </w:r>
        </w:p>
      </w:tc>
    </w:tr>
  </w:tbl>
  <w:p w14:paraId="4EF28A15" w14:textId="77777777" w:rsidR="00965B41" w:rsidRDefault="00965B4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1056"/>
      <w:gridCol w:w="6457"/>
      <w:gridCol w:w="1985"/>
    </w:tblGrid>
    <w:tr w:rsidR="00965B41" w14:paraId="4DB80189" w14:textId="77777777">
      <w:trPr>
        <w:trHeight w:val="780"/>
      </w:trPr>
      <w:tc>
        <w:tcPr>
          <w:tcW w:w="1056" w:type="dxa"/>
          <w:tcBorders>
            <w:bottom w:val="single" w:sz="18" w:space="0" w:color="808080"/>
          </w:tcBorders>
          <w:shd w:val="clear" w:color="auto" w:fill="auto"/>
          <w:vAlign w:val="center"/>
        </w:tcPr>
        <w:p w14:paraId="504339F0" w14:textId="77777777" w:rsidR="00965B41" w:rsidRDefault="00F93F23">
          <w:pPr>
            <w:spacing w:after="0"/>
            <w:jc w:val="center"/>
            <w:rPr>
              <w:b/>
              <w:i/>
            </w:rPr>
          </w:pPr>
          <w:r>
            <w:rPr>
              <w:b/>
              <w:noProof/>
              <w:lang w:eastAsia="es-ES"/>
            </w:rPr>
            <w:drawing>
              <wp:inline distT="0" distB="0" distL="0" distR="0" wp14:anchorId="153850C2" wp14:editId="2C7ECE03">
                <wp:extent cx="491490" cy="405130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9" t="-11" r="-9" b="-1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1490" cy="4051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57" w:type="dxa"/>
          <w:tcBorders>
            <w:bottom w:val="single" w:sz="18" w:space="0" w:color="808080"/>
          </w:tcBorders>
          <w:shd w:val="clear" w:color="auto" w:fill="auto"/>
          <w:vAlign w:val="center"/>
        </w:tcPr>
        <w:p w14:paraId="3E1285F4" w14:textId="77777777" w:rsidR="00965B41" w:rsidRPr="003D1829" w:rsidRDefault="00965B41">
          <w:pPr>
            <w:spacing w:after="0"/>
            <w:jc w:val="right"/>
          </w:pPr>
          <w:r w:rsidRPr="003D1829">
            <w:rPr>
              <w:b/>
            </w:rPr>
            <w:t>MATEMÁTICAS I</w:t>
          </w:r>
          <w:r>
            <w:rPr>
              <w:b/>
            </w:rPr>
            <w:t>I</w:t>
          </w:r>
          <w:r w:rsidRPr="003D1829">
            <w:rPr>
              <w:b/>
            </w:rPr>
            <w:t xml:space="preserve"> </w:t>
          </w:r>
        </w:p>
        <w:p w14:paraId="67A9AC58" w14:textId="77777777" w:rsidR="00965B41" w:rsidRDefault="00965B41">
          <w:pPr>
            <w:spacing w:after="0"/>
            <w:jc w:val="right"/>
          </w:pPr>
          <w:r>
            <w:rPr>
              <w:b/>
            </w:rPr>
            <w:t>(2</w:t>
          </w:r>
          <w:r w:rsidRPr="003D1829">
            <w:rPr>
              <w:b/>
            </w:rPr>
            <w:t>º BACHILLERATO</w:t>
          </w:r>
          <w:r>
            <w:rPr>
              <w:b/>
            </w:rPr>
            <w:t>)</w:t>
          </w:r>
        </w:p>
      </w:tc>
      <w:tc>
        <w:tcPr>
          <w:tcW w:w="1985" w:type="dxa"/>
          <w:tcBorders>
            <w:bottom w:val="single" w:sz="18" w:space="0" w:color="808080"/>
            <w:right w:val="single" w:sz="18" w:space="0" w:color="808080"/>
          </w:tcBorders>
          <w:shd w:val="clear" w:color="auto" w:fill="548DD4"/>
          <w:vAlign w:val="center"/>
        </w:tcPr>
        <w:p w14:paraId="7345897A" w14:textId="77777777" w:rsidR="00965B41" w:rsidRDefault="00965B41">
          <w:pPr>
            <w:spacing w:after="0"/>
            <w:jc w:val="center"/>
          </w:pPr>
          <w:r>
            <w:rPr>
              <w:b/>
              <w:color w:val="FFFFFF"/>
            </w:rPr>
            <w:t xml:space="preserve">PROGRAMACIÓN </w:t>
          </w:r>
        </w:p>
      </w:tc>
    </w:tr>
  </w:tbl>
  <w:p w14:paraId="271FB41F" w14:textId="77777777" w:rsidR="00965B41" w:rsidRDefault="00965B41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022CA" w14:textId="77777777" w:rsidR="00965B41" w:rsidRDefault="00965B41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1056"/>
      <w:gridCol w:w="10993"/>
      <w:gridCol w:w="1985"/>
    </w:tblGrid>
    <w:tr w:rsidR="00965B41" w14:paraId="3C6D03A1" w14:textId="77777777">
      <w:trPr>
        <w:trHeight w:val="780"/>
      </w:trPr>
      <w:tc>
        <w:tcPr>
          <w:tcW w:w="1056" w:type="dxa"/>
          <w:tcBorders>
            <w:bottom w:val="single" w:sz="18" w:space="0" w:color="808080"/>
          </w:tcBorders>
          <w:shd w:val="clear" w:color="auto" w:fill="auto"/>
          <w:vAlign w:val="center"/>
        </w:tcPr>
        <w:p w14:paraId="5C2A3E96" w14:textId="77777777" w:rsidR="00965B41" w:rsidRDefault="00F93F23">
          <w:pPr>
            <w:spacing w:after="0"/>
            <w:jc w:val="center"/>
            <w:rPr>
              <w:b/>
              <w:i/>
            </w:rPr>
          </w:pPr>
          <w:r>
            <w:rPr>
              <w:b/>
              <w:noProof/>
              <w:lang w:eastAsia="es-ES"/>
            </w:rPr>
            <w:drawing>
              <wp:inline distT="0" distB="0" distL="0" distR="0" wp14:anchorId="17B21106" wp14:editId="2543D50B">
                <wp:extent cx="491490" cy="405130"/>
                <wp:effectExtent l="0" t="0" r="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9" t="-11" r="-9" b="-1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1490" cy="4051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93" w:type="dxa"/>
          <w:tcBorders>
            <w:bottom w:val="single" w:sz="18" w:space="0" w:color="808080"/>
          </w:tcBorders>
          <w:shd w:val="clear" w:color="auto" w:fill="auto"/>
          <w:vAlign w:val="center"/>
        </w:tcPr>
        <w:p w14:paraId="5BAFDEE7" w14:textId="77777777" w:rsidR="00965B41" w:rsidRPr="003B19C5" w:rsidRDefault="00965B41" w:rsidP="00CD4661">
          <w:pPr>
            <w:spacing w:after="0"/>
            <w:jc w:val="right"/>
          </w:pPr>
          <w:r w:rsidRPr="003B19C5">
            <w:rPr>
              <w:b/>
            </w:rPr>
            <w:t xml:space="preserve">MATEMÁTICAS </w:t>
          </w:r>
          <w:r>
            <w:rPr>
              <w:b/>
            </w:rPr>
            <w:t>I</w:t>
          </w:r>
          <w:r w:rsidRPr="003B19C5">
            <w:rPr>
              <w:b/>
            </w:rPr>
            <w:t xml:space="preserve">I </w:t>
          </w:r>
        </w:p>
        <w:p w14:paraId="050718AA" w14:textId="77777777" w:rsidR="00965B41" w:rsidRDefault="00965B41" w:rsidP="00CD4661">
          <w:pPr>
            <w:spacing w:after="0"/>
            <w:jc w:val="right"/>
          </w:pPr>
          <w:r>
            <w:rPr>
              <w:b/>
            </w:rPr>
            <w:t>(2</w:t>
          </w:r>
          <w:r w:rsidRPr="003B19C5">
            <w:rPr>
              <w:b/>
            </w:rPr>
            <w:t>º BACHILLERATO)</w:t>
          </w:r>
        </w:p>
      </w:tc>
      <w:tc>
        <w:tcPr>
          <w:tcW w:w="1985" w:type="dxa"/>
          <w:tcBorders>
            <w:bottom w:val="single" w:sz="18" w:space="0" w:color="808080"/>
            <w:right w:val="single" w:sz="18" w:space="0" w:color="808080"/>
          </w:tcBorders>
          <w:shd w:val="clear" w:color="auto" w:fill="548DD4"/>
          <w:vAlign w:val="center"/>
        </w:tcPr>
        <w:p w14:paraId="7C49F5F0" w14:textId="77777777" w:rsidR="00965B41" w:rsidRDefault="00965B41">
          <w:pPr>
            <w:spacing w:after="0"/>
            <w:jc w:val="center"/>
          </w:pPr>
          <w:r>
            <w:rPr>
              <w:b/>
              <w:color w:val="FFFFFF"/>
            </w:rPr>
            <w:t xml:space="preserve">PROGRAMACIÓN </w:t>
          </w:r>
        </w:p>
      </w:tc>
    </w:tr>
  </w:tbl>
  <w:p w14:paraId="3D3112AD" w14:textId="77777777" w:rsidR="00965B41" w:rsidRDefault="00965B41">
    <w:pPr>
      <w:pStyle w:val="Encabezad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8F149" w14:textId="77777777" w:rsidR="00965B41" w:rsidRDefault="00965B4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2E74B5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  <w:color w:val="2E74B5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pStyle w:val="Programacin-Numeros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  <w:color w:val="2E74B5"/>
      </w:r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lowerLetter"/>
      <w:pStyle w:val="PROGRAMACIN-Letras"/>
      <w:lvlText w:val="%1)"/>
      <w:lvlJc w:val="left"/>
      <w:pPr>
        <w:tabs>
          <w:tab w:val="num" w:pos="8226"/>
        </w:tabs>
        <w:ind w:left="8226" w:hanging="360"/>
      </w:pPr>
      <w:rPr>
        <w:rFonts w:cs="Times New Roman" w:hint="default"/>
        <w:color w:val="000000"/>
      </w:r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2E74B5"/>
      </w:rPr>
    </w:lvl>
  </w:abstractNum>
  <w:abstractNum w:abstractNumId="7" w15:restartNumberingAfterBreak="0">
    <w:nsid w:val="00000008"/>
    <w:multiLevelType w:val="single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2E74B5"/>
      </w:rPr>
    </w:lvl>
  </w:abstractNum>
  <w:abstractNum w:abstractNumId="8" w15:restartNumberingAfterBreak="0">
    <w:nsid w:val="00000009"/>
    <w:multiLevelType w:val="multi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2E74B5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color w:val="2E74B5"/>
        <w:sz w:val="24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0000000A"/>
    <w:multiLevelType w:val="singleLevel"/>
    <w:tmpl w:val="0000000A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  <w:color w:val="2E74B5"/>
        <w:sz w:val="24"/>
      </w:rPr>
    </w:lvl>
  </w:abstractNum>
  <w:abstractNum w:abstractNumId="10" w15:restartNumberingAfterBreak="0">
    <w:nsid w:val="0000000B"/>
    <w:multiLevelType w:val="singleLevel"/>
    <w:tmpl w:val="0000000B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2E74B5"/>
      </w:rPr>
    </w:lvl>
  </w:abstractNum>
  <w:abstractNum w:abstractNumId="11" w15:restartNumberingAfterBreak="0">
    <w:nsid w:val="0000000C"/>
    <w:multiLevelType w:val="singleLevel"/>
    <w:tmpl w:val="0000000C"/>
    <w:name w:val="WW8Num11"/>
    <w:lvl w:ilvl="0">
      <w:start w:val="1"/>
      <w:numFmt w:val="bullet"/>
      <w:pStyle w:val="ProgramacinGuiones"/>
      <w:lvlText w:val="–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2" w15:restartNumberingAfterBreak="0">
    <w:nsid w:val="0000000D"/>
    <w:multiLevelType w:val="singleLevel"/>
    <w:tmpl w:val="0000000D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2E74B5"/>
        <w:sz w:val="24"/>
      </w:rPr>
    </w:lvl>
  </w:abstractNum>
  <w:abstractNum w:abstractNumId="13" w15:restartNumberingAfterBreak="0">
    <w:nsid w:val="0000000E"/>
    <w:multiLevelType w:val="singleLevel"/>
    <w:tmpl w:val="0000000E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  <w:color w:val="2E74B5"/>
        <w:sz w:val="24"/>
      </w:rPr>
    </w:lvl>
  </w:abstractNum>
  <w:abstractNum w:abstractNumId="14" w15:restartNumberingAfterBreak="0">
    <w:nsid w:val="0000000F"/>
    <w:multiLevelType w:val="singleLevel"/>
    <w:tmpl w:val="0000000F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2E74B5"/>
        <w:spacing w:val="-6"/>
        <w:sz w:val="24"/>
      </w:rPr>
    </w:lvl>
  </w:abstractNum>
  <w:abstractNum w:abstractNumId="15" w15:restartNumberingAfterBreak="0">
    <w:nsid w:val="00000010"/>
    <w:multiLevelType w:val="singleLevel"/>
    <w:tmpl w:val="00000010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2E74B5"/>
        <w:spacing w:val="-6"/>
        <w:sz w:val="24"/>
        <w:szCs w:val="24"/>
        <w:lang w:val="es-ES_tradnl"/>
      </w:rPr>
    </w:lvl>
  </w:abstractNum>
  <w:abstractNum w:abstractNumId="16" w15:restartNumberingAfterBreak="0">
    <w:nsid w:val="00000011"/>
    <w:multiLevelType w:val="singleLevel"/>
    <w:tmpl w:val="00000011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2E74B5"/>
      </w:rPr>
    </w:lvl>
  </w:abstractNum>
  <w:abstractNum w:abstractNumId="17" w15:restartNumberingAfterBreak="0">
    <w:nsid w:val="00000012"/>
    <w:multiLevelType w:val="singleLevel"/>
    <w:tmpl w:val="00000012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2E74B5"/>
        <w:sz w:val="24"/>
      </w:rPr>
    </w:lvl>
  </w:abstractNum>
  <w:abstractNum w:abstractNumId="18" w15:restartNumberingAfterBreak="0">
    <w:nsid w:val="00000013"/>
    <w:multiLevelType w:val="singleLevel"/>
    <w:tmpl w:val="00000013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2E74B5"/>
      </w:rPr>
    </w:lvl>
  </w:abstractNum>
  <w:abstractNum w:abstractNumId="19" w15:restartNumberingAfterBreak="0">
    <w:nsid w:val="00000014"/>
    <w:multiLevelType w:val="singleLevel"/>
    <w:tmpl w:val="00000014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  <w:color w:val="2E74B5"/>
      </w:rPr>
    </w:lvl>
  </w:abstractNum>
  <w:abstractNum w:abstractNumId="20" w15:restartNumberingAfterBreak="0">
    <w:nsid w:val="00000015"/>
    <w:multiLevelType w:val="singleLevel"/>
    <w:tmpl w:val="00000015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2E74B5"/>
      </w:rPr>
    </w:lvl>
  </w:abstractNum>
  <w:abstractNum w:abstractNumId="21" w15:restartNumberingAfterBreak="0">
    <w:nsid w:val="00000016"/>
    <w:multiLevelType w:val="singleLevel"/>
    <w:tmpl w:val="00000016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2E74B5"/>
        <w:sz w:val="24"/>
      </w:rPr>
    </w:lvl>
  </w:abstractNum>
  <w:abstractNum w:abstractNumId="22" w15:restartNumberingAfterBreak="0">
    <w:nsid w:val="00000017"/>
    <w:multiLevelType w:val="singleLevel"/>
    <w:tmpl w:val="00000017"/>
    <w:name w:val="WW8Num22"/>
    <w:lvl w:ilvl="0">
      <w:start w:val="1"/>
      <w:numFmt w:val="bullet"/>
      <w:pStyle w:val="PROGRAMACIN-Bolich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000000"/>
      </w:rPr>
    </w:lvl>
  </w:abstractNum>
  <w:abstractNum w:abstractNumId="23" w15:restartNumberingAfterBreak="0">
    <w:nsid w:val="00000018"/>
    <w:multiLevelType w:val="singleLevel"/>
    <w:tmpl w:val="00000018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2E74B5"/>
      </w:rPr>
    </w:lvl>
  </w:abstractNum>
  <w:abstractNum w:abstractNumId="24" w15:restartNumberingAfterBreak="0">
    <w:nsid w:val="00000019"/>
    <w:multiLevelType w:val="multilevel"/>
    <w:tmpl w:val="00000019"/>
    <w:name w:val="WW8Num24"/>
    <w:lvl w:ilvl="0">
      <w:start w:val="2"/>
      <w:numFmt w:val="decimal"/>
      <w:pStyle w:val="PROGRAMACIN-Subepgrafe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5" w15:restartNumberingAfterBreak="0">
    <w:nsid w:val="0000001A"/>
    <w:multiLevelType w:val="singleLevel"/>
    <w:tmpl w:val="0000001A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2E74B5"/>
        <w:sz w:val="24"/>
        <w:lang w:eastAsia="es-ES"/>
      </w:rPr>
    </w:lvl>
  </w:abstractNum>
  <w:abstractNum w:abstractNumId="26" w15:restartNumberingAfterBreak="0">
    <w:nsid w:val="0000001B"/>
    <w:multiLevelType w:val="singleLevel"/>
    <w:tmpl w:val="0000001B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2E74B5"/>
      </w:rPr>
    </w:lvl>
  </w:abstractNum>
  <w:abstractNum w:abstractNumId="27" w15:restartNumberingAfterBreak="0">
    <w:nsid w:val="0000001C"/>
    <w:multiLevelType w:val="singleLevel"/>
    <w:tmpl w:val="0000001C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  <w:color w:val="2E74B5"/>
      </w:rPr>
    </w:lvl>
  </w:abstractNum>
  <w:abstractNum w:abstractNumId="28" w15:restartNumberingAfterBreak="0">
    <w:nsid w:val="0000001D"/>
    <w:multiLevelType w:val="singleLevel"/>
    <w:tmpl w:val="0000001D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2E74B5"/>
        <w:sz w:val="24"/>
      </w:rPr>
    </w:lvl>
  </w:abstractNum>
  <w:abstractNum w:abstractNumId="29" w15:restartNumberingAfterBreak="0">
    <w:nsid w:val="04892774"/>
    <w:multiLevelType w:val="hybridMultilevel"/>
    <w:tmpl w:val="02C80250"/>
    <w:lvl w:ilvl="0" w:tplc="90DCABF2">
      <w:start w:val="1"/>
      <w:numFmt w:val="lowerLetter"/>
      <w:lvlText w:val="%1)"/>
      <w:lvlJc w:val="left"/>
      <w:pPr>
        <w:ind w:left="720" w:hanging="360"/>
      </w:pPr>
      <w:rPr>
        <w:rFonts w:eastAsia="Calibri" w:cs="Times New Roman"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01C0995"/>
    <w:multiLevelType w:val="hybridMultilevel"/>
    <w:tmpl w:val="0854C066"/>
    <w:lvl w:ilvl="0" w:tplc="BB181F8A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2E74B5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A2B722D"/>
    <w:multiLevelType w:val="hybridMultilevel"/>
    <w:tmpl w:val="11FC4A70"/>
    <w:lvl w:ilvl="0" w:tplc="33EAF5D2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  <w:color w:val="2E74B5"/>
      </w:rPr>
    </w:lvl>
    <w:lvl w:ilvl="1" w:tplc="0C0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2" w15:restartNumberingAfterBreak="0">
    <w:nsid w:val="2BAA62FA"/>
    <w:multiLevelType w:val="hybridMultilevel"/>
    <w:tmpl w:val="C8C0E164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2E74B5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E8148F9"/>
    <w:multiLevelType w:val="hybridMultilevel"/>
    <w:tmpl w:val="7B9C8FD4"/>
    <w:lvl w:ilvl="0" w:tplc="2D3805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2232EDC"/>
    <w:multiLevelType w:val="hybridMultilevel"/>
    <w:tmpl w:val="4282F630"/>
    <w:lvl w:ilvl="0" w:tplc="33EAF5D2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  <w:color w:val="2E74B5"/>
      </w:rPr>
    </w:lvl>
    <w:lvl w:ilvl="1" w:tplc="0C0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5" w15:restartNumberingAfterBreak="0">
    <w:nsid w:val="330223A0"/>
    <w:multiLevelType w:val="hybridMultilevel"/>
    <w:tmpl w:val="92F6755C"/>
    <w:lvl w:ilvl="0" w:tplc="E82683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70862B7"/>
    <w:multiLevelType w:val="hybridMultilevel"/>
    <w:tmpl w:val="6004EC54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2E74B5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A283DFD"/>
    <w:multiLevelType w:val="hybridMultilevel"/>
    <w:tmpl w:val="95B02DD4"/>
    <w:lvl w:ilvl="0" w:tplc="00000002">
      <w:start w:val="1"/>
      <w:numFmt w:val="bullet"/>
      <w:lvlText w:val=""/>
      <w:lvlJc w:val="left"/>
      <w:pPr>
        <w:ind w:left="777" w:hanging="360"/>
      </w:pPr>
      <w:rPr>
        <w:rFonts w:ascii="Symbol" w:hAnsi="Symbol" w:cs="Symbol" w:hint="default"/>
        <w:color w:val="2E74B5"/>
      </w:rPr>
    </w:lvl>
    <w:lvl w:ilvl="1" w:tplc="0C0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8" w15:restartNumberingAfterBreak="0">
    <w:nsid w:val="42242B65"/>
    <w:multiLevelType w:val="multilevel"/>
    <w:tmpl w:val="E03C0FA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78"/>
        </w:tabs>
        <w:ind w:left="6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56"/>
        </w:tabs>
        <w:ind w:left="13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74"/>
        </w:tabs>
        <w:ind w:left="16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52"/>
        </w:tabs>
        <w:ind w:left="2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70"/>
        </w:tabs>
        <w:ind w:left="26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348"/>
        </w:tabs>
        <w:ind w:left="33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66"/>
        </w:tabs>
        <w:ind w:left="36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84"/>
        </w:tabs>
        <w:ind w:left="3984" w:hanging="1440"/>
      </w:pPr>
      <w:rPr>
        <w:rFonts w:hint="default"/>
      </w:rPr>
    </w:lvl>
  </w:abstractNum>
  <w:abstractNum w:abstractNumId="39" w15:restartNumberingAfterBreak="0">
    <w:nsid w:val="4BEE3638"/>
    <w:multiLevelType w:val="hybridMultilevel"/>
    <w:tmpl w:val="ED86BD6E"/>
    <w:lvl w:ilvl="0" w:tplc="149C07FE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6A841E1"/>
    <w:multiLevelType w:val="hybridMultilevel"/>
    <w:tmpl w:val="3F5E4602"/>
    <w:lvl w:ilvl="0" w:tplc="149C07FE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AB5293B"/>
    <w:multiLevelType w:val="hybridMultilevel"/>
    <w:tmpl w:val="B3A68DBA"/>
    <w:lvl w:ilvl="0" w:tplc="AC5248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1E679A"/>
    <w:multiLevelType w:val="hybridMultilevel"/>
    <w:tmpl w:val="B09A83C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4B55ED"/>
    <w:multiLevelType w:val="hybridMultilevel"/>
    <w:tmpl w:val="D472B016"/>
    <w:lvl w:ilvl="0" w:tplc="E0D293DE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color w:val="2E74B5"/>
      </w:rPr>
    </w:lvl>
    <w:lvl w:ilvl="1" w:tplc="33EAF5D2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  <w:color w:val="2E74B5"/>
      </w:rPr>
    </w:lvl>
    <w:lvl w:ilvl="2" w:tplc="0403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4" w15:restartNumberingAfterBreak="0">
    <w:nsid w:val="7C1E5AE5"/>
    <w:multiLevelType w:val="hybridMultilevel"/>
    <w:tmpl w:val="BF9A0D68"/>
    <w:lvl w:ilvl="0" w:tplc="149C07FE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0319584">
    <w:abstractNumId w:val="0"/>
  </w:num>
  <w:num w:numId="2" w16cid:durableId="597903964">
    <w:abstractNumId w:val="1"/>
  </w:num>
  <w:num w:numId="3" w16cid:durableId="1950236014">
    <w:abstractNumId w:val="2"/>
  </w:num>
  <w:num w:numId="4" w16cid:durableId="1423144407">
    <w:abstractNumId w:val="3"/>
  </w:num>
  <w:num w:numId="5" w16cid:durableId="219487264">
    <w:abstractNumId w:val="4"/>
  </w:num>
  <w:num w:numId="6" w16cid:durableId="560215528">
    <w:abstractNumId w:val="5"/>
  </w:num>
  <w:num w:numId="7" w16cid:durableId="963999201">
    <w:abstractNumId w:val="6"/>
  </w:num>
  <w:num w:numId="8" w16cid:durableId="427312580">
    <w:abstractNumId w:val="7"/>
  </w:num>
  <w:num w:numId="9" w16cid:durableId="837579162">
    <w:abstractNumId w:val="8"/>
  </w:num>
  <w:num w:numId="10" w16cid:durableId="2061199027">
    <w:abstractNumId w:val="9"/>
  </w:num>
  <w:num w:numId="11" w16cid:durableId="878587825">
    <w:abstractNumId w:val="10"/>
  </w:num>
  <w:num w:numId="12" w16cid:durableId="1411388718">
    <w:abstractNumId w:val="11"/>
  </w:num>
  <w:num w:numId="13" w16cid:durableId="681323811">
    <w:abstractNumId w:val="12"/>
  </w:num>
  <w:num w:numId="14" w16cid:durableId="1318193928">
    <w:abstractNumId w:val="13"/>
  </w:num>
  <w:num w:numId="15" w16cid:durableId="1719862360">
    <w:abstractNumId w:val="14"/>
  </w:num>
  <w:num w:numId="16" w16cid:durableId="1414662775">
    <w:abstractNumId w:val="15"/>
  </w:num>
  <w:num w:numId="17" w16cid:durableId="948660740">
    <w:abstractNumId w:val="16"/>
  </w:num>
  <w:num w:numId="18" w16cid:durableId="1839729221">
    <w:abstractNumId w:val="17"/>
  </w:num>
  <w:num w:numId="19" w16cid:durableId="776363635">
    <w:abstractNumId w:val="18"/>
  </w:num>
  <w:num w:numId="20" w16cid:durableId="995567872">
    <w:abstractNumId w:val="19"/>
  </w:num>
  <w:num w:numId="21" w16cid:durableId="837114887">
    <w:abstractNumId w:val="20"/>
  </w:num>
  <w:num w:numId="22" w16cid:durableId="874124764">
    <w:abstractNumId w:val="21"/>
  </w:num>
  <w:num w:numId="23" w16cid:durableId="1456832154">
    <w:abstractNumId w:val="22"/>
  </w:num>
  <w:num w:numId="24" w16cid:durableId="596252678">
    <w:abstractNumId w:val="23"/>
  </w:num>
  <w:num w:numId="25" w16cid:durableId="1639917808">
    <w:abstractNumId w:val="24"/>
  </w:num>
  <w:num w:numId="26" w16cid:durableId="1236470933">
    <w:abstractNumId w:val="25"/>
  </w:num>
  <w:num w:numId="27" w16cid:durableId="1420442577">
    <w:abstractNumId w:val="26"/>
  </w:num>
  <w:num w:numId="28" w16cid:durableId="1991057671">
    <w:abstractNumId w:val="27"/>
  </w:num>
  <w:num w:numId="29" w16cid:durableId="1192839272">
    <w:abstractNumId w:val="28"/>
  </w:num>
  <w:num w:numId="30" w16cid:durableId="24524572">
    <w:abstractNumId w:val="32"/>
  </w:num>
  <w:num w:numId="31" w16cid:durableId="2052800346">
    <w:abstractNumId w:val="39"/>
  </w:num>
  <w:num w:numId="32" w16cid:durableId="785928045">
    <w:abstractNumId w:val="40"/>
  </w:num>
  <w:num w:numId="33" w16cid:durableId="1130784366">
    <w:abstractNumId w:val="36"/>
  </w:num>
  <w:num w:numId="34" w16cid:durableId="1762333352">
    <w:abstractNumId w:val="44"/>
  </w:num>
  <w:num w:numId="35" w16cid:durableId="1648243981">
    <w:abstractNumId w:val="43"/>
  </w:num>
  <w:num w:numId="36" w16cid:durableId="2135099609">
    <w:abstractNumId w:val="42"/>
  </w:num>
  <w:num w:numId="37" w16cid:durableId="250045194">
    <w:abstractNumId w:val="35"/>
  </w:num>
  <w:num w:numId="38" w16cid:durableId="1002126676">
    <w:abstractNumId w:val="41"/>
  </w:num>
  <w:num w:numId="39" w16cid:durableId="1975791963">
    <w:abstractNumId w:val="30"/>
  </w:num>
  <w:num w:numId="40" w16cid:durableId="555358432">
    <w:abstractNumId w:val="33"/>
  </w:num>
  <w:num w:numId="41" w16cid:durableId="198519397">
    <w:abstractNumId w:val="29"/>
  </w:num>
  <w:num w:numId="42" w16cid:durableId="548491556">
    <w:abstractNumId w:val="34"/>
  </w:num>
  <w:num w:numId="43" w16cid:durableId="733620946">
    <w:abstractNumId w:val="31"/>
  </w:num>
  <w:num w:numId="44" w16cid:durableId="2084327969">
    <w:abstractNumId w:val="37"/>
  </w:num>
  <w:num w:numId="45" w16cid:durableId="200095719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22900082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272585222">
    <w:abstractNumId w:val="4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51133889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33195553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A47"/>
    <w:rsid w:val="00002347"/>
    <w:rsid w:val="0001189B"/>
    <w:rsid w:val="000121F1"/>
    <w:rsid w:val="00012682"/>
    <w:rsid w:val="00014236"/>
    <w:rsid w:val="00014AF6"/>
    <w:rsid w:val="00021483"/>
    <w:rsid w:val="0002377D"/>
    <w:rsid w:val="0002595C"/>
    <w:rsid w:val="00027092"/>
    <w:rsid w:val="000308AB"/>
    <w:rsid w:val="000365B0"/>
    <w:rsid w:val="000411ED"/>
    <w:rsid w:val="000424A2"/>
    <w:rsid w:val="00045848"/>
    <w:rsid w:val="00060E99"/>
    <w:rsid w:val="00062253"/>
    <w:rsid w:val="000675DD"/>
    <w:rsid w:val="00073070"/>
    <w:rsid w:val="0007532F"/>
    <w:rsid w:val="00076F3A"/>
    <w:rsid w:val="00077C5E"/>
    <w:rsid w:val="000935AD"/>
    <w:rsid w:val="000A1CB5"/>
    <w:rsid w:val="000A3531"/>
    <w:rsid w:val="000B3D9C"/>
    <w:rsid w:val="000C26D1"/>
    <w:rsid w:val="000C4D3B"/>
    <w:rsid w:val="000C5241"/>
    <w:rsid w:val="000D098F"/>
    <w:rsid w:val="000D0D4A"/>
    <w:rsid w:val="000D1AFE"/>
    <w:rsid w:val="000E0539"/>
    <w:rsid w:val="000E276C"/>
    <w:rsid w:val="000E7267"/>
    <w:rsid w:val="000F02C6"/>
    <w:rsid w:val="000F25BA"/>
    <w:rsid w:val="000F3B22"/>
    <w:rsid w:val="000F3FDF"/>
    <w:rsid w:val="000F5290"/>
    <w:rsid w:val="000F6756"/>
    <w:rsid w:val="001042F2"/>
    <w:rsid w:val="0010449B"/>
    <w:rsid w:val="001154BF"/>
    <w:rsid w:val="00115B3F"/>
    <w:rsid w:val="00124C93"/>
    <w:rsid w:val="0013331C"/>
    <w:rsid w:val="00133D4B"/>
    <w:rsid w:val="00141182"/>
    <w:rsid w:val="00145C89"/>
    <w:rsid w:val="001620CE"/>
    <w:rsid w:val="0016516E"/>
    <w:rsid w:val="0017159C"/>
    <w:rsid w:val="001728C7"/>
    <w:rsid w:val="001855E4"/>
    <w:rsid w:val="00186827"/>
    <w:rsid w:val="001902F6"/>
    <w:rsid w:val="0019156B"/>
    <w:rsid w:val="001A2E24"/>
    <w:rsid w:val="001A6A42"/>
    <w:rsid w:val="001C3631"/>
    <w:rsid w:val="001C4634"/>
    <w:rsid w:val="001C471E"/>
    <w:rsid w:val="001D47AE"/>
    <w:rsid w:val="001D600B"/>
    <w:rsid w:val="001E0676"/>
    <w:rsid w:val="001E0CF0"/>
    <w:rsid w:val="001E259C"/>
    <w:rsid w:val="001F69D6"/>
    <w:rsid w:val="00201DCA"/>
    <w:rsid w:val="00202535"/>
    <w:rsid w:val="00205808"/>
    <w:rsid w:val="00212817"/>
    <w:rsid w:val="00212BD7"/>
    <w:rsid w:val="00213990"/>
    <w:rsid w:val="00213DD6"/>
    <w:rsid w:val="00215DAC"/>
    <w:rsid w:val="0022497B"/>
    <w:rsid w:val="00227CF3"/>
    <w:rsid w:val="00237D54"/>
    <w:rsid w:val="00241633"/>
    <w:rsid w:val="00241777"/>
    <w:rsid w:val="002473E7"/>
    <w:rsid w:val="00254326"/>
    <w:rsid w:val="002609B4"/>
    <w:rsid w:val="00260C9F"/>
    <w:rsid w:val="00261FE3"/>
    <w:rsid w:val="002648BE"/>
    <w:rsid w:val="00280A32"/>
    <w:rsid w:val="00283A11"/>
    <w:rsid w:val="00283D5E"/>
    <w:rsid w:val="0028568E"/>
    <w:rsid w:val="00287A22"/>
    <w:rsid w:val="00290B0B"/>
    <w:rsid w:val="002926F0"/>
    <w:rsid w:val="00294AB6"/>
    <w:rsid w:val="00295D62"/>
    <w:rsid w:val="00295FA4"/>
    <w:rsid w:val="002966CB"/>
    <w:rsid w:val="002A04D0"/>
    <w:rsid w:val="002A2B61"/>
    <w:rsid w:val="002A4638"/>
    <w:rsid w:val="002A71F7"/>
    <w:rsid w:val="002B01D6"/>
    <w:rsid w:val="002B0661"/>
    <w:rsid w:val="002B1E3E"/>
    <w:rsid w:val="002B2ED7"/>
    <w:rsid w:val="002D09BF"/>
    <w:rsid w:val="002D5F81"/>
    <w:rsid w:val="002D6AC3"/>
    <w:rsid w:val="002D7590"/>
    <w:rsid w:val="002E3D5B"/>
    <w:rsid w:val="002E42EA"/>
    <w:rsid w:val="002E61B3"/>
    <w:rsid w:val="002F161F"/>
    <w:rsid w:val="002F36A8"/>
    <w:rsid w:val="002F3A6B"/>
    <w:rsid w:val="002F5700"/>
    <w:rsid w:val="00301CDB"/>
    <w:rsid w:val="00304A86"/>
    <w:rsid w:val="00305622"/>
    <w:rsid w:val="003117DC"/>
    <w:rsid w:val="00315CEF"/>
    <w:rsid w:val="00317127"/>
    <w:rsid w:val="00324CCF"/>
    <w:rsid w:val="00326B6A"/>
    <w:rsid w:val="00331B7F"/>
    <w:rsid w:val="00332DEE"/>
    <w:rsid w:val="0033594E"/>
    <w:rsid w:val="00340E2E"/>
    <w:rsid w:val="00347CB8"/>
    <w:rsid w:val="003555C9"/>
    <w:rsid w:val="003624D9"/>
    <w:rsid w:val="003678D9"/>
    <w:rsid w:val="00374F2E"/>
    <w:rsid w:val="00375811"/>
    <w:rsid w:val="00380F29"/>
    <w:rsid w:val="00385519"/>
    <w:rsid w:val="0038645D"/>
    <w:rsid w:val="003917B4"/>
    <w:rsid w:val="003A3386"/>
    <w:rsid w:val="003A6481"/>
    <w:rsid w:val="003B0CFA"/>
    <w:rsid w:val="003B19C5"/>
    <w:rsid w:val="003B3614"/>
    <w:rsid w:val="003D1829"/>
    <w:rsid w:val="00406CC3"/>
    <w:rsid w:val="00411A8E"/>
    <w:rsid w:val="00414176"/>
    <w:rsid w:val="004145D9"/>
    <w:rsid w:val="00417B1D"/>
    <w:rsid w:val="00422C05"/>
    <w:rsid w:val="00423D4D"/>
    <w:rsid w:val="00425163"/>
    <w:rsid w:val="00426269"/>
    <w:rsid w:val="0042727B"/>
    <w:rsid w:val="004304FE"/>
    <w:rsid w:val="0043578E"/>
    <w:rsid w:val="004360CC"/>
    <w:rsid w:val="00436E29"/>
    <w:rsid w:val="00440239"/>
    <w:rsid w:val="004444BA"/>
    <w:rsid w:val="00455F5F"/>
    <w:rsid w:val="00455FC5"/>
    <w:rsid w:val="004571D0"/>
    <w:rsid w:val="00457CF8"/>
    <w:rsid w:val="00466609"/>
    <w:rsid w:val="004736CC"/>
    <w:rsid w:val="00480D43"/>
    <w:rsid w:val="004907CC"/>
    <w:rsid w:val="00492DBC"/>
    <w:rsid w:val="00495580"/>
    <w:rsid w:val="00496726"/>
    <w:rsid w:val="004A03E5"/>
    <w:rsid w:val="004B5A69"/>
    <w:rsid w:val="004B766E"/>
    <w:rsid w:val="004C0B52"/>
    <w:rsid w:val="004C63A1"/>
    <w:rsid w:val="004D0F0D"/>
    <w:rsid w:val="004D7BFB"/>
    <w:rsid w:val="004E30F2"/>
    <w:rsid w:val="004F2DA2"/>
    <w:rsid w:val="004F39EC"/>
    <w:rsid w:val="004F7747"/>
    <w:rsid w:val="00502BA2"/>
    <w:rsid w:val="00503CE2"/>
    <w:rsid w:val="00504554"/>
    <w:rsid w:val="00504A61"/>
    <w:rsid w:val="00504F2E"/>
    <w:rsid w:val="005116D3"/>
    <w:rsid w:val="00515371"/>
    <w:rsid w:val="00515B3B"/>
    <w:rsid w:val="0052531F"/>
    <w:rsid w:val="00540FB6"/>
    <w:rsid w:val="00544C86"/>
    <w:rsid w:val="00547365"/>
    <w:rsid w:val="00553DD3"/>
    <w:rsid w:val="00555286"/>
    <w:rsid w:val="00555CED"/>
    <w:rsid w:val="005561D8"/>
    <w:rsid w:val="00562E41"/>
    <w:rsid w:val="00565656"/>
    <w:rsid w:val="00565E82"/>
    <w:rsid w:val="0057363D"/>
    <w:rsid w:val="005766DE"/>
    <w:rsid w:val="00581B6C"/>
    <w:rsid w:val="00585CAD"/>
    <w:rsid w:val="00590C4A"/>
    <w:rsid w:val="005B459D"/>
    <w:rsid w:val="005B64F5"/>
    <w:rsid w:val="005C1383"/>
    <w:rsid w:val="005C7409"/>
    <w:rsid w:val="005D1891"/>
    <w:rsid w:val="005E5D10"/>
    <w:rsid w:val="005F2EDE"/>
    <w:rsid w:val="005F4F55"/>
    <w:rsid w:val="00600DDD"/>
    <w:rsid w:val="0061572A"/>
    <w:rsid w:val="0062238E"/>
    <w:rsid w:val="00625928"/>
    <w:rsid w:val="00630FF7"/>
    <w:rsid w:val="006340E4"/>
    <w:rsid w:val="00637ED7"/>
    <w:rsid w:val="006453E4"/>
    <w:rsid w:val="006541E5"/>
    <w:rsid w:val="006555AA"/>
    <w:rsid w:val="00655C73"/>
    <w:rsid w:val="00656778"/>
    <w:rsid w:val="00657623"/>
    <w:rsid w:val="0066655F"/>
    <w:rsid w:val="00670745"/>
    <w:rsid w:val="00673FCA"/>
    <w:rsid w:val="00682A51"/>
    <w:rsid w:val="00684A82"/>
    <w:rsid w:val="00686A97"/>
    <w:rsid w:val="00690FCB"/>
    <w:rsid w:val="006A0031"/>
    <w:rsid w:val="006A1D73"/>
    <w:rsid w:val="006A4F1F"/>
    <w:rsid w:val="006B4F47"/>
    <w:rsid w:val="006B6DC4"/>
    <w:rsid w:val="006C2A07"/>
    <w:rsid w:val="006C3793"/>
    <w:rsid w:val="006C556C"/>
    <w:rsid w:val="006C7251"/>
    <w:rsid w:val="006C773F"/>
    <w:rsid w:val="006D235C"/>
    <w:rsid w:val="006F4707"/>
    <w:rsid w:val="006F5688"/>
    <w:rsid w:val="00700790"/>
    <w:rsid w:val="007009A9"/>
    <w:rsid w:val="00703CE4"/>
    <w:rsid w:val="0070429F"/>
    <w:rsid w:val="00705DFA"/>
    <w:rsid w:val="00711BC5"/>
    <w:rsid w:val="007145EB"/>
    <w:rsid w:val="007233E1"/>
    <w:rsid w:val="00723CB7"/>
    <w:rsid w:val="007264B3"/>
    <w:rsid w:val="00727BD3"/>
    <w:rsid w:val="0073649C"/>
    <w:rsid w:val="00736E4A"/>
    <w:rsid w:val="00743416"/>
    <w:rsid w:val="0074705E"/>
    <w:rsid w:val="00755492"/>
    <w:rsid w:val="00756C16"/>
    <w:rsid w:val="00761B0E"/>
    <w:rsid w:val="0076492D"/>
    <w:rsid w:val="00764D64"/>
    <w:rsid w:val="00781FBA"/>
    <w:rsid w:val="00790E3B"/>
    <w:rsid w:val="00791D0F"/>
    <w:rsid w:val="00796480"/>
    <w:rsid w:val="007A1AF3"/>
    <w:rsid w:val="007A3499"/>
    <w:rsid w:val="007A62D4"/>
    <w:rsid w:val="007B1ACF"/>
    <w:rsid w:val="007C442A"/>
    <w:rsid w:val="007D6793"/>
    <w:rsid w:val="007E4351"/>
    <w:rsid w:val="007E5234"/>
    <w:rsid w:val="007F476D"/>
    <w:rsid w:val="007F5AC5"/>
    <w:rsid w:val="00804B63"/>
    <w:rsid w:val="00805EFC"/>
    <w:rsid w:val="00811773"/>
    <w:rsid w:val="008117CD"/>
    <w:rsid w:val="008149C2"/>
    <w:rsid w:val="0081728C"/>
    <w:rsid w:val="00821A7C"/>
    <w:rsid w:val="00824A51"/>
    <w:rsid w:val="00824DF2"/>
    <w:rsid w:val="008253E8"/>
    <w:rsid w:val="00826B4A"/>
    <w:rsid w:val="008318F9"/>
    <w:rsid w:val="00832FCE"/>
    <w:rsid w:val="00833418"/>
    <w:rsid w:val="0083683C"/>
    <w:rsid w:val="008437C9"/>
    <w:rsid w:val="0085084D"/>
    <w:rsid w:val="008564E6"/>
    <w:rsid w:val="00856EB8"/>
    <w:rsid w:val="00865D0C"/>
    <w:rsid w:val="008764D9"/>
    <w:rsid w:val="00882351"/>
    <w:rsid w:val="00884ACD"/>
    <w:rsid w:val="00885358"/>
    <w:rsid w:val="008900B2"/>
    <w:rsid w:val="008A47D0"/>
    <w:rsid w:val="008A5562"/>
    <w:rsid w:val="008A76B7"/>
    <w:rsid w:val="008B056A"/>
    <w:rsid w:val="008B0AE1"/>
    <w:rsid w:val="008B68B4"/>
    <w:rsid w:val="008B7484"/>
    <w:rsid w:val="008C451F"/>
    <w:rsid w:val="008E004E"/>
    <w:rsid w:val="008F3F99"/>
    <w:rsid w:val="008F6D69"/>
    <w:rsid w:val="00902667"/>
    <w:rsid w:val="0090686D"/>
    <w:rsid w:val="00912856"/>
    <w:rsid w:val="00914094"/>
    <w:rsid w:val="00922339"/>
    <w:rsid w:val="00923721"/>
    <w:rsid w:val="00923954"/>
    <w:rsid w:val="00924B74"/>
    <w:rsid w:val="00924FB2"/>
    <w:rsid w:val="009251A1"/>
    <w:rsid w:val="00925BEE"/>
    <w:rsid w:val="00932EB5"/>
    <w:rsid w:val="00945A47"/>
    <w:rsid w:val="00953149"/>
    <w:rsid w:val="00965155"/>
    <w:rsid w:val="00965352"/>
    <w:rsid w:val="00965B41"/>
    <w:rsid w:val="00972401"/>
    <w:rsid w:val="009736AA"/>
    <w:rsid w:val="00974A9B"/>
    <w:rsid w:val="0097556D"/>
    <w:rsid w:val="00977F26"/>
    <w:rsid w:val="009844C2"/>
    <w:rsid w:val="00986DAB"/>
    <w:rsid w:val="00990419"/>
    <w:rsid w:val="00992E40"/>
    <w:rsid w:val="00994B9E"/>
    <w:rsid w:val="009A1700"/>
    <w:rsid w:val="009A63F9"/>
    <w:rsid w:val="009B2140"/>
    <w:rsid w:val="009B6C7A"/>
    <w:rsid w:val="009B7649"/>
    <w:rsid w:val="009C4C10"/>
    <w:rsid w:val="009D49C7"/>
    <w:rsid w:val="009E10C4"/>
    <w:rsid w:val="009E15AC"/>
    <w:rsid w:val="009E2651"/>
    <w:rsid w:val="009E581C"/>
    <w:rsid w:val="009E5CF0"/>
    <w:rsid w:val="009E68B7"/>
    <w:rsid w:val="009E7797"/>
    <w:rsid w:val="009E7AAA"/>
    <w:rsid w:val="009E7F45"/>
    <w:rsid w:val="009F1180"/>
    <w:rsid w:val="009F2B83"/>
    <w:rsid w:val="00A15A1D"/>
    <w:rsid w:val="00A30574"/>
    <w:rsid w:val="00A32ECD"/>
    <w:rsid w:val="00A40EE1"/>
    <w:rsid w:val="00A42427"/>
    <w:rsid w:val="00A45F7F"/>
    <w:rsid w:val="00A5074C"/>
    <w:rsid w:val="00A50F0A"/>
    <w:rsid w:val="00A513C6"/>
    <w:rsid w:val="00A51789"/>
    <w:rsid w:val="00A51B75"/>
    <w:rsid w:val="00A5473D"/>
    <w:rsid w:val="00A54AC9"/>
    <w:rsid w:val="00A56DF7"/>
    <w:rsid w:val="00A656D7"/>
    <w:rsid w:val="00A709EF"/>
    <w:rsid w:val="00A73D3C"/>
    <w:rsid w:val="00A7700F"/>
    <w:rsid w:val="00A83030"/>
    <w:rsid w:val="00A907D6"/>
    <w:rsid w:val="00A93090"/>
    <w:rsid w:val="00A95497"/>
    <w:rsid w:val="00AA415D"/>
    <w:rsid w:val="00AB17BF"/>
    <w:rsid w:val="00AD4178"/>
    <w:rsid w:val="00AE0F36"/>
    <w:rsid w:val="00AE18E6"/>
    <w:rsid w:val="00AE30BD"/>
    <w:rsid w:val="00AE5FC3"/>
    <w:rsid w:val="00AF56BF"/>
    <w:rsid w:val="00B009F4"/>
    <w:rsid w:val="00B06931"/>
    <w:rsid w:val="00B109B8"/>
    <w:rsid w:val="00B14C87"/>
    <w:rsid w:val="00B24235"/>
    <w:rsid w:val="00B26650"/>
    <w:rsid w:val="00B27AE8"/>
    <w:rsid w:val="00B315BC"/>
    <w:rsid w:val="00B31E3B"/>
    <w:rsid w:val="00B45F11"/>
    <w:rsid w:val="00B475BB"/>
    <w:rsid w:val="00B515BE"/>
    <w:rsid w:val="00B5169B"/>
    <w:rsid w:val="00B5188F"/>
    <w:rsid w:val="00B60A82"/>
    <w:rsid w:val="00B64BF1"/>
    <w:rsid w:val="00B65630"/>
    <w:rsid w:val="00B73ABF"/>
    <w:rsid w:val="00B74B17"/>
    <w:rsid w:val="00B844DC"/>
    <w:rsid w:val="00B8584F"/>
    <w:rsid w:val="00B930D0"/>
    <w:rsid w:val="00BA0098"/>
    <w:rsid w:val="00BA3647"/>
    <w:rsid w:val="00BB1D3F"/>
    <w:rsid w:val="00BB3400"/>
    <w:rsid w:val="00BC1356"/>
    <w:rsid w:val="00BC540A"/>
    <w:rsid w:val="00C05E22"/>
    <w:rsid w:val="00C07E9F"/>
    <w:rsid w:val="00C15215"/>
    <w:rsid w:val="00C212EC"/>
    <w:rsid w:val="00C243EF"/>
    <w:rsid w:val="00C31421"/>
    <w:rsid w:val="00C336BE"/>
    <w:rsid w:val="00C337EB"/>
    <w:rsid w:val="00C33DD0"/>
    <w:rsid w:val="00C435A1"/>
    <w:rsid w:val="00C44AD9"/>
    <w:rsid w:val="00C47466"/>
    <w:rsid w:val="00C52C9F"/>
    <w:rsid w:val="00C544E2"/>
    <w:rsid w:val="00C553E1"/>
    <w:rsid w:val="00C60AC6"/>
    <w:rsid w:val="00C672D2"/>
    <w:rsid w:val="00C704D9"/>
    <w:rsid w:val="00C7616E"/>
    <w:rsid w:val="00C847FB"/>
    <w:rsid w:val="00C8704C"/>
    <w:rsid w:val="00C91857"/>
    <w:rsid w:val="00CA3BB1"/>
    <w:rsid w:val="00CD4661"/>
    <w:rsid w:val="00CD4723"/>
    <w:rsid w:val="00CD572F"/>
    <w:rsid w:val="00CD718C"/>
    <w:rsid w:val="00CE0D57"/>
    <w:rsid w:val="00CE3F07"/>
    <w:rsid w:val="00CE7DDC"/>
    <w:rsid w:val="00CF348D"/>
    <w:rsid w:val="00CF4D58"/>
    <w:rsid w:val="00CF71A2"/>
    <w:rsid w:val="00D02B53"/>
    <w:rsid w:val="00D04F1F"/>
    <w:rsid w:val="00D10A56"/>
    <w:rsid w:val="00D122D5"/>
    <w:rsid w:val="00D17A96"/>
    <w:rsid w:val="00D22895"/>
    <w:rsid w:val="00D27634"/>
    <w:rsid w:val="00D279B4"/>
    <w:rsid w:val="00D32081"/>
    <w:rsid w:val="00D341FC"/>
    <w:rsid w:val="00D423E3"/>
    <w:rsid w:val="00D50E7A"/>
    <w:rsid w:val="00D525AC"/>
    <w:rsid w:val="00D540CE"/>
    <w:rsid w:val="00D54730"/>
    <w:rsid w:val="00D61FD2"/>
    <w:rsid w:val="00D7785C"/>
    <w:rsid w:val="00D8555E"/>
    <w:rsid w:val="00D87052"/>
    <w:rsid w:val="00D91179"/>
    <w:rsid w:val="00D92092"/>
    <w:rsid w:val="00D953A8"/>
    <w:rsid w:val="00D95FC9"/>
    <w:rsid w:val="00DA3817"/>
    <w:rsid w:val="00DA59BA"/>
    <w:rsid w:val="00DB0F56"/>
    <w:rsid w:val="00DB374B"/>
    <w:rsid w:val="00DB49A5"/>
    <w:rsid w:val="00DB5471"/>
    <w:rsid w:val="00DE0A8D"/>
    <w:rsid w:val="00DF630C"/>
    <w:rsid w:val="00E11034"/>
    <w:rsid w:val="00E1214F"/>
    <w:rsid w:val="00E14995"/>
    <w:rsid w:val="00E26895"/>
    <w:rsid w:val="00E36F83"/>
    <w:rsid w:val="00E52851"/>
    <w:rsid w:val="00E53CD6"/>
    <w:rsid w:val="00E575A1"/>
    <w:rsid w:val="00E602AE"/>
    <w:rsid w:val="00E60EF9"/>
    <w:rsid w:val="00E66BD6"/>
    <w:rsid w:val="00E72B36"/>
    <w:rsid w:val="00E7551C"/>
    <w:rsid w:val="00E76681"/>
    <w:rsid w:val="00E81465"/>
    <w:rsid w:val="00E83EE9"/>
    <w:rsid w:val="00E84570"/>
    <w:rsid w:val="00E86593"/>
    <w:rsid w:val="00E86EE2"/>
    <w:rsid w:val="00EA23E4"/>
    <w:rsid w:val="00EA3F02"/>
    <w:rsid w:val="00EA75A4"/>
    <w:rsid w:val="00EB27EC"/>
    <w:rsid w:val="00EB4D24"/>
    <w:rsid w:val="00EC464E"/>
    <w:rsid w:val="00EE1440"/>
    <w:rsid w:val="00EE4F23"/>
    <w:rsid w:val="00EF196C"/>
    <w:rsid w:val="00EF70D5"/>
    <w:rsid w:val="00F0263A"/>
    <w:rsid w:val="00F1153C"/>
    <w:rsid w:val="00F14516"/>
    <w:rsid w:val="00F32365"/>
    <w:rsid w:val="00F62F3F"/>
    <w:rsid w:val="00F63DA1"/>
    <w:rsid w:val="00F66E2D"/>
    <w:rsid w:val="00F67434"/>
    <w:rsid w:val="00F711DB"/>
    <w:rsid w:val="00F7758D"/>
    <w:rsid w:val="00F77DC6"/>
    <w:rsid w:val="00F82E87"/>
    <w:rsid w:val="00F90AE5"/>
    <w:rsid w:val="00F93123"/>
    <w:rsid w:val="00F93F23"/>
    <w:rsid w:val="00F944D8"/>
    <w:rsid w:val="00F9658B"/>
    <w:rsid w:val="00FA1100"/>
    <w:rsid w:val="00FA12EF"/>
    <w:rsid w:val="00FA1D90"/>
    <w:rsid w:val="00FA3886"/>
    <w:rsid w:val="00FB08A8"/>
    <w:rsid w:val="00FB7104"/>
    <w:rsid w:val="00FC4662"/>
    <w:rsid w:val="00FC5E4E"/>
    <w:rsid w:val="00FD4DBE"/>
    <w:rsid w:val="00FE5C11"/>
    <w:rsid w:val="00FF0AB3"/>
    <w:rsid w:val="00FF1DB1"/>
    <w:rsid w:val="00FF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5DCF9C9"/>
  <w15:chartTrackingRefBased/>
  <w15:docId w15:val="{EE8110F9-1615-4654-9677-E54B0A4FC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x-none"/>
    </w:rPr>
  </w:style>
  <w:style w:type="paragraph" w:styleId="Ttulo5">
    <w:name w:val="heading 5"/>
    <w:basedOn w:val="Normal"/>
    <w:next w:val="Normal"/>
    <w:qFormat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 w:cs="Cambria"/>
      <w:color w:val="243F60"/>
      <w:lang w:val="x-none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spacing w:before="120" w:after="120" w:line="240" w:lineRule="auto"/>
      <w:jc w:val="center"/>
      <w:outlineLvl w:val="5"/>
    </w:pPr>
    <w:rPr>
      <w:rFonts w:ascii="Verdana" w:hAnsi="Verdana" w:cs="Verdana"/>
      <w:b/>
      <w:bCs/>
      <w:color w:val="FFFFFF"/>
      <w:sz w:val="18"/>
      <w:szCs w:val="20"/>
      <w:lang w:val="es-ES_tradnl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spacing w:after="0" w:line="240" w:lineRule="auto"/>
      <w:jc w:val="both"/>
      <w:outlineLvl w:val="8"/>
    </w:pPr>
    <w:rPr>
      <w:rFonts w:ascii="Arial" w:eastAsia="Times New Roman" w:hAnsi="Arial" w:cs="Arial"/>
      <w:b/>
      <w:bCs/>
      <w:color w:val="800000"/>
      <w:sz w:val="20"/>
      <w:szCs w:val="24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color w:val="2E74B5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  <w:color w:val="2E74B5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  <w:b/>
    </w:rPr>
  </w:style>
  <w:style w:type="character" w:customStyle="1" w:styleId="WW8Num3z1">
    <w:name w:val="WW8Num3z1"/>
    <w:rPr>
      <w:rFonts w:ascii="Calibri" w:hAnsi="Calibri" w:cs="Calibri" w:hint="default"/>
    </w:rPr>
  </w:style>
  <w:style w:type="character" w:customStyle="1" w:styleId="WW8Num3z2">
    <w:name w:val="WW8Num3z2"/>
    <w:rPr>
      <w:rFonts w:ascii="Times New Roman" w:eastAsia="Times New Roman" w:hAnsi="Times New Roman" w:cs="Times New Roman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3z4">
    <w:name w:val="WW8Num3z4"/>
    <w:rPr>
      <w:rFonts w:ascii="Courier New" w:hAnsi="Courier New" w:cs="Courier New" w:hint="default"/>
    </w:rPr>
  </w:style>
  <w:style w:type="character" w:customStyle="1" w:styleId="WW8Num3z5">
    <w:name w:val="WW8Num3z5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  <w:color w:val="2E74B5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cs="Times New Roman" w:hint="default"/>
      <w:color w:val="000000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color w:val="2E74B5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  <w:color w:val="2E74B5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  <w:color w:val="2E74B5"/>
      <w:sz w:val="24"/>
    </w:rPr>
  </w:style>
  <w:style w:type="character" w:customStyle="1" w:styleId="WW8Num8z1">
    <w:name w:val="WW8Num8z1"/>
    <w:rPr>
      <w:rFonts w:ascii="Courier New" w:hAnsi="Courier New" w:cs="Courier New" w:hint="default"/>
      <w:color w:val="2E74B5"/>
      <w:sz w:val="24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8z4">
    <w:name w:val="WW8Num8z4"/>
    <w:rPr>
      <w:rFonts w:ascii="Courier New" w:hAnsi="Courier New" w:cs="Courier New" w:hint="default"/>
    </w:rPr>
  </w:style>
  <w:style w:type="character" w:customStyle="1" w:styleId="WW8Num9z0">
    <w:name w:val="WW8Num9z0"/>
    <w:rPr>
      <w:rFonts w:ascii="Symbol" w:hAnsi="Symbol" w:cs="Symbol" w:hint="default"/>
      <w:color w:val="2E74B5"/>
      <w:sz w:val="24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Symbol" w:hAnsi="Symbol" w:cs="Symbol" w:hint="default"/>
      <w:color w:val="2E74B5"/>
    </w:rPr>
  </w:style>
  <w:style w:type="character" w:customStyle="1" w:styleId="WW8Num10z1">
    <w:name w:val="WW8Num10z1"/>
    <w:rPr>
      <w:rFonts w:ascii="Calibri" w:eastAsia="Calibri" w:hAnsi="Calibri" w:cs="Arial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Calibri" w:hAnsi="Calibri" w:cs="Calibri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  <w:color w:val="2E74B5"/>
      <w:sz w:val="24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  <w:color w:val="2E74B5"/>
      <w:sz w:val="24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Symbol" w:hAnsi="Symbol" w:cs="Symbol" w:hint="default"/>
      <w:color w:val="2E74B5"/>
      <w:spacing w:val="-6"/>
      <w:sz w:val="24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Symbol" w:hAnsi="Symbol" w:cs="Symbol" w:hint="default"/>
      <w:color w:val="2E74B5"/>
      <w:spacing w:val="-6"/>
      <w:sz w:val="24"/>
      <w:szCs w:val="24"/>
      <w:lang w:val="es-ES_tradnl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Symbol" w:hAnsi="Symbol" w:cs="Symbol" w:hint="default"/>
      <w:color w:val="2E74B5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Symbol" w:hAnsi="Symbol" w:cs="Symbol" w:hint="default"/>
      <w:color w:val="2E74B5"/>
      <w:sz w:val="24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Symbol" w:hAnsi="Symbol" w:cs="Symbol" w:hint="default"/>
      <w:color w:val="2E74B5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  <w:color w:val="2E74B5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WW8Num20z0">
    <w:name w:val="WW8Num20z0"/>
    <w:rPr>
      <w:rFonts w:ascii="Symbol" w:hAnsi="Symbol" w:cs="Symbol" w:hint="default"/>
      <w:color w:val="2E74B5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  <w:rPr>
      <w:rFonts w:ascii="Symbol" w:hAnsi="Symbol" w:cs="Symbol" w:hint="default"/>
      <w:color w:val="2E74B5"/>
      <w:sz w:val="24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22z0">
    <w:name w:val="WW8Num22z0"/>
    <w:rPr>
      <w:rFonts w:ascii="Symbol" w:hAnsi="Symbol" w:cs="Symbol" w:hint="default"/>
      <w:color w:val="000000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ascii="Symbol" w:hAnsi="Symbol" w:cs="Symbol" w:hint="default"/>
      <w:color w:val="2E74B5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</w:rPr>
  </w:style>
  <w:style w:type="character" w:customStyle="1" w:styleId="WW8Num25z0">
    <w:name w:val="WW8Num25z0"/>
    <w:rPr>
      <w:rFonts w:ascii="Symbol" w:hAnsi="Symbol" w:cs="Symbol" w:hint="default"/>
      <w:color w:val="2E74B5"/>
      <w:sz w:val="24"/>
      <w:lang w:eastAsia="es-ES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  <w:rPr>
      <w:rFonts w:ascii="Symbol" w:hAnsi="Symbol" w:cs="Symbol" w:hint="default"/>
      <w:color w:val="2E74B5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7z0">
    <w:name w:val="WW8Num27z0"/>
    <w:rPr>
      <w:rFonts w:ascii="Symbol" w:hAnsi="Symbol" w:cs="Symbol" w:hint="default"/>
      <w:color w:val="2E74B5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ascii="Symbol" w:hAnsi="Symbol" w:cs="Symbol" w:hint="default"/>
      <w:color w:val="2E74B5"/>
      <w:sz w:val="24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8z3">
    <w:name w:val="WW8Num28z3"/>
    <w:rPr>
      <w:rFonts w:ascii="Symbol" w:hAnsi="Symbol" w:cs="Symbol" w:hint="default"/>
    </w:rPr>
  </w:style>
  <w:style w:type="character" w:customStyle="1" w:styleId="Fuentedeprrafopredeter1">
    <w:name w:val="Fuente de párrafo predeter.1"/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Ttulo6Car">
    <w:name w:val="Título 6 Car"/>
    <w:rPr>
      <w:rFonts w:ascii="Verdana" w:eastAsia="Calibri" w:hAnsi="Verdana" w:cs="Times New Roman"/>
      <w:b/>
      <w:bCs/>
      <w:color w:val="FFFFFF"/>
      <w:sz w:val="18"/>
      <w:lang w:val="es-ES_tradnl"/>
    </w:rPr>
  </w:style>
  <w:style w:type="character" w:customStyle="1" w:styleId="TextoindependienteCar">
    <w:name w:val="Texto independiente Car"/>
    <w:rPr>
      <w:rFonts w:ascii="Times New Roman" w:eastAsia="Calibri" w:hAnsi="Times New Roman" w:cs="Times New Roman"/>
      <w:sz w:val="24"/>
      <w:szCs w:val="20"/>
      <w:lang w:val="es-ES_tradnl"/>
    </w:rPr>
  </w:style>
  <w:style w:type="character" w:customStyle="1" w:styleId="Textoindependiente3Car">
    <w:name w:val="Texto independiente 3 Car"/>
    <w:rPr>
      <w:rFonts w:ascii="Verdana" w:eastAsia="Calibri" w:hAnsi="Verdana" w:cs="Times New Roman"/>
      <w:sz w:val="20"/>
      <w:szCs w:val="20"/>
      <w:lang w:val="es-ES_tradnl"/>
    </w:rPr>
  </w:style>
  <w:style w:type="character" w:customStyle="1" w:styleId="SangradetextonormalCar">
    <w:name w:val="Sangría de texto normal Car"/>
    <w:rPr>
      <w:rFonts w:ascii="Verdana" w:eastAsia="Calibri" w:hAnsi="Verdana" w:cs="Times New Roman"/>
      <w:sz w:val="20"/>
      <w:szCs w:val="20"/>
      <w:lang w:val="es-ES_tradnl"/>
    </w:rPr>
  </w:style>
  <w:style w:type="character" w:customStyle="1" w:styleId="Sangra2detindependienteCar">
    <w:name w:val="Sangría 2 de t. independiente Car"/>
    <w:rPr>
      <w:rFonts w:ascii="Verdana" w:eastAsia="Calibri" w:hAnsi="Verdana" w:cs="Times New Roman"/>
      <w:sz w:val="20"/>
      <w:szCs w:val="20"/>
      <w:lang w:val="es-ES_tradnl"/>
    </w:rPr>
  </w:style>
  <w:style w:type="character" w:customStyle="1" w:styleId="Sangra3detindependienteCar">
    <w:name w:val="Sangría 3 de t. independiente Car"/>
    <w:rPr>
      <w:rFonts w:ascii="Verdana" w:eastAsia="Calibri" w:hAnsi="Verdana" w:cs="Times New Roman"/>
      <w:sz w:val="20"/>
      <w:szCs w:val="20"/>
      <w:lang w:val="es-ES_tradnl"/>
    </w:rPr>
  </w:style>
  <w:style w:type="character" w:customStyle="1" w:styleId="A1">
    <w:name w:val="A1"/>
    <w:rPr>
      <w:color w:val="000000"/>
    </w:rPr>
  </w:style>
  <w:style w:type="character" w:customStyle="1" w:styleId="PROGRAMACIN-EpgrafeCar">
    <w:name w:val="PROGRAMACIÓN-Epígrafe Car"/>
    <w:rPr>
      <w:b/>
      <w:color w:val="FFFFFF"/>
      <w:sz w:val="24"/>
      <w:szCs w:val="24"/>
      <w:shd w:val="clear" w:color="auto" w:fill="8DB3E2"/>
    </w:rPr>
  </w:style>
  <w:style w:type="character" w:customStyle="1" w:styleId="PROGRAMACIN-TextoCar">
    <w:name w:val="PROGRAMACIÓN-Texto Car"/>
    <w:rPr>
      <w:rFonts w:cs="Arial"/>
      <w:sz w:val="24"/>
      <w:szCs w:val="24"/>
    </w:rPr>
  </w:style>
  <w:style w:type="character" w:customStyle="1" w:styleId="PROGRAMACIN-SubepgrafeCar">
    <w:name w:val="PROGRAMACIÓN-Subepígrafe Car"/>
    <w:rPr>
      <w:b/>
      <w:sz w:val="24"/>
      <w:szCs w:val="24"/>
      <w:lang w:val="x-none"/>
    </w:rPr>
  </w:style>
  <w:style w:type="character" w:customStyle="1" w:styleId="PROGRAMACIN-BolichesCar">
    <w:name w:val="PROGRAMACIÓN-Boliches Car"/>
    <w:rPr>
      <w:sz w:val="24"/>
      <w:szCs w:val="24"/>
      <w:lang w:val="x-none"/>
    </w:rPr>
  </w:style>
  <w:style w:type="character" w:customStyle="1" w:styleId="PROGRAMACIN-LetrasCar">
    <w:name w:val="PROGRAMACIÓN-Letras Car"/>
    <w:rPr>
      <w:sz w:val="24"/>
      <w:szCs w:val="24"/>
      <w:lang w:val="x-none"/>
    </w:rPr>
  </w:style>
  <w:style w:type="character" w:customStyle="1" w:styleId="PROGRAMACIN-UnidadCar">
    <w:name w:val="PROGRAMACIÓN-Unidad Car"/>
    <w:rPr>
      <w:b/>
      <w:sz w:val="28"/>
      <w:szCs w:val="22"/>
    </w:rPr>
  </w:style>
  <w:style w:type="character" w:customStyle="1" w:styleId="ProgramacinGuionesCar">
    <w:name w:val="Programación_Guiones Car"/>
    <w:rPr>
      <w:sz w:val="24"/>
      <w:szCs w:val="24"/>
      <w:lang w:val="x-none"/>
    </w:rPr>
  </w:style>
  <w:style w:type="character" w:customStyle="1" w:styleId="Programacin-NumerosCar">
    <w:name w:val="Programación-Numeros Car"/>
    <w:rPr>
      <w:sz w:val="24"/>
      <w:szCs w:val="24"/>
      <w:lang w:val="x-none"/>
    </w:rPr>
  </w:style>
  <w:style w:type="character" w:customStyle="1" w:styleId="TEXTOGRALCar">
    <w:name w:val="*TEXTO GRAL Car"/>
    <w:rPr>
      <w:rFonts w:ascii="Times New Roman" w:eastAsia="Times" w:hAnsi="Times New Roman" w:cs="Times New Roman"/>
      <w:kern w:val="2"/>
      <w:sz w:val="22"/>
      <w:szCs w:val="24"/>
      <w:lang w:val="es-ES_tradnl"/>
    </w:rPr>
  </w:style>
  <w:style w:type="character" w:customStyle="1" w:styleId="TextosinformatoCar">
    <w:name w:val="Texto sin formato Car"/>
    <w:rPr>
      <w:rFonts w:ascii="Courier New" w:eastAsia="Times New Roman" w:hAnsi="Courier New" w:cs="Courier New"/>
    </w:rPr>
  </w:style>
  <w:style w:type="character" w:customStyle="1" w:styleId="Ttulo5Car">
    <w:name w:val="Título 5 Car"/>
    <w:rPr>
      <w:rFonts w:ascii="Cambria" w:eastAsia="Times New Roman" w:hAnsi="Cambria" w:cs="Times New Roman"/>
      <w:color w:val="243F60"/>
      <w:sz w:val="22"/>
      <w:szCs w:val="22"/>
    </w:rPr>
  </w:style>
  <w:style w:type="character" w:customStyle="1" w:styleId="Ttulo3Car">
    <w:name w:val="Título 3 Car"/>
    <w:rPr>
      <w:rFonts w:ascii="Arial" w:eastAsia="Times New Roman" w:hAnsi="Arial" w:cs="Arial"/>
      <w:b/>
      <w:bCs/>
      <w:sz w:val="26"/>
      <w:szCs w:val="26"/>
    </w:rPr>
  </w:style>
  <w:style w:type="character" w:customStyle="1" w:styleId="Ttulo9Car">
    <w:name w:val="Título 9 Car"/>
    <w:rPr>
      <w:rFonts w:ascii="Arial" w:eastAsia="Times New Roman" w:hAnsi="Arial" w:cs="Arial"/>
      <w:b/>
      <w:bCs/>
      <w:color w:val="800000"/>
      <w:szCs w:val="24"/>
    </w:rPr>
  </w:style>
  <w:style w:type="character" w:customStyle="1" w:styleId="PuestoCar">
    <w:name w:val="Puesto Car"/>
    <w:rPr>
      <w:rFonts w:ascii="Tahoma" w:eastAsia="Times New Roman" w:hAnsi="Tahoma" w:cs="Tahoma"/>
      <w:b/>
      <w:bCs/>
      <w:sz w:val="24"/>
      <w:szCs w:val="24"/>
    </w:rPr>
  </w:style>
  <w:style w:type="character" w:styleId="Nmerodepgina">
    <w:name w:val="page number"/>
    <w:basedOn w:val="Fuentedeprrafopredeter1"/>
  </w:style>
  <w:style w:type="character" w:customStyle="1" w:styleId="TtuloCar">
    <w:name w:val="Título Car"/>
    <w:rPr>
      <w:rFonts w:ascii="Tahoma" w:eastAsia="Times New Roman" w:hAnsi="Tahoma" w:cs="Tahoma"/>
      <w:b/>
      <w:bCs/>
      <w:sz w:val="24"/>
      <w:szCs w:val="24"/>
    </w:rPr>
  </w:style>
  <w:style w:type="character" w:customStyle="1" w:styleId="PrrafodelistaCar">
    <w:name w:val="Párrafo de lista Car"/>
    <w:uiPriority w:val="34"/>
    <w:rPr>
      <w:sz w:val="22"/>
      <w:szCs w:val="22"/>
    </w:rPr>
  </w:style>
  <w:style w:type="character" w:customStyle="1" w:styleId="TextonotapieCar">
    <w:name w:val="Texto nota pie Car"/>
  </w:style>
  <w:style w:type="character" w:customStyle="1" w:styleId="Caracteresdenotaalpie">
    <w:name w:val="Caracteres de nota al pie"/>
    <w:rPr>
      <w:vertAlign w:val="superscript"/>
    </w:rPr>
  </w:style>
  <w:style w:type="character" w:customStyle="1" w:styleId="PuestoCar1">
    <w:name w:val="Puesto Car1"/>
    <w:rPr>
      <w:rFonts w:ascii="Calibri Light" w:eastAsia="Times New Roman" w:hAnsi="Calibri Light" w:cs="Times New Roman"/>
      <w:spacing w:val="-10"/>
      <w:kern w:val="2"/>
      <w:sz w:val="56"/>
      <w:szCs w:val="56"/>
    </w:rPr>
  </w:style>
  <w:style w:type="character" w:customStyle="1" w:styleId="Listavistosa-nfasis1Car">
    <w:name w:val="Lista vistosa - Énfasis 1 Car"/>
    <w:rPr>
      <w:sz w:val="22"/>
      <w:szCs w:val="22"/>
    </w:rPr>
  </w:style>
  <w:style w:type="character" w:styleId="Refdenotaalpie">
    <w:name w:val="footnote reference"/>
    <w:rPr>
      <w:vertAlign w:val="superscript"/>
    </w:rPr>
  </w:style>
  <w:style w:type="character" w:styleId="Refdenotaalfinal">
    <w:name w:val="endnote reference"/>
    <w:rPr>
      <w:vertAlign w:val="superscript"/>
    </w:rPr>
  </w:style>
  <w:style w:type="character" w:customStyle="1" w:styleId="Caracteresdenotafinal">
    <w:name w:val="Caracteres de nota final"/>
  </w:style>
  <w:style w:type="paragraph" w:customStyle="1" w:styleId="Ttulo1">
    <w:name w:val="Título1"/>
    <w:basedOn w:val="Normal"/>
    <w:next w:val="Textoindependiente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after="0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val="x-none"/>
    </w:rPr>
  </w:style>
  <w:style w:type="paragraph" w:styleId="Textoindependiente">
    <w:name w:val="Body Text"/>
    <w:basedOn w:val="Normal"/>
    <w:pPr>
      <w:widowControl w:val="0"/>
      <w:spacing w:after="0" w:line="312" w:lineRule="auto"/>
      <w:jc w:val="both"/>
    </w:pPr>
    <w:rPr>
      <w:rFonts w:ascii="Times New Roman" w:hAnsi="Times New Roman"/>
      <w:sz w:val="24"/>
      <w:szCs w:val="20"/>
      <w:lang w:val="es-ES_tradnl"/>
    </w:r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customStyle="1" w:styleId="Cabeceraypie">
    <w:name w:val="Cabecera y pie"/>
    <w:basedOn w:val="Normal"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Normal"/>
    <w:pPr>
      <w:spacing w:after="0" w:line="240" w:lineRule="auto"/>
    </w:pPr>
  </w:style>
  <w:style w:type="paragraph" w:styleId="Piedepgina">
    <w:name w:val="footer"/>
    <w:basedOn w:val="Normal"/>
    <w:pPr>
      <w:spacing w:after="0" w:line="240" w:lineRule="auto"/>
    </w:pPr>
  </w:style>
  <w:style w:type="paragraph" w:styleId="Textodeglob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  <w:rPr>
      <w:lang w:val="x-none"/>
    </w:rPr>
  </w:style>
  <w:style w:type="paragraph" w:customStyle="1" w:styleId="Textoindependiente31">
    <w:name w:val="Texto independiente 31"/>
    <w:basedOn w:val="Normal"/>
    <w:pPr>
      <w:spacing w:after="0" w:line="240" w:lineRule="auto"/>
      <w:jc w:val="both"/>
    </w:pPr>
    <w:rPr>
      <w:rFonts w:ascii="Verdana" w:hAnsi="Verdana" w:cs="Verdana"/>
      <w:sz w:val="20"/>
      <w:szCs w:val="20"/>
      <w:lang w:val="es-ES_tradnl"/>
    </w:rPr>
  </w:style>
  <w:style w:type="paragraph" w:styleId="Sangradetextonormal">
    <w:name w:val="Body Text Indent"/>
    <w:basedOn w:val="Normal"/>
    <w:pPr>
      <w:spacing w:after="120" w:line="240" w:lineRule="auto"/>
      <w:ind w:firstLine="357"/>
      <w:jc w:val="both"/>
    </w:pPr>
    <w:rPr>
      <w:rFonts w:ascii="Verdana" w:hAnsi="Verdana" w:cs="Verdana"/>
      <w:sz w:val="20"/>
      <w:szCs w:val="20"/>
      <w:lang w:val="es-ES_tradnl"/>
    </w:rPr>
  </w:style>
  <w:style w:type="paragraph" w:customStyle="1" w:styleId="Sangra2detindependiente1">
    <w:name w:val="Sangría 2 de t. independiente1"/>
    <w:basedOn w:val="Normal"/>
    <w:pPr>
      <w:spacing w:after="0" w:line="240" w:lineRule="auto"/>
      <w:ind w:left="357" w:firstLine="708"/>
      <w:jc w:val="both"/>
    </w:pPr>
    <w:rPr>
      <w:rFonts w:ascii="Verdana" w:hAnsi="Verdana" w:cs="Verdana"/>
      <w:sz w:val="20"/>
      <w:szCs w:val="20"/>
      <w:lang w:val="es-ES_tradnl"/>
    </w:rPr>
  </w:style>
  <w:style w:type="paragraph" w:customStyle="1" w:styleId="Sangra3detindependiente1">
    <w:name w:val="Sangría 3 de t. independiente1"/>
    <w:basedOn w:val="Normal"/>
    <w:pPr>
      <w:spacing w:after="0" w:line="240" w:lineRule="auto"/>
      <w:ind w:firstLine="708"/>
      <w:jc w:val="both"/>
    </w:pPr>
    <w:rPr>
      <w:rFonts w:ascii="Verdana" w:hAnsi="Verdana" w:cs="Verdana"/>
      <w:sz w:val="20"/>
      <w:szCs w:val="20"/>
      <w:lang w:val="es-ES_tradnl"/>
    </w:rPr>
  </w:style>
  <w:style w:type="paragraph" w:customStyle="1" w:styleId="Prrafodelista1">
    <w:name w:val="Párrafo de lista1"/>
    <w:basedOn w:val="Normal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PROGRAMACIN-Epgrafe">
    <w:name w:val="PROGRAMACIÓN-Epígrafe"/>
    <w:basedOn w:val="Normal"/>
    <w:pPr>
      <w:shd w:val="clear" w:color="auto" w:fill="8DB3E2"/>
    </w:pPr>
    <w:rPr>
      <w:b/>
      <w:color w:val="FFFFFF"/>
      <w:sz w:val="24"/>
      <w:szCs w:val="24"/>
      <w:lang w:val="x-none"/>
    </w:rPr>
  </w:style>
  <w:style w:type="paragraph" w:customStyle="1" w:styleId="PROGRAMACIN-Texto">
    <w:name w:val="PROGRAMACIÓN-Texto"/>
    <w:basedOn w:val="Normal"/>
    <w:pPr>
      <w:autoSpaceDE w:val="0"/>
      <w:spacing w:after="120" w:line="360" w:lineRule="auto"/>
      <w:jc w:val="both"/>
    </w:pPr>
    <w:rPr>
      <w:sz w:val="24"/>
      <w:szCs w:val="24"/>
      <w:lang w:val="x-none"/>
    </w:rPr>
  </w:style>
  <w:style w:type="paragraph" w:customStyle="1" w:styleId="PROGRAMACIN-Subepgrafe">
    <w:name w:val="PROGRAMACIÓN-Subepígrafe"/>
    <w:basedOn w:val="Normal"/>
    <w:pPr>
      <w:numPr>
        <w:numId w:val="25"/>
      </w:numPr>
      <w:tabs>
        <w:tab w:val="left" w:pos="-1418"/>
        <w:tab w:val="left" w:pos="-709"/>
      </w:tabs>
      <w:spacing w:after="0" w:line="240" w:lineRule="auto"/>
    </w:pPr>
    <w:rPr>
      <w:b/>
      <w:sz w:val="24"/>
      <w:szCs w:val="24"/>
      <w:lang w:val="x-none"/>
    </w:rPr>
  </w:style>
  <w:style w:type="paragraph" w:customStyle="1" w:styleId="PROGRAMACIN-Boliches">
    <w:name w:val="PROGRAMACIÓN-Boliches"/>
    <w:basedOn w:val="Normal"/>
    <w:pPr>
      <w:numPr>
        <w:numId w:val="23"/>
      </w:numPr>
      <w:tabs>
        <w:tab w:val="left" w:pos="-709"/>
        <w:tab w:val="left" w:pos="8505"/>
      </w:tabs>
      <w:spacing w:line="312" w:lineRule="auto"/>
      <w:jc w:val="both"/>
    </w:pPr>
    <w:rPr>
      <w:sz w:val="24"/>
      <w:szCs w:val="24"/>
      <w:lang w:val="x-none"/>
    </w:rPr>
  </w:style>
  <w:style w:type="paragraph" w:customStyle="1" w:styleId="PROGRAMACIN-Letras">
    <w:name w:val="PROGRAMACIÓN-Letras"/>
    <w:basedOn w:val="Normal"/>
    <w:pPr>
      <w:numPr>
        <w:numId w:val="6"/>
      </w:numPr>
      <w:tabs>
        <w:tab w:val="left" w:pos="600"/>
        <w:tab w:val="left" w:pos="8505"/>
      </w:tabs>
      <w:spacing w:after="120" w:line="312" w:lineRule="auto"/>
      <w:ind w:left="600" w:hanging="400"/>
      <w:jc w:val="both"/>
    </w:pPr>
    <w:rPr>
      <w:sz w:val="24"/>
      <w:szCs w:val="24"/>
      <w:lang w:val="x-none"/>
    </w:rPr>
  </w:style>
  <w:style w:type="paragraph" w:customStyle="1" w:styleId="PROGRAMACIN-Unidad">
    <w:name w:val="PROGRAMACIÓN-Unidad"/>
    <w:basedOn w:val="Normal"/>
    <w:pPr>
      <w:pBdr>
        <w:top w:val="none" w:sz="0" w:space="0" w:color="000000"/>
        <w:left w:val="none" w:sz="0" w:space="0" w:color="000000"/>
        <w:bottom w:val="single" w:sz="8" w:space="1" w:color="0070C0"/>
        <w:right w:val="none" w:sz="0" w:space="0" w:color="000000"/>
      </w:pBdr>
    </w:pPr>
    <w:rPr>
      <w:b/>
      <w:sz w:val="28"/>
      <w:lang w:val="x-none"/>
    </w:rPr>
  </w:style>
  <w:style w:type="paragraph" w:customStyle="1" w:styleId="ProgramacinGuiones">
    <w:name w:val="Programación_Guiones"/>
    <w:basedOn w:val="Normal"/>
    <w:pPr>
      <w:numPr>
        <w:numId w:val="12"/>
      </w:numPr>
      <w:spacing w:after="120" w:line="360" w:lineRule="auto"/>
      <w:ind w:left="426" w:hanging="426"/>
      <w:jc w:val="both"/>
    </w:pPr>
    <w:rPr>
      <w:sz w:val="24"/>
      <w:szCs w:val="24"/>
      <w:lang w:val="x-none"/>
    </w:rPr>
  </w:style>
  <w:style w:type="paragraph" w:customStyle="1" w:styleId="Programacin-Numeros">
    <w:name w:val="Programación-Numeros"/>
    <w:basedOn w:val="Normal"/>
    <w:pPr>
      <w:numPr>
        <w:numId w:val="4"/>
      </w:numPr>
      <w:tabs>
        <w:tab w:val="left" w:pos="0"/>
        <w:tab w:val="left" w:pos="180"/>
      </w:tabs>
      <w:spacing w:after="0" w:line="288" w:lineRule="auto"/>
      <w:ind w:left="0" w:firstLine="142"/>
      <w:jc w:val="both"/>
    </w:pPr>
    <w:rPr>
      <w:sz w:val="24"/>
      <w:szCs w:val="24"/>
      <w:lang w:val="x-none"/>
    </w:rPr>
  </w:style>
  <w:style w:type="paragraph" w:customStyle="1" w:styleId="TEXTOGRAL">
    <w:name w:val="*TEXTO GRAL"/>
    <w:basedOn w:val="Normal"/>
    <w:pPr>
      <w:widowControl w:val="0"/>
      <w:spacing w:after="120" w:line="280" w:lineRule="exact"/>
      <w:jc w:val="both"/>
    </w:pPr>
    <w:rPr>
      <w:rFonts w:ascii="Times New Roman" w:eastAsia="Times" w:hAnsi="Times New Roman"/>
      <w:kern w:val="2"/>
      <w:szCs w:val="24"/>
      <w:lang w:val="es-ES_tradnl"/>
    </w:rPr>
  </w:style>
  <w:style w:type="paragraph" w:customStyle="1" w:styleId="Textodenotaalfinal">
    <w:name w:val="Texto de nota al final"/>
    <w:basedOn w:val="Normal"/>
    <w:pPr>
      <w:widowControl w:val="0"/>
      <w:autoSpaceDE w:val="0"/>
      <w:spacing w:after="0" w:line="240" w:lineRule="auto"/>
    </w:pPr>
    <w:rPr>
      <w:rFonts w:ascii="Arial" w:eastAsia="Times New Roman" w:hAnsi="Arial" w:cs="Arial"/>
      <w:bCs/>
      <w:sz w:val="20"/>
      <w:szCs w:val="24"/>
    </w:rPr>
  </w:style>
  <w:style w:type="paragraph" w:customStyle="1" w:styleId="Textosinformato1">
    <w:name w:val="Texto sin formato1"/>
    <w:basedOn w:val="Normal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x-none"/>
    </w:rPr>
  </w:style>
  <w:style w:type="paragraph" w:customStyle="1" w:styleId="Francesa2">
    <w:name w:val="Francesa 2"/>
    <w:basedOn w:val="Normal"/>
    <w:pPr>
      <w:widowControl w:val="0"/>
      <w:spacing w:after="0" w:line="240" w:lineRule="auto"/>
      <w:ind w:left="426" w:hanging="215"/>
    </w:pPr>
    <w:rPr>
      <w:rFonts w:ascii="Arial" w:eastAsia="Times New Roman" w:hAnsi="Arial" w:cs="Arial"/>
      <w:sz w:val="24"/>
      <w:szCs w:val="24"/>
    </w:rPr>
  </w:style>
  <w:style w:type="paragraph" w:styleId="Sinespaciado">
    <w:name w:val="No Spacing"/>
    <w:qFormat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c22">
    <w:name w:val="c22"/>
    <w:basedOn w:val="Normal"/>
    <w:pPr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Programacintexto">
    <w:name w:val="Programación texto"/>
    <w:basedOn w:val="Normal"/>
    <w:pPr>
      <w:tabs>
        <w:tab w:val="left" w:pos="-709"/>
        <w:tab w:val="left" w:pos="8505"/>
      </w:tabs>
      <w:spacing w:after="120" w:line="312" w:lineRule="auto"/>
      <w:jc w:val="both"/>
    </w:pPr>
    <w:rPr>
      <w:rFonts w:cs="UniversLTStd"/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styleId="Textonotapie">
    <w:name w:val="footnote text"/>
    <w:basedOn w:val="Normal"/>
    <w:rPr>
      <w:sz w:val="20"/>
      <w:szCs w:val="20"/>
    </w:rPr>
  </w:style>
  <w:style w:type="paragraph" w:customStyle="1" w:styleId="Contenidodelatabla">
    <w:name w:val="Contenido de la tabla"/>
    <w:basedOn w:val="Normal"/>
    <w:pPr>
      <w:widowControl w:val="0"/>
      <w:suppressLineNumbers/>
    </w:pPr>
  </w:style>
  <w:style w:type="paragraph" w:customStyle="1" w:styleId="Ttulodelatabla">
    <w:name w:val="Título de la tabla"/>
    <w:basedOn w:val="Contenidodelatabla"/>
    <w:pPr>
      <w:jc w:val="center"/>
    </w:pPr>
    <w:rPr>
      <w:b/>
      <w:bCs/>
    </w:rPr>
  </w:style>
  <w:style w:type="paragraph" w:customStyle="1" w:styleId="Cabeceraizquierda">
    <w:name w:val="Cabecera izquierda"/>
    <w:basedOn w:val="Encabezado"/>
    <w:pPr>
      <w:suppressLineNumbers/>
      <w:tabs>
        <w:tab w:val="center" w:pos="4876"/>
        <w:tab w:val="right" w:pos="9752"/>
      </w:tabs>
    </w:pPr>
  </w:style>
  <w:style w:type="table" w:styleId="Tablaconcuadrcula">
    <w:name w:val="Table Grid"/>
    <w:basedOn w:val="Tablanormal"/>
    <w:uiPriority w:val="39"/>
    <w:rsid w:val="00805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middle">
    <w:name w:val="msonormalcxspmiddle"/>
    <w:basedOn w:val="Normal"/>
    <w:rsid w:val="007F476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7145E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145EB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480D4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C435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435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435A1"/>
    <w:rPr>
      <w:rFonts w:ascii="Calibri" w:eastAsia="Calibri" w:hAnsi="Calibri"/>
      <w:lang w:eastAsia="zh-C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435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435A1"/>
    <w:rPr>
      <w:rFonts w:ascii="Calibri" w:eastAsia="Calibri" w:hAnsi="Calibri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6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youtube.com/watch?v=9FKFgNQktkU" TargetMode="Externa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46E82-3782-4F37-A6F7-C7079EAC7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1008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Programación Matemáticas 3º ESO 2015</vt:lpstr>
    </vt:vector>
  </TitlesOfParts>
  <Company/>
  <LinksUpToDate>false</LinksUpToDate>
  <CharactersWithSpaces>6539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Programación Matemáticas 3º ESO 2015</dc:title>
  <dc:subject>Física</dc:subject>
  <dc:creator>José Margallo</dc:creator>
  <cp:keywords/>
  <cp:lastModifiedBy>Elena Sanjuán Suria</cp:lastModifiedBy>
  <cp:revision>2</cp:revision>
  <cp:lastPrinted>2022-11-15T15:13:00Z</cp:lastPrinted>
  <dcterms:created xsi:type="dcterms:W3CDTF">2023-04-12T11:28:00Z</dcterms:created>
  <dcterms:modified xsi:type="dcterms:W3CDTF">2023-04-12T11:28:00Z</dcterms:modified>
</cp:coreProperties>
</file>