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233B" w14:textId="77777777" w:rsidR="002D0035" w:rsidRPr="00743984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8B478C1" w14:textId="77777777" w:rsidR="002D0035" w:rsidRPr="00743984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E897ABA" w14:textId="77777777" w:rsidR="002D0035" w:rsidRPr="00743984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B35F9BA" w14:textId="77777777" w:rsidR="00FA1456" w:rsidRPr="0074398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0BA2B57" w14:textId="77777777" w:rsidR="00FA1456" w:rsidRPr="0074398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11D691F" w14:textId="77777777" w:rsidR="00FA1456" w:rsidRPr="0074398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00568CCD" w14:textId="5F13EF8B" w:rsidR="00FA1456" w:rsidRPr="00743984" w:rsidRDefault="00FA1456" w:rsidP="00A83257">
      <w:pPr>
        <w:shd w:val="clear" w:color="auto" w:fill="8DB3E2"/>
        <w:jc w:val="center"/>
        <w:rPr>
          <w:color w:val="FFFFFF"/>
          <w:sz w:val="28"/>
          <w:szCs w:val="28"/>
          <w:lang w:val="ca-ES"/>
        </w:rPr>
      </w:pPr>
      <w:r w:rsidRPr="00743984">
        <w:rPr>
          <w:color w:val="FFFFFF"/>
          <w:sz w:val="28"/>
          <w:szCs w:val="28"/>
          <w:lang w:val="ca-ES"/>
        </w:rPr>
        <w:t>PRO</w:t>
      </w:r>
      <w:r w:rsidR="00917607">
        <w:rPr>
          <w:color w:val="FFFFFF"/>
          <w:sz w:val="28"/>
          <w:szCs w:val="28"/>
          <w:lang w:val="ca-ES"/>
        </w:rPr>
        <w:t>J</w:t>
      </w:r>
      <w:r w:rsidRPr="00743984">
        <w:rPr>
          <w:color w:val="FFFFFF"/>
          <w:sz w:val="28"/>
          <w:szCs w:val="28"/>
          <w:lang w:val="ca-ES"/>
        </w:rPr>
        <w:t>ECT</w:t>
      </w:r>
      <w:r w:rsidR="00917607">
        <w:rPr>
          <w:color w:val="FFFFFF"/>
          <w:sz w:val="28"/>
          <w:szCs w:val="28"/>
          <w:lang w:val="ca-ES"/>
        </w:rPr>
        <w:t>E</w:t>
      </w:r>
      <w:r w:rsidRPr="00743984">
        <w:rPr>
          <w:color w:val="FFFFFF"/>
          <w:sz w:val="28"/>
          <w:szCs w:val="28"/>
          <w:lang w:val="ca-ES"/>
        </w:rPr>
        <w:t xml:space="preserve"> CURRICULAR</w:t>
      </w:r>
    </w:p>
    <w:p w14:paraId="13645357" w14:textId="24D656D5" w:rsidR="00FA1456" w:rsidRPr="00743984" w:rsidRDefault="00917607" w:rsidP="00A83257">
      <w:pPr>
        <w:shd w:val="clear" w:color="auto" w:fill="8DB3E2"/>
        <w:jc w:val="center"/>
        <w:rPr>
          <w:color w:val="FFFFFF"/>
          <w:sz w:val="28"/>
          <w:szCs w:val="28"/>
          <w:lang w:val="ca-ES"/>
        </w:rPr>
      </w:pPr>
      <w:r>
        <w:rPr>
          <w:color w:val="FFFFFF"/>
          <w:sz w:val="28"/>
          <w:szCs w:val="28"/>
          <w:lang w:val="ca-ES"/>
        </w:rPr>
        <w:t>i</w:t>
      </w:r>
    </w:p>
    <w:p w14:paraId="0ADDF34C" w14:textId="10FDD211" w:rsidR="00FA1456" w:rsidRPr="00743984" w:rsidRDefault="00FA1456" w:rsidP="00A83257">
      <w:pPr>
        <w:shd w:val="clear" w:color="auto" w:fill="8DB3E2"/>
        <w:jc w:val="center"/>
        <w:rPr>
          <w:color w:val="FFFFFF"/>
          <w:sz w:val="28"/>
          <w:szCs w:val="28"/>
          <w:lang w:val="ca-ES"/>
        </w:rPr>
      </w:pPr>
      <w:r w:rsidRPr="00743984">
        <w:rPr>
          <w:color w:val="FFFFFF"/>
          <w:sz w:val="28"/>
          <w:szCs w:val="28"/>
          <w:lang w:val="ca-ES"/>
        </w:rPr>
        <w:t>PROGRAMACIÓ D</w:t>
      </w:r>
      <w:r w:rsidR="000039C8">
        <w:rPr>
          <w:color w:val="FFFFFF"/>
          <w:sz w:val="28"/>
          <w:szCs w:val="28"/>
          <w:lang w:val="ca-ES"/>
        </w:rPr>
        <w:t>’</w:t>
      </w:r>
      <w:r w:rsidRPr="00743984">
        <w:rPr>
          <w:color w:val="FFFFFF"/>
          <w:sz w:val="28"/>
          <w:szCs w:val="28"/>
          <w:lang w:val="ca-ES"/>
        </w:rPr>
        <w:t>AULA</w:t>
      </w:r>
    </w:p>
    <w:p w14:paraId="7FCB5F69" w14:textId="1ED600E4" w:rsidR="007916B1" w:rsidRPr="00743984" w:rsidRDefault="007916B1" w:rsidP="007916B1">
      <w:pPr>
        <w:shd w:val="clear" w:color="auto" w:fill="8DB3E2"/>
        <w:jc w:val="center"/>
        <w:rPr>
          <w:b/>
          <w:color w:val="FFFFFF"/>
          <w:sz w:val="28"/>
          <w:szCs w:val="28"/>
          <w:lang w:val="ca-ES"/>
        </w:rPr>
      </w:pPr>
      <w:r w:rsidRPr="00743984">
        <w:rPr>
          <w:b/>
          <w:color w:val="FFFFFF"/>
          <w:sz w:val="28"/>
          <w:szCs w:val="28"/>
          <w:lang w:val="ca-ES"/>
        </w:rPr>
        <w:t>T</w:t>
      </w:r>
      <w:r w:rsidR="00917607">
        <w:rPr>
          <w:b/>
          <w:color w:val="FFFFFF"/>
          <w:sz w:val="28"/>
          <w:szCs w:val="28"/>
          <w:lang w:val="ca-ES"/>
        </w:rPr>
        <w:t>èc</w:t>
      </w:r>
      <w:r w:rsidRPr="00743984">
        <w:rPr>
          <w:b/>
          <w:color w:val="FFFFFF"/>
          <w:sz w:val="28"/>
          <w:szCs w:val="28"/>
          <w:lang w:val="ca-ES"/>
        </w:rPr>
        <w:t>ni</w:t>
      </w:r>
      <w:r w:rsidR="00917607">
        <w:rPr>
          <w:b/>
          <w:color w:val="FFFFFF"/>
          <w:sz w:val="28"/>
          <w:szCs w:val="28"/>
          <w:lang w:val="ca-ES"/>
        </w:rPr>
        <w:t>que</w:t>
      </w:r>
      <w:r w:rsidRPr="00743984">
        <w:rPr>
          <w:b/>
          <w:color w:val="FFFFFF"/>
          <w:sz w:val="28"/>
          <w:szCs w:val="28"/>
          <w:lang w:val="ca-ES"/>
        </w:rPr>
        <w:t>s d</w:t>
      </w:r>
      <w:r w:rsidR="000039C8">
        <w:rPr>
          <w:b/>
          <w:color w:val="FFFFFF"/>
          <w:sz w:val="28"/>
          <w:szCs w:val="28"/>
          <w:lang w:val="ca-ES"/>
        </w:rPr>
        <w:t>’</w:t>
      </w:r>
      <w:r w:rsidRPr="00743984">
        <w:rPr>
          <w:b/>
          <w:color w:val="FFFFFF"/>
          <w:sz w:val="28"/>
          <w:szCs w:val="28"/>
          <w:lang w:val="ca-ES"/>
        </w:rPr>
        <w:t>a</w:t>
      </w:r>
      <w:r w:rsidR="00917607">
        <w:rPr>
          <w:b/>
          <w:color w:val="FFFFFF"/>
          <w:sz w:val="28"/>
          <w:szCs w:val="28"/>
          <w:lang w:val="ca-ES"/>
        </w:rPr>
        <w:t>j</w:t>
      </w:r>
      <w:r w:rsidR="007A78FB" w:rsidRPr="00743984">
        <w:rPr>
          <w:b/>
          <w:color w:val="FFFFFF"/>
          <w:sz w:val="28"/>
          <w:szCs w:val="28"/>
          <w:lang w:val="ca-ES"/>
        </w:rPr>
        <w:t>uda odontol</w:t>
      </w:r>
      <w:r w:rsidR="00917607">
        <w:rPr>
          <w:b/>
          <w:color w:val="FFFFFF"/>
          <w:sz w:val="28"/>
          <w:szCs w:val="28"/>
          <w:lang w:val="ca-ES"/>
        </w:rPr>
        <w:t>ò</w:t>
      </w:r>
      <w:r w:rsidR="007A78FB" w:rsidRPr="00743984">
        <w:rPr>
          <w:b/>
          <w:color w:val="FFFFFF"/>
          <w:sz w:val="28"/>
          <w:szCs w:val="28"/>
          <w:lang w:val="ca-ES"/>
        </w:rPr>
        <w:t>gica/estomatol</w:t>
      </w:r>
      <w:r w:rsidR="00917607">
        <w:rPr>
          <w:b/>
          <w:color w:val="FFFFFF"/>
          <w:sz w:val="28"/>
          <w:szCs w:val="28"/>
          <w:lang w:val="ca-ES"/>
        </w:rPr>
        <w:t>ò</w:t>
      </w:r>
      <w:r w:rsidR="007A78FB" w:rsidRPr="00743984">
        <w:rPr>
          <w:b/>
          <w:color w:val="FFFFFF"/>
          <w:sz w:val="28"/>
          <w:szCs w:val="28"/>
          <w:lang w:val="ca-ES"/>
        </w:rPr>
        <w:t>gica</w:t>
      </w:r>
    </w:p>
    <w:p w14:paraId="3818495F" w14:textId="262A1037" w:rsidR="002B37F9" w:rsidRPr="00743984" w:rsidRDefault="002B37F9" w:rsidP="007916B1">
      <w:pPr>
        <w:shd w:val="clear" w:color="auto" w:fill="8DB3E2"/>
        <w:jc w:val="center"/>
        <w:rPr>
          <w:color w:val="FFFFFF"/>
          <w:sz w:val="28"/>
          <w:szCs w:val="28"/>
          <w:lang w:val="ca-ES"/>
        </w:rPr>
      </w:pPr>
      <w:r w:rsidRPr="00743984">
        <w:rPr>
          <w:color w:val="FFFFFF"/>
          <w:sz w:val="28"/>
          <w:szCs w:val="28"/>
          <w:lang w:val="ca-ES"/>
        </w:rPr>
        <w:t>“T</w:t>
      </w:r>
      <w:r w:rsidR="00917607">
        <w:rPr>
          <w:color w:val="FFFFFF"/>
          <w:sz w:val="28"/>
          <w:szCs w:val="28"/>
          <w:lang w:val="ca-ES"/>
        </w:rPr>
        <w:t>è</w:t>
      </w:r>
      <w:r w:rsidRPr="00743984">
        <w:rPr>
          <w:color w:val="FFFFFF"/>
          <w:sz w:val="28"/>
          <w:szCs w:val="28"/>
          <w:lang w:val="ca-ES"/>
        </w:rPr>
        <w:t>cni</w:t>
      </w:r>
      <w:r w:rsidR="00917607">
        <w:rPr>
          <w:color w:val="FFFFFF"/>
          <w:sz w:val="28"/>
          <w:szCs w:val="28"/>
          <w:lang w:val="ca-ES"/>
        </w:rPr>
        <w:t>c</w:t>
      </w:r>
      <w:r w:rsidRPr="00743984">
        <w:rPr>
          <w:color w:val="FFFFFF"/>
          <w:sz w:val="28"/>
          <w:szCs w:val="28"/>
          <w:lang w:val="ca-ES"/>
        </w:rPr>
        <w:t xml:space="preserve"> en </w:t>
      </w:r>
      <w:r w:rsidR="004339F9" w:rsidRPr="00743984">
        <w:rPr>
          <w:color w:val="FFFFFF"/>
          <w:sz w:val="28"/>
          <w:szCs w:val="28"/>
          <w:lang w:val="ca-ES"/>
        </w:rPr>
        <w:t>Cu</w:t>
      </w:r>
      <w:r w:rsidR="00917607">
        <w:rPr>
          <w:color w:val="FFFFFF"/>
          <w:sz w:val="28"/>
          <w:szCs w:val="28"/>
          <w:lang w:val="ca-ES"/>
        </w:rPr>
        <w:t>re</w:t>
      </w:r>
      <w:r w:rsidR="004339F9" w:rsidRPr="00743984">
        <w:rPr>
          <w:color w:val="FFFFFF"/>
          <w:sz w:val="28"/>
          <w:szCs w:val="28"/>
          <w:lang w:val="ca-ES"/>
        </w:rPr>
        <w:t>s Auxiliars d</w:t>
      </w:r>
      <w:r w:rsidR="000039C8">
        <w:rPr>
          <w:color w:val="FFFFFF"/>
          <w:sz w:val="28"/>
          <w:szCs w:val="28"/>
          <w:lang w:val="ca-ES"/>
        </w:rPr>
        <w:t>’</w:t>
      </w:r>
      <w:r w:rsidR="00917607">
        <w:rPr>
          <w:color w:val="FFFFFF"/>
          <w:sz w:val="28"/>
          <w:szCs w:val="28"/>
          <w:lang w:val="ca-ES"/>
        </w:rPr>
        <w:t>I</w:t>
      </w:r>
      <w:r w:rsidR="004339F9" w:rsidRPr="00743984">
        <w:rPr>
          <w:color w:val="FFFFFF"/>
          <w:sz w:val="28"/>
          <w:szCs w:val="28"/>
          <w:lang w:val="ca-ES"/>
        </w:rPr>
        <w:t>nfermer</w:t>
      </w:r>
      <w:r w:rsidR="00917607">
        <w:rPr>
          <w:color w:val="FFFFFF"/>
          <w:sz w:val="28"/>
          <w:szCs w:val="28"/>
          <w:lang w:val="ca-ES"/>
        </w:rPr>
        <w:t>i</w:t>
      </w:r>
      <w:r w:rsidR="004339F9" w:rsidRPr="00743984">
        <w:rPr>
          <w:color w:val="FFFFFF"/>
          <w:sz w:val="28"/>
          <w:szCs w:val="28"/>
          <w:lang w:val="ca-ES"/>
        </w:rPr>
        <w:t>a</w:t>
      </w:r>
      <w:r w:rsidRPr="00743984">
        <w:rPr>
          <w:color w:val="FFFFFF"/>
          <w:sz w:val="28"/>
          <w:szCs w:val="28"/>
          <w:lang w:val="ca-ES"/>
        </w:rPr>
        <w:t>”</w:t>
      </w:r>
    </w:p>
    <w:p w14:paraId="16C381BA" w14:textId="6FB92023" w:rsidR="00FA1456" w:rsidRPr="00743984" w:rsidRDefault="00DB03DC" w:rsidP="00A83257">
      <w:pPr>
        <w:shd w:val="clear" w:color="auto" w:fill="8DB3E2"/>
        <w:jc w:val="center"/>
        <w:rPr>
          <w:b/>
          <w:color w:val="FFFFFF"/>
          <w:sz w:val="28"/>
          <w:szCs w:val="28"/>
          <w:lang w:val="ca-ES"/>
        </w:rPr>
      </w:pPr>
      <w:r w:rsidRPr="00743984">
        <w:rPr>
          <w:b/>
          <w:color w:val="FFFFFF"/>
          <w:sz w:val="28"/>
          <w:szCs w:val="28"/>
          <w:lang w:val="ca-ES"/>
        </w:rPr>
        <w:t>Sani</w:t>
      </w:r>
      <w:r w:rsidR="00917607">
        <w:rPr>
          <w:b/>
          <w:color w:val="FFFFFF"/>
          <w:sz w:val="28"/>
          <w:szCs w:val="28"/>
          <w:lang w:val="ca-ES"/>
        </w:rPr>
        <w:t>tat</w:t>
      </w:r>
    </w:p>
    <w:p w14:paraId="65548998" w14:textId="77777777" w:rsidR="00FA1456" w:rsidRPr="00743984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72F81EE" w14:textId="77777777" w:rsidR="002D0035" w:rsidRPr="00743984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4986F02" w14:textId="77777777" w:rsidR="002D0035" w:rsidRPr="00743984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6E7A121" w14:textId="1E4CDC9D" w:rsidR="001A2842" w:rsidRPr="00743984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743984">
        <w:rPr>
          <w:rFonts w:cs="Calibri"/>
          <w:b/>
          <w:color w:val="FFFFFF"/>
          <w:sz w:val="24"/>
          <w:szCs w:val="24"/>
          <w:lang w:val="ca-ES"/>
        </w:rPr>
        <w:br w:type="page"/>
      </w:r>
      <w:r w:rsidR="001A2842" w:rsidRPr="00743984">
        <w:rPr>
          <w:rFonts w:cs="Calibri"/>
          <w:b/>
          <w:sz w:val="24"/>
          <w:szCs w:val="24"/>
          <w:lang w:val="ca-ES"/>
        </w:rPr>
        <w:lastRenderedPageBreak/>
        <w:t>Índe</w:t>
      </w:r>
      <w:r w:rsidR="00917607">
        <w:rPr>
          <w:rFonts w:cs="Calibri"/>
          <w:b/>
          <w:sz w:val="24"/>
          <w:szCs w:val="24"/>
          <w:lang w:val="ca-ES"/>
        </w:rPr>
        <w:t>x</w:t>
      </w:r>
    </w:p>
    <w:p w14:paraId="3CE88BCF" w14:textId="1010D6DD" w:rsidR="001C12A4" w:rsidRDefault="004E0E3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743984">
        <w:rPr>
          <w:rFonts w:cs="Calibri"/>
          <w:b/>
          <w:bCs/>
          <w:sz w:val="24"/>
          <w:szCs w:val="24"/>
          <w:lang w:val="ca-ES"/>
        </w:rPr>
        <w:fldChar w:fldCharType="begin"/>
      </w:r>
      <w:r w:rsidRPr="00743984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743984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90536948" w:history="1">
        <w:r w:rsidR="001C12A4" w:rsidRPr="00547F23">
          <w:rPr>
            <w:rStyle w:val="Hipervnculo"/>
            <w:noProof/>
            <w:lang w:val="ca-ES"/>
          </w:rPr>
          <w:t>1. INTRODUCCIÓ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_Toc90536948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4</w:t>
        </w:r>
        <w:r w:rsidR="001C12A4">
          <w:rPr>
            <w:noProof/>
            <w:webHidden/>
          </w:rPr>
          <w:fldChar w:fldCharType="end"/>
        </w:r>
      </w:hyperlink>
    </w:p>
    <w:p w14:paraId="40486070" w14:textId="0AC93A83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49" w:history="1">
        <w:r w:rsidR="001C12A4" w:rsidRPr="00547F23">
          <w:rPr>
            <w:rStyle w:val="Hipervnculo"/>
            <w:noProof/>
            <w:lang w:val="ca-ES"/>
          </w:rPr>
          <w:t>1.1. Perfil professional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_Toc90536949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4</w:t>
        </w:r>
        <w:r w:rsidR="001C12A4">
          <w:rPr>
            <w:noProof/>
            <w:webHidden/>
          </w:rPr>
          <w:fldChar w:fldCharType="end"/>
        </w:r>
      </w:hyperlink>
    </w:p>
    <w:p w14:paraId="33A8732B" w14:textId="32889CD4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0" w:history="1">
        <w:r w:rsidR="001C12A4" w:rsidRPr="00547F23">
          <w:rPr>
            <w:rStyle w:val="Hipervnculo"/>
            <w:noProof/>
            <w:lang w:val="ca-ES"/>
          </w:rPr>
          <w:t>1.2. Competència general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_Toc90536950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4</w:t>
        </w:r>
        <w:r w:rsidR="001C12A4">
          <w:rPr>
            <w:noProof/>
            <w:webHidden/>
          </w:rPr>
          <w:fldChar w:fldCharType="end"/>
        </w:r>
      </w:hyperlink>
    </w:p>
    <w:p w14:paraId="6057013A" w14:textId="402185D5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1" w:history="1">
        <w:r w:rsidR="001C12A4" w:rsidRPr="00547F23">
          <w:rPr>
            <w:rStyle w:val="Hipervnculo"/>
            <w:noProof/>
            <w:lang w:val="ca-ES"/>
          </w:rPr>
          <w:t>1.3. Entorn professional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_Toc90536951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5</w:t>
        </w:r>
        <w:r w:rsidR="001C12A4">
          <w:rPr>
            <w:noProof/>
            <w:webHidden/>
          </w:rPr>
          <w:fldChar w:fldCharType="end"/>
        </w:r>
      </w:hyperlink>
    </w:p>
    <w:p w14:paraId="04D6E84A" w14:textId="3D82ADAB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2" w:history="1">
        <w:r w:rsidR="001C12A4" w:rsidRPr="00547F23">
          <w:rPr>
            <w:rStyle w:val="Hipervnculo"/>
            <w:noProof/>
            <w:lang w:val="ca-ES"/>
          </w:rPr>
          <w:t>1.4. Marc normatiu del cicle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_Toc90536952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6</w:t>
        </w:r>
        <w:r w:rsidR="001C12A4">
          <w:rPr>
            <w:noProof/>
            <w:webHidden/>
          </w:rPr>
          <w:fldChar w:fldCharType="end"/>
        </w:r>
      </w:hyperlink>
    </w:p>
    <w:p w14:paraId="439A06AB" w14:textId="42BB27AF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3" w:history="1">
        <w:r w:rsidR="001C12A4" w:rsidRPr="00547F23">
          <w:rPr>
            <w:rStyle w:val="Hipervnculo"/>
            <w:noProof/>
            <w:lang w:val="ca-ES"/>
          </w:rPr>
          <w:t>2. COMPETÈNCIES I OBJECTIUS GENERALS DEL MÒDUL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_Toc90536953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7</w:t>
        </w:r>
        <w:r w:rsidR="001C12A4">
          <w:rPr>
            <w:noProof/>
            <w:webHidden/>
          </w:rPr>
          <w:fldChar w:fldCharType="end"/>
        </w:r>
      </w:hyperlink>
    </w:p>
    <w:p w14:paraId="06FEB946" w14:textId="1500B192" w:rsidR="001C12A4" w:rsidRDefault="003933D8">
      <w:pPr>
        <w:pStyle w:val="TDC2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4" w:history="1">
        <w:r w:rsidR="001C12A4" w:rsidRPr="00547F23">
          <w:rPr>
            <w:rStyle w:val="Hipervnculo"/>
            <w:rFonts w:cs="Calibri"/>
            <w:b/>
            <w:noProof/>
            <w:lang w:val="ca-ES"/>
          </w:rPr>
          <w:t>2.1. Unitat de competència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_Toc90536954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7</w:t>
        </w:r>
        <w:r w:rsidR="001C12A4">
          <w:rPr>
            <w:noProof/>
            <w:webHidden/>
          </w:rPr>
          <w:fldChar w:fldCharType="end"/>
        </w:r>
      </w:hyperlink>
    </w:p>
    <w:p w14:paraId="75165C29" w14:textId="34E62F36" w:rsidR="001C12A4" w:rsidRDefault="003933D8">
      <w:pPr>
        <w:pStyle w:val="TDC2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5" w:history="1">
        <w:r w:rsidR="001C12A4" w:rsidRPr="00547F23">
          <w:rPr>
            <w:rStyle w:val="Hipervnculo"/>
            <w:rFonts w:cs="Calibri"/>
            <w:b/>
            <w:noProof/>
            <w:lang w:val="ca-ES"/>
          </w:rPr>
          <w:t>2.2. Objectius generals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_Toc90536955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8</w:t>
        </w:r>
        <w:r w:rsidR="001C12A4">
          <w:rPr>
            <w:noProof/>
            <w:webHidden/>
          </w:rPr>
          <w:fldChar w:fldCharType="end"/>
        </w:r>
      </w:hyperlink>
    </w:p>
    <w:p w14:paraId="75DA97C3" w14:textId="512276D7" w:rsidR="001C12A4" w:rsidRDefault="003933D8">
      <w:pPr>
        <w:pStyle w:val="TDC2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6" w:history="1">
        <w:r w:rsidR="001C12A4" w:rsidRPr="00547F23">
          <w:rPr>
            <w:rStyle w:val="Hipervnculo"/>
            <w:rFonts w:cs="Calibri"/>
            <w:b/>
            <w:noProof/>
            <w:lang w:val="ca-ES"/>
          </w:rPr>
          <w:t>2.3. Durada del mòdul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_Toc90536956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9</w:t>
        </w:r>
        <w:r w:rsidR="001C12A4">
          <w:rPr>
            <w:noProof/>
            <w:webHidden/>
          </w:rPr>
          <w:fldChar w:fldCharType="end"/>
        </w:r>
      </w:hyperlink>
    </w:p>
    <w:p w14:paraId="5DFD123E" w14:textId="19DAFACA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7" w:history="1">
        <w:r w:rsidR="001C12A4" w:rsidRPr="00547F23">
          <w:rPr>
            <w:rStyle w:val="Hipervnculo"/>
            <w:noProof/>
            <w:lang w:val="ca-ES"/>
          </w:rPr>
          <w:t>3. CONTINGUTS BÀSICS DEL MÒDUL I ORIENTACIONS PEDAGÒGIQUES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_Toc90536957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10</w:t>
        </w:r>
        <w:r w:rsidR="001C12A4">
          <w:rPr>
            <w:noProof/>
            <w:webHidden/>
          </w:rPr>
          <w:fldChar w:fldCharType="end"/>
        </w:r>
      </w:hyperlink>
    </w:p>
    <w:p w14:paraId="50B1BED9" w14:textId="3D6EE7C3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8" w:history="1">
        <w:r w:rsidR="001C12A4" w:rsidRPr="00547F23">
          <w:rPr>
            <w:rStyle w:val="Hipervnculo"/>
            <w:noProof/>
            <w:lang w:val="ca-ES"/>
          </w:rPr>
          <w:t>3.1. Orientacions pedagògiques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_Toc90536958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11</w:t>
        </w:r>
        <w:r w:rsidR="001C12A4">
          <w:rPr>
            <w:noProof/>
            <w:webHidden/>
          </w:rPr>
          <w:fldChar w:fldCharType="end"/>
        </w:r>
      </w:hyperlink>
    </w:p>
    <w:p w14:paraId="4DF35B01" w14:textId="550C439D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59" w:history="1">
        <w:r w:rsidR="001C12A4" w:rsidRPr="00547F23">
          <w:rPr>
            <w:rStyle w:val="Hipervnculo"/>
            <w:noProof/>
            <w:lang w:val="ca-ES"/>
          </w:rPr>
          <w:t>4. CAPACITATS TERMINALS I CRITERIS D’AVALUACIÓ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_Toc90536959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14</w:t>
        </w:r>
        <w:r w:rsidR="001C12A4">
          <w:rPr>
            <w:noProof/>
            <w:webHidden/>
          </w:rPr>
          <w:fldChar w:fldCharType="end"/>
        </w:r>
      </w:hyperlink>
    </w:p>
    <w:p w14:paraId="0BF71CD8" w14:textId="1F9E3E42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0" w:history="1">
        <w:r w:rsidR="001C12A4" w:rsidRPr="00547F23">
          <w:rPr>
            <w:rStyle w:val="Hipervnculo"/>
            <w:noProof/>
            <w:lang w:val="ca-ES"/>
          </w:rPr>
          <w:t>5. MATERIALS I RECURSOS DIDÀCTICS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_Toc90536960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16</w:t>
        </w:r>
        <w:r w:rsidR="001C12A4">
          <w:rPr>
            <w:noProof/>
            <w:webHidden/>
          </w:rPr>
          <w:fldChar w:fldCharType="end"/>
        </w:r>
      </w:hyperlink>
    </w:p>
    <w:p w14:paraId="221A3807" w14:textId="5D4CCA90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1" w:history="1">
        <w:r w:rsidR="001C12A4" w:rsidRPr="00547F23">
          <w:rPr>
            <w:rStyle w:val="Hipervnculo"/>
            <w:noProof/>
            <w:lang w:val="ca-ES"/>
          </w:rPr>
          <w:t>6. PROGRAMACIÓ I TEMPORALITZACIÓ DE LES UNITATS DE TREBALL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_Toc90536961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18</w:t>
        </w:r>
        <w:r w:rsidR="001C12A4">
          <w:rPr>
            <w:noProof/>
            <w:webHidden/>
          </w:rPr>
          <w:fldChar w:fldCharType="end"/>
        </w:r>
      </w:hyperlink>
    </w:p>
    <w:p w14:paraId="62E428CD" w14:textId="278339CF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2" w:history="1">
        <w:r w:rsidR="001C12A4" w:rsidRPr="00547F23">
          <w:rPr>
            <w:rStyle w:val="Hipervnculo"/>
            <w:noProof/>
            <w:lang w:val="ca-ES"/>
          </w:rPr>
          <w:t>7. TRANSVERSALS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_Toc90536962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19</w:t>
        </w:r>
        <w:r w:rsidR="001C12A4">
          <w:rPr>
            <w:noProof/>
            <w:webHidden/>
          </w:rPr>
          <w:fldChar w:fldCharType="end"/>
        </w:r>
      </w:hyperlink>
    </w:p>
    <w:p w14:paraId="65FE2C84" w14:textId="450E7266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3" w:history="1">
        <w:r w:rsidR="001C12A4" w:rsidRPr="00547F23">
          <w:rPr>
            <w:rStyle w:val="Hipervnculo"/>
            <w:noProof/>
            <w:lang w:val="ca-ES"/>
          </w:rPr>
          <w:t>8. AVALUACIÓ GENERAL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_Toc90536963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20</w:t>
        </w:r>
        <w:r w:rsidR="001C12A4">
          <w:rPr>
            <w:noProof/>
            <w:webHidden/>
          </w:rPr>
          <w:fldChar w:fldCharType="end"/>
        </w:r>
      </w:hyperlink>
    </w:p>
    <w:p w14:paraId="62FEC14E" w14:textId="778102BF" w:rsidR="001C12A4" w:rsidRDefault="003933D8">
      <w:pPr>
        <w:pStyle w:val="TDC1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4" w:history="1">
        <w:r w:rsidR="001C12A4" w:rsidRPr="00547F23">
          <w:rPr>
            <w:rStyle w:val="Hipervnculo"/>
            <w:noProof/>
            <w:lang w:val="ca-ES"/>
          </w:rPr>
          <w:t>9. UNITATS DE TREBALL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_Toc90536964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21</w:t>
        </w:r>
        <w:r w:rsidR="001C12A4">
          <w:rPr>
            <w:noProof/>
            <w:webHidden/>
          </w:rPr>
          <w:fldChar w:fldCharType="end"/>
        </w:r>
      </w:hyperlink>
    </w:p>
    <w:p w14:paraId="624AC91E" w14:textId="4A28F15E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5" w:history="1">
        <w:r w:rsidR="001C12A4" w:rsidRPr="00547F23">
          <w:rPr>
            <w:rStyle w:val="Hipervnculo"/>
            <w:rFonts w:cstheme="minorHAnsi"/>
            <w:noProof/>
          </w:rPr>
          <w:t>UNITAT DE TREBALL 1. Professionals de la salut bucodental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_Toc90536965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21</w:t>
        </w:r>
        <w:r w:rsidR="001C12A4">
          <w:rPr>
            <w:noProof/>
            <w:webHidden/>
          </w:rPr>
          <w:fldChar w:fldCharType="end"/>
        </w:r>
      </w:hyperlink>
    </w:p>
    <w:p w14:paraId="6A12606F" w14:textId="210BD68F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6" w:history="1">
        <w:r w:rsidR="001C12A4" w:rsidRPr="00547F23">
          <w:rPr>
            <w:rStyle w:val="Hipervnculo"/>
            <w:rFonts w:cstheme="minorHAnsi"/>
            <w:noProof/>
          </w:rPr>
          <w:t>UNITAT DE TREBALL 2. Anatomia bucodental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_Toc90536966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23</w:t>
        </w:r>
        <w:r w:rsidR="001C12A4">
          <w:rPr>
            <w:noProof/>
            <w:webHidden/>
          </w:rPr>
          <w:fldChar w:fldCharType="end"/>
        </w:r>
      </w:hyperlink>
    </w:p>
    <w:p w14:paraId="5E0A68AD" w14:textId="2B8F9F36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7" w:history="1">
        <w:r w:rsidR="001C12A4" w:rsidRPr="00547F23">
          <w:rPr>
            <w:rStyle w:val="Hipervnculo"/>
            <w:rFonts w:cstheme="minorHAnsi"/>
            <w:noProof/>
          </w:rPr>
          <w:t>UNITAT DE TREBALL 3. Principals patologies bucodentals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_Toc90536967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25</w:t>
        </w:r>
        <w:r w:rsidR="001C12A4">
          <w:rPr>
            <w:noProof/>
            <w:webHidden/>
          </w:rPr>
          <w:fldChar w:fldCharType="end"/>
        </w:r>
      </w:hyperlink>
    </w:p>
    <w:p w14:paraId="505E9355" w14:textId="110ECC6A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8" w:history="1">
        <w:r w:rsidR="001C12A4" w:rsidRPr="00547F23">
          <w:rPr>
            <w:rStyle w:val="Hipervnculo"/>
            <w:rFonts w:cstheme="minorHAnsi"/>
            <w:noProof/>
          </w:rPr>
          <w:t>UNITAT DE TREBALL 4. La clínica dental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_Toc90536968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27</w:t>
        </w:r>
        <w:r w:rsidR="001C12A4">
          <w:rPr>
            <w:noProof/>
            <w:webHidden/>
          </w:rPr>
          <w:fldChar w:fldCharType="end"/>
        </w:r>
      </w:hyperlink>
    </w:p>
    <w:p w14:paraId="5746FF97" w14:textId="60B7B989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69" w:history="1">
        <w:r w:rsidR="001C12A4" w:rsidRPr="00547F23">
          <w:rPr>
            <w:rStyle w:val="Hipervnculo"/>
            <w:rFonts w:cstheme="minorHAnsi"/>
            <w:noProof/>
          </w:rPr>
          <w:t>UNITAT DE TREBALL 5. Diagnòstic en Odontologia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_Toc90536969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29</w:t>
        </w:r>
        <w:r w:rsidR="001C12A4">
          <w:rPr>
            <w:noProof/>
            <w:webHidden/>
          </w:rPr>
          <w:fldChar w:fldCharType="end"/>
        </w:r>
      </w:hyperlink>
    </w:p>
    <w:p w14:paraId="59C82A48" w14:textId="2412C3D4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70" w:history="1">
        <w:r w:rsidR="001C12A4" w:rsidRPr="00547F23">
          <w:rPr>
            <w:rStyle w:val="Hipervnculo"/>
            <w:rFonts w:cstheme="minorHAnsi"/>
            <w:noProof/>
          </w:rPr>
          <w:t>UNITAT DE TREBALL 6. Procediments generals de treball a la clínica dental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_Toc90536970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31</w:t>
        </w:r>
        <w:r w:rsidR="001C12A4">
          <w:rPr>
            <w:noProof/>
            <w:webHidden/>
          </w:rPr>
          <w:fldChar w:fldCharType="end"/>
        </w:r>
      </w:hyperlink>
    </w:p>
    <w:p w14:paraId="6F0AF19B" w14:textId="18DA854E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71" w:history="1">
        <w:r w:rsidR="001C12A4" w:rsidRPr="00547F23">
          <w:rPr>
            <w:rStyle w:val="Hipervnculo"/>
            <w:rFonts w:cstheme="minorHAnsi"/>
            <w:noProof/>
          </w:rPr>
          <w:t>UNITAT DE TREBALL 7. Procediments d’odontologia conservadora i cirurgia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_Toc90536971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33</w:t>
        </w:r>
        <w:r w:rsidR="001C12A4">
          <w:rPr>
            <w:noProof/>
            <w:webHidden/>
          </w:rPr>
          <w:fldChar w:fldCharType="end"/>
        </w:r>
      </w:hyperlink>
    </w:p>
    <w:p w14:paraId="11E3C544" w14:textId="556FA080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72" w:history="1">
        <w:r w:rsidR="001C12A4" w:rsidRPr="00547F23">
          <w:rPr>
            <w:rStyle w:val="Hipervnculo"/>
            <w:rFonts w:cstheme="minorHAnsi"/>
            <w:noProof/>
          </w:rPr>
          <w:t>UNITAT DE TREBALL 8. Procediments preventius en Odontologia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_Toc90536972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36</w:t>
        </w:r>
        <w:r w:rsidR="001C12A4">
          <w:rPr>
            <w:noProof/>
            <w:webHidden/>
          </w:rPr>
          <w:fldChar w:fldCharType="end"/>
        </w:r>
      </w:hyperlink>
    </w:p>
    <w:p w14:paraId="6A138237" w14:textId="46C9F135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73" w:history="1">
        <w:r w:rsidR="001C12A4" w:rsidRPr="00547F23">
          <w:rPr>
            <w:rStyle w:val="Hipervnculo"/>
            <w:rFonts w:cstheme="minorHAnsi"/>
            <w:noProof/>
          </w:rPr>
          <w:t>UNITAT DE TREBALL 9. Materials d’impressió i buidatge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_Toc90536973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38</w:t>
        </w:r>
        <w:r w:rsidR="001C12A4">
          <w:rPr>
            <w:noProof/>
            <w:webHidden/>
          </w:rPr>
          <w:fldChar w:fldCharType="end"/>
        </w:r>
      </w:hyperlink>
    </w:p>
    <w:p w14:paraId="097760E2" w14:textId="3F4F805D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74" w:history="1">
        <w:r w:rsidR="001C12A4" w:rsidRPr="00547F23">
          <w:rPr>
            <w:rStyle w:val="Hipervnculo"/>
            <w:rFonts w:cstheme="minorHAnsi"/>
            <w:noProof/>
          </w:rPr>
          <w:t>UNITAT DE TREBALL 10. Pròtesis i ortodòncia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_Toc90536974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40</w:t>
        </w:r>
        <w:r w:rsidR="001C12A4">
          <w:rPr>
            <w:noProof/>
            <w:webHidden/>
          </w:rPr>
          <w:fldChar w:fldCharType="end"/>
        </w:r>
      </w:hyperlink>
    </w:p>
    <w:p w14:paraId="43CC7CF7" w14:textId="6BD79977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75" w:history="1">
        <w:r w:rsidR="001C12A4" w:rsidRPr="00547F23">
          <w:rPr>
            <w:rStyle w:val="Hipervnculo"/>
            <w:rFonts w:cstheme="minorHAnsi"/>
            <w:noProof/>
          </w:rPr>
          <w:t>UNITAT DE TREBALL 11. Radiodiagnòstic i radioprotecció en Odontologia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_Toc90536975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42</w:t>
        </w:r>
        <w:r w:rsidR="001C12A4">
          <w:rPr>
            <w:noProof/>
            <w:webHidden/>
          </w:rPr>
          <w:fldChar w:fldCharType="end"/>
        </w:r>
      </w:hyperlink>
    </w:p>
    <w:p w14:paraId="16E2F8C8" w14:textId="6BE2BCCB" w:rsidR="001C12A4" w:rsidRDefault="003933D8">
      <w:pPr>
        <w:pStyle w:val="TDC3"/>
        <w:tabs>
          <w:tab w:val="right" w:leader="dot" w:pos="9742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90536976" w:history="1">
        <w:r w:rsidR="001C12A4" w:rsidRPr="00547F23">
          <w:rPr>
            <w:rStyle w:val="Hipervnculo"/>
            <w:rFonts w:cstheme="minorHAnsi"/>
            <w:noProof/>
          </w:rPr>
          <w:t>UNITAT DE TREBALL 12. Seguretat personal i professional a la clínica dental</w:t>
        </w:r>
        <w:r w:rsidR="001C12A4">
          <w:rPr>
            <w:noProof/>
            <w:webHidden/>
          </w:rPr>
          <w:tab/>
        </w:r>
        <w:r w:rsidR="001C12A4">
          <w:rPr>
            <w:noProof/>
            <w:webHidden/>
          </w:rPr>
          <w:fldChar w:fldCharType="begin"/>
        </w:r>
        <w:r w:rsidR="001C12A4">
          <w:rPr>
            <w:noProof/>
            <w:webHidden/>
          </w:rPr>
          <w:instrText xml:space="preserve"> PAGEREF _Toc90536976 \h </w:instrText>
        </w:r>
        <w:r w:rsidR="001C12A4">
          <w:rPr>
            <w:noProof/>
            <w:webHidden/>
          </w:rPr>
        </w:r>
        <w:r w:rsidR="001C12A4">
          <w:rPr>
            <w:noProof/>
            <w:webHidden/>
          </w:rPr>
          <w:fldChar w:fldCharType="separate"/>
        </w:r>
        <w:r w:rsidR="001C12A4">
          <w:rPr>
            <w:noProof/>
            <w:webHidden/>
          </w:rPr>
          <w:t>44</w:t>
        </w:r>
        <w:r w:rsidR="001C12A4">
          <w:rPr>
            <w:noProof/>
            <w:webHidden/>
          </w:rPr>
          <w:fldChar w:fldCharType="end"/>
        </w:r>
      </w:hyperlink>
    </w:p>
    <w:p w14:paraId="460FA28A" w14:textId="1C6EDD76" w:rsidR="001A2842" w:rsidRPr="00743984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ca-ES"/>
        </w:rPr>
      </w:pPr>
      <w:r w:rsidRPr="00743984">
        <w:rPr>
          <w:rFonts w:cs="Calibri"/>
          <w:b/>
          <w:bCs/>
          <w:sz w:val="24"/>
          <w:szCs w:val="24"/>
          <w:lang w:val="ca-ES"/>
        </w:rPr>
        <w:fldChar w:fldCharType="end"/>
      </w:r>
    </w:p>
    <w:p w14:paraId="60DB6FAF" w14:textId="77777777" w:rsidR="002D0035" w:rsidRPr="00743984" w:rsidRDefault="001A2842" w:rsidP="00105F3F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  <w:lang w:val="ca-ES"/>
        </w:rPr>
      </w:pPr>
      <w:r w:rsidRPr="00743984">
        <w:rPr>
          <w:rFonts w:cs="Calibri"/>
          <w:b/>
          <w:bCs/>
          <w:sz w:val="24"/>
          <w:szCs w:val="24"/>
          <w:lang w:val="ca-ES"/>
        </w:rPr>
        <w:br w:type="page"/>
      </w:r>
    </w:p>
    <w:p w14:paraId="0ADBEB16" w14:textId="231DFD1F" w:rsidR="00F75D14" w:rsidRPr="00743984" w:rsidRDefault="00F75D14" w:rsidP="00F75D14">
      <w:pPr>
        <w:pStyle w:val="Ttulo1"/>
        <w:numPr>
          <w:ilvl w:val="0"/>
          <w:numId w:val="0"/>
        </w:numPr>
        <w:rPr>
          <w:lang w:val="ca-ES"/>
        </w:rPr>
      </w:pPr>
      <w:bookmarkStart w:id="0" w:name="_Toc37863044"/>
      <w:bookmarkStart w:id="1" w:name="_Toc90536964"/>
      <w:r w:rsidRPr="00743984">
        <w:rPr>
          <w:lang w:val="ca-ES"/>
        </w:rPr>
        <w:lastRenderedPageBreak/>
        <w:t xml:space="preserve">9. </w:t>
      </w:r>
      <w:bookmarkEnd w:id="0"/>
      <w:r w:rsidR="004E1623" w:rsidRPr="004E1623">
        <w:rPr>
          <w:lang w:val="ca-ES"/>
        </w:rPr>
        <w:t>UNITATS DE TREBALL</w:t>
      </w:r>
      <w:bookmarkEnd w:id="1"/>
    </w:p>
    <w:p w14:paraId="4B54A385" w14:textId="2B2F253A" w:rsidR="004E1623" w:rsidRPr="00743984" w:rsidRDefault="004E1623" w:rsidP="009327A5">
      <w:pPr>
        <w:pStyle w:val="Normal1"/>
        <w:ind w:right="113"/>
        <w:rPr>
          <w:rFonts w:asciiTheme="minorHAnsi" w:hAnsiTheme="minorHAnsi" w:cstheme="minorHAnsi"/>
          <w:sz w:val="22"/>
          <w:szCs w:val="22"/>
        </w:rPr>
      </w:pPr>
      <w:r w:rsidRPr="004E1623">
        <w:rPr>
          <w:rFonts w:asciiTheme="minorHAnsi" w:hAnsiTheme="minorHAnsi" w:cstheme="minorHAnsi"/>
          <w:sz w:val="22"/>
          <w:szCs w:val="22"/>
        </w:rPr>
        <w:t xml:space="preserve">El llibre </w:t>
      </w:r>
      <w:r w:rsidRPr="004E16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Tècniques d</w:t>
      </w:r>
      <w:r w:rsidR="000039C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’</w:t>
      </w:r>
      <w:r w:rsidRPr="004E16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ajuda odontològica/estomatològica</w:t>
      </w:r>
      <w:r w:rsidRPr="004E1623">
        <w:rPr>
          <w:rFonts w:asciiTheme="minorHAnsi" w:hAnsiTheme="minorHAnsi" w:cstheme="minorHAnsi"/>
          <w:sz w:val="22"/>
          <w:szCs w:val="22"/>
        </w:rPr>
        <w:t xml:space="preserve"> s</w:t>
      </w:r>
      <w:r w:rsidR="000039C8">
        <w:rPr>
          <w:rFonts w:asciiTheme="minorHAnsi" w:hAnsiTheme="minorHAnsi" w:cstheme="minorHAnsi"/>
          <w:sz w:val="22"/>
          <w:szCs w:val="22"/>
        </w:rPr>
        <w:t>’</w:t>
      </w:r>
      <w:r w:rsidRPr="004E1623">
        <w:rPr>
          <w:rFonts w:asciiTheme="minorHAnsi" w:hAnsiTheme="minorHAnsi" w:cstheme="minorHAnsi"/>
          <w:sz w:val="22"/>
          <w:szCs w:val="22"/>
        </w:rPr>
        <w:t>estructura en les unitats de treball següents:</w:t>
      </w:r>
    </w:p>
    <w:p w14:paraId="08744D73" w14:textId="5EE584D8" w:rsidR="009319E4" w:rsidRPr="00743984" w:rsidRDefault="004E1623" w:rsidP="004B4B53">
      <w:pPr>
        <w:pStyle w:val="Encabezado3"/>
        <w:spacing w:after="0"/>
        <w:ind w:right="113"/>
        <w:rPr>
          <w:rFonts w:asciiTheme="minorHAnsi" w:hAnsiTheme="minorHAnsi" w:cstheme="minorHAnsi"/>
          <w:noProof/>
          <w:sz w:val="22"/>
          <w:szCs w:val="22"/>
        </w:rPr>
      </w:pPr>
      <w:bookmarkStart w:id="2" w:name="_Toc90536965"/>
      <w:r w:rsidRPr="004E1623">
        <w:rPr>
          <w:rFonts w:asciiTheme="minorHAnsi" w:hAnsiTheme="minorHAnsi" w:cstheme="minorHAnsi"/>
          <w:noProof/>
          <w:sz w:val="22"/>
          <w:szCs w:val="22"/>
        </w:rPr>
        <w:t>UNITAT DE TREBALL 1. Professionals de la salut bucodental</w:t>
      </w:r>
      <w:bookmarkEnd w:id="2"/>
    </w:p>
    <w:p w14:paraId="70CBEE2B" w14:textId="21D45EE7" w:rsidR="009319E4" w:rsidRPr="00743984" w:rsidRDefault="004E1623" w:rsidP="004B4B53">
      <w:pPr>
        <w:pStyle w:val="Normal1"/>
        <w:shd w:val="clear" w:color="auto" w:fill="8DB3E2"/>
        <w:tabs>
          <w:tab w:val="left" w:pos="3885"/>
        </w:tabs>
        <w:spacing w:before="200" w:after="0" w:line="240" w:lineRule="auto"/>
        <w:ind w:right="68"/>
        <w:rPr>
          <w:rFonts w:asciiTheme="minorHAnsi" w:hAnsiTheme="minorHAnsi" w:cstheme="minorHAnsi"/>
          <w:b/>
          <w:color w:val="FFFFFF"/>
        </w:rPr>
      </w:pPr>
      <w:r>
        <w:rPr>
          <w:rFonts w:asciiTheme="minorHAnsi" w:hAnsiTheme="minorHAnsi" w:cstheme="minorHAnsi"/>
          <w:b/>
          <w:color w:val="FFFFFF"/>
        </w:rPr>
        <w:t>OBJECTIUS</w:t>
      </w:r>
    </w:p>
    <w:p w14:paraId="5A7CED11" w14:textId="77777777" w:rsidR="00415287" w:rsidRPr="00743984" w:rsidRDefault="00415287" w:rsidP="009319E4">
      <w:pPr>
        <w:pStyle w:val="Textoindependiente2"/>
        <w:spacing w:after="200" w:line="276" w:lineRule="auto"/>
        <w:ind w:right="1627"/>
        <w:rPr>
          <w:rFonts w:asciiTheme="minorHAnsi" w:hAnsiTheme="minorHAnsi" w:cstheme="minorHAnsi"/>
          <w:lang w:val="ca-ES"/>
        </w:rPr>
      </w:pPr>
    </w:p>
    <w:p w14:paraId="233C1E2B" w14:textId="41308CA9" w:rsidR="004E1623" w:rsidRPr="00743984" w:rsidRDefault="00E212B2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 w:cs="Tahoma"/>
          <w:lang w:val="ca-ES" w:eastAsia="zh-CN"/>
        </w:rPr>
      </w:pPr>
      <w:r w:rsidRPr="004E1623">
        <w:rPr>
          <w:rFonts w:asciiTheme="minorHAnsi" w:eastAsia="Times New Roman" w:hAnsiTheme="minorHAnsi" w:cs="Tahoma"/>
          <w:lang w:val="ca-ES" w:eastAsia="zh-CN"/>
        </w:rPr>
        <w:t>Reconèixer</w:t>
      </w:r>
      <w:r w:rsidR="004E1623" w:rsidRPr="004E1623">
        <w:rPr>
          <w:rFonts w:asciiTheme="minorHAnsi" w:eastAsia="Times New Roman" w:hAnsiTheme="minorHAnsi" w:cs="Tahoma"/>
          <w:lang w:val="ca-ES" w:eastAsia="zh-CN"/>
        </w:rPr>
        <w:t xml:space="preserve"> les moltes i molt diferents professions que es dediquen al manteniment de la salut dental.</w:t>
      </w:r>
    </w:p>
    <w:p w14:paraId="06345EC3" w14:textId="73B053F3" w:rsidR="004E1623" w:rsidRPr="00743984" w:rsidRDefault="004E1623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/>
          <w:lang w:val="ca-ES" w:eastAsia="zh-CN"/>
        </w:rPr>
      </w:pPr>
      <w:r w:rsidRPr="004E1623">
        <w:rPr>
          <w:rFonts w:asciiTheme="minorHAnsi" w:eastAsia="Times New Roman" w:hAnsiTheme="minorHAnsi"/>
          <w:lang w:val="ca-ES" w:eastAsia="zh-CN"/>
        </w:rPr>
        <w:t>Diferenciar l</w:t>
      </w:r>
      <w:r w:rsidR="000039C8">
        <w:rPr>
          <w:rFonts w:asciiTheme="minorHAnsi" w:eastAsia="Times New Roman" w:hAnsiTheme="minorHAnsi"/>
          <w:lang w:val="ca-ES" w:eastAsia="zh-CN"/>
        </w:rPr>
        <w:t>’</w:t>
      </w:r>
      <w:r w:rsidRPr="004E1623">
        <w:rPr>
          <w:rFonts w:asciiTheme="minorHAnsi" w:eastAsia="Times New Roman" w:hAnsiTheme="minorHAnsi"/>
          <w:lang w:val="ca-ES" w:eastAsia="zh-CN"/>
        </w:rPr>
        <w:t>objectiu de cadascuna.</w:t>
      </w:r>
    </w:p>
    <w:p w14:paraId="7470E989" w14:textId="1DFF2A41" w:rsidR="004E1623" w:rsidRPr="00743984" w:rsidRDefault="004E1623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/>
          <w:lang w:val="ca-ES" w:eastAsia="zh-CN"/>
        </w:rPr>
      </w:pPr>
      <w:r w:rsidRPr="004E1623">
        <w:rPr>
          <w:rFonts w:asciiTheme="minorHAnsi" w:eastAsia="Times New Roman" w:hAnsiTheme="minorHAnsi"/>
          <w:lang w:val="ca-ES" w:eastAsia="zh-CN"/>
        </w:rPr>
        <w:t>Ser conscient de les qualitats que ha de reunir el TCA</w:t>
      </w:r>
      <w:r w:rsidR="00E212B2">
        <w:rPr>
          <w:rFonts w:asciiTheme="minorHAnsi" w:eastAsia="Times New Roman" w:hAnsiTheme="minorHAnsi"/>
          <w:lang w:val="ca-ES" w:eastAsia="zh-CN"/>
        </w:rPr>
        <w:t>I</w:t>
      </w:r>
      <w:r w:rsidRPr="004E1623">
        <w:rPr>
          <w:rFonts w:asciiTheme="minorHAnsi" w:eastAsia="Times New Roman" w:hAnsiTheme="minorHAnsi"/>
          <w:lang w:val="ca-ES" w:eastAsia="zh-CN"/>
        </w:rPr>
        <w:t xml:space="preserve"> a la consulta dental i les funcions que ha de realitzar.</w:t>
      </w:r>
    </w:p>
    <w:p w14:paraId="5ECAA859" w14:textId="413F10BD" w:rsidR="004E1623" w:rsidRPr="00743984" w:rsidRDefault="004E1623" w:rsidP="00607F3B">
      <w:pPr>
        <w:pStyle w:val="Prrafodelista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asciiTheme="minorHAnsi" w:eastAsia="Times New Roman" w:hAnsiTheme="minorHAnsi"/>
          <w:lang w:val="ca-ES" w:eastAsia="zh-CN"/>
        </w:rPr>
      </w:pPr>
      <w:r w:rsidRPr="004E1623">
        <w:rPr>
          <w:rFonts w:asciiTheme="minorHAnsi" w:eastAsia="Times New Roman" w:hAnsiTheme="minorHAnsi"/>
          <w:lang w:val="ca-ES" w:eastAsia="zh-CN"/>
        </w:rPr>
        <w:t>Comprendre la necessitat que el tècnic en cures auxiliars d</w:t>
      </w:r>
      <w:r w:rsidR="000039C8">
        <w:rPr>
          <w:rFonts w:asciiTheme="minorHAnsi" w:eastAsia="Times New Roman" w:hAnsiTheme="minorHAnsi"/>
          <w:lang w:val="ca-ES" w:eastAsia="zh-CN"/>
        </w:rPr>
        <w:t>’</w:t>
      </w:r>
      <w:r w:rsidRPr="004E1623">
        <w:rPr>
          <w:rFonts w:asciiTheme="minorHAnsi" w:eastAsia="Times New Roman" w:hAnsiTheme="minorHAnsi"/>
          <w:lang w:val="ca-ES" w:eastAsia="zh-CN"/>
        </w:rPr>
        <w:t>infermeria identifiqui i valori alguns aspectes bàsics generals relacionats amb la higiene bucodental.</w:t>
      </w:r>
    </w:p>
    <w:p w14:paraId="543EAA50" w14:textId="77777777" w:rsidR="009319E4" w:rsidRPr="00743984" w:rsidRDefault="009319E4" w:rsidP="009319E4">
      <w:pPr>
        <w:pStyle w:val="Prrafodelista"/>
        <w:rPr>
          <w:rFonts w:asciiTheme="minorHAnsi" w:eastAsia="Times New Roman" w:hAnsiTheme="minorHAnsi"/>
          <w:sz w:val="24"/>
          <w:lang w:val="ca-ES" w:eastAsia="zh-CN"/>
        </w:rPr>
      </w:pPr>
    </w:p>
    <w:p w14:paraId="0318A951" w14:textId="77777777" w:rsidR="009319E4" w:rsidRPr="00743984" w:rsidRDefault="009319E4" w:rsidP="009319E4">
      <w:pPr>
        <w:rPr>
          <w:szCs w:val="20"/>
          <w:lang w:val="ca-ES" w:eastAsia="es-ES"/>
        </w:rPr>
      </w:pPr>
      <w:r w:rsidRPr="00743984">
        <w:rPr>
          <w:lang w:val="ca-ES"/>
        </w:rPr>
        <w:br w:type="page"/>
      </w:r>
    </w:p>
    <w:tbl>
      <w:tblPr>
        <w:tblW w:w="0" w:type="auto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1"/>
        <w:gridCol w:w="2410"/>
        <w:gridCol w:w="2801"/>
      </w:tblGrid>
      <w:tr w:rsidR="009319E4" w:rsidRPr="00743984" w14:paraId="49CA6385" w14:textId="77777777" w:rsidTr="00990BAE">
        <w:tc>
          <w:tcPr>
            <w:tcW w:w="4383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  <w:vAlign w:val="center"/>
            <w:hideMark/>
          </w:tcPr>
          <w:p w14:paraId="3876953F" w14:textId="77777777" w:rsidR="00FB6708" w:rsidRPr="00FB6708" w:rsidRDefault="00FB6708" w:rsidP="00FB6708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</w:pPr>
            <w:r w:rsidRPr="00FB6708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lastRenderedPageBreak/>
              <w:t>Unitat de treball 1: Professionals</w:t>
            </w:r>
          </w:p>
          <w:p w14:paraId="64242B44" w14:textId="38486356" w:rsidR="00FB6708" w:rsidRPr="00743984" w:rsidRDefault="00FB6708" w:rsidP="00FB6708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</w:pPr>
            <w:r w:rsidRPr="00FB6708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</w:rPr>
              <w:t>de la salut bucodental</w:t>
            </w:r>
          </w:p>
        </w:tc>
        <w:tc>
          <w:tcPr>
            <w:tcW w:w="5211" w:type="dxa"/>
            <w:gridSpan w:val="2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  <w:hideMark/>
          </w:tcPr>
          <w:p w14:paraId="5A9CBB4D" w14:textId="6D3302AD" w:rsidR="00FB6708" w:rsidRPr="00743984" w:rsidRDefault="00FB6708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B6708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Temporalització</w:t>
            </w:r>
            <w:proofErr w:type="spellEnd"/>
            <w:r w:rsidRPr="00FB6708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</w:rPr>
              <w:t>: 10 hores</w:t>
            </w:r>
          </w:p>
        </w:tc>
      </w:tr>
      <w:tr w:rsidR="009319E4" w:rsidRPr="00743984" w14:paraId="6CEFA7B3" w14:textId="77777777" w:rsidTr="00990BAE">
        <w:tc>
          <w:tcPr>
            <w:tcW w:w="183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7458CA64" w14:textId="11EF071F" w:rsidR="00FB6708" w:rsidRPr="00743984" w:rsidRDefault="00FB6708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B6708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  <w:t>Contingut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0D595FCF" w14:textId="6104C66B" w:rsidR="009319E4" w:rsidRPr="00743984" w:rsidRDefault="00FB6708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highlight w:val="yellow"/>
              </w:rPr>
            </w:pPr>
            <w:r w:rsidRPr="00FB670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>Criteris d</w:t>
            </w:r>
            <w:r w:rsidR="000039C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>’</w:t>
            </w:r>
            <w:r w:rsidRPr="00FB670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>avaluació</w:t>
            </w:r>
          </w:p>
        </w:tc>
        <w:tc>
          <w:tcPr>
            <w:tcW w:w="24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38BD36E1" w14:textId="0F3CE9AA" w:rsidR="009319E4" w:rsidRPr="00743984" w:rsidRDefault="00FB6708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highlight w:val="yellow"/>
              </w:rPr>
            </w:pPr>
            <w:r w:rsidRPr="00FB6708">
              <w:rPr>
                <w:rFonts w:ascii="Lucida Sans" w:hAnsi="Lucida Sans" w:cstheme="minorHAnsi"/>
                <w:b/>
                <w:color w:val="2F5496" w:themeColor="accent1" w:themeShade="BF"/>
                <w:spacing w:val="3"/>
                <w:sz w:val="18"/>
                <w:szCs w:val="18"/>
              </w:rPr>
              <w:t>Resultats d</w:t>
            </w:r>
            <w:r w:rsidR="000039C8">
              <w:rPr>
                <w:rFonts w:ascii="Lucida Sans" w:hAnsi="Lucida Sans" w:cstheme="minorHAnsi"/>
                <w:b/>
                <w:color w:val="2F5496" w:themeColor="accent1" w:themeShade="BF"/>
                <w:spacing w:val="3"/>
                <w:sz w:val="18"/>
                <w:szCs w:val="18"/>
              </w:rPr>
              <w:t>’</w:t>
            </w:r>
            <w:r w:rsidRPr="00FB6708">
              <w:rPr>
                <w:rFonts w:ascii="Lucida Sans" w:hAnsi="Lucida Sans" w:cstheme="minorHAnsi"/>
                <w:b/>
                <w:color w:val="2F5496" w:themeColor="accent1" w:themeShade="BF"/>
                <w:spacing w:val="3"/>
                <w:sz w:val="18"/>
                <w:szCs w:val="18"/>
              </w:rPr>
              <w:t>aprenentatge</w:t>
            </w:r>
          </w:p>
        </w:tc>
        <w:tc>
          <w:tcPr>
            <w:tcW w:w="28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4DEF35CC" w14:textId="49E7AEBA" w:rsidR="009319E4" w:rsidRPr="00743984" w:rsidRDefault="00FB6708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</w:rPr>
            </w:pPr>
            <w:r w:rsidRPr="00FB670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</w:rPr>
              <w:t>Instruments d</w:t>
            </w:r>
            <w:r w:rsidR="000039C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</w:rPr>
              <w:t>’</w:t>
            </w:r>
            <w:r w:rsidRPr="00FB6708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</w:rPr>
              <w:t>avaluació</w:t>
            </w:r>
            <w:r w:rsidR="009319E4" w:rsidRPr="00743984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</w:rPr>
              <w:t xml:space="preserve"> </w:t>
            </w:r>
          </w:p>
        </w:tc>
      </w:tr>
      <w:tr w:rsidR="009319E4" w:rsidRPr="00743984" w14:paraId="75F29DD4" w14:textId="77777777" w:rsidTr="00990BAE">
        <w:trPr>
          <w:trHeight w:val="3942"/>
        </w:trPr>
        <w:tc>
          <w:tcPr>
            <w:tcW w:w="183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018101" w14:textId="2EDCDCBA" w:rsidR="009319E4" w:rsidRPr="00743984" w:rsidRDefault="00FB6708" w:rsidP="00990BAE">
            <w:pPr>
              <w:pStyle w:val="Normal1"/>
              <w:numPr>
                <w:ilvl w:val="3"/>
                <w:numId w:val="24"/>
              </w:numPr>
              <w:spacing w:before="20" w:after="20" w:line="240" w:lineRule="auto"/>
              <w:ind w:left="424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sz w:val="16"/>
                <w:szCs w:val="16"/>
              </w:rPr>
              <w:t>L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sz w:val="16"/>
                <w:szCs w:val="16"/>
              </w:rPr>
              <w:t>Odontologia a Espanya</w:t>
            </w:r>
          </w:p>
          <w:p w14:paraId="71BECA51" w14:textId="5A8C8588" w:rsidR="009319E4" w:rsidRPr="00743984" w:rsidRDefault="00FB6708" w:rsidP="00990BAE">
            <w:pPr>
              <w:pStyle w:val="Normal1"/>
              <w:numPr>
                <w:ilvl w:val="3"/>
                <w:numId w:val="24"/>
              </w:numPr>
              <w:spacing w:before="20" w:after="20" w:line="240" w:lineRule="auto"/>
              <w:ind w:left="424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Perfils professionals </w:t>
            </w:r>
            <w:r w:rsidR="00E212B2">
              <w:rPr>
                <w:rFonts w:ascii="Lucida Sans" w:hAnsi="Lucida Sans" w:cstheme="minorHAnsi"/>
                <w:bCs/>
                <w:sz w:val="16"/>
                <w:szCs w:val="16"/>
              </w:rPr>
              <w:t>en e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l sector de la salut bucodental</w:t>
            </w:r>
          </w:p>
          <w:p w14:paraId="3F648627" w14:textId="4FB4848D" w:rsidR="009319E4" w:rsidRPr="00743984" w:rsidRDefault="00D04BCA" w:rsidP="00990BAE">
            <w:pPr>
              <w:pStyle w:val="Normal1"/>
              <w:spacing w:before="20" w:after="20" w:line="240" w:lineRule="auto"/>
              <w:ind w:left="424" w:right="57" w:hanging="283"/>
              <w:jc w:val="left"/>
              <w:rPr>
                <w:rFonts w:ascii="Lucida Sans" w:hAnsi="Lucida Sans" w:cstheme="minorHAnsi"/>
                <w:b/>
                <w:bCs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bCs/>
                <w:sz w:val="16"/>
                <w:szCs w:val="16"/>
              </w:rPr>
              <w:t>3.</w:t>
            </w:r>
            <w:r w:rsidR="00990BAE" w:rsidRPr="00743984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  <w:r w:rsidR="00FB6708" w:rsidRPr="00FB6708">
              <w:rPr>
                <w:rFonts w:ascii="Lucida Sans" w:hAnsi="Lucida Sans" w:cstheme="minorHAnsi"/>
                <w:bCs/>
                <w:sz w:val="16"/>
                <w:szCs w:val="16"/>
              </w:rPr>
              <w:t>Com s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bCs/>
                <w:sz w:val="16"/>
                <w:szCs w:val="16"/>
              </w:rPr>
              <w:t>integren tots els professionals en un equip de treball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0E7B6268" w14:textId="1E36CFE5" w:rsidR="009319E4" w:rsidRPr="00743984" w:rsidRDefault="004B401E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sz w:val="16"/>
                <w:szCs w:val="16"/>
              </w:rPr>
              <w:t>Reconèixer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 xml:space="preserve"> totes les professions que es dediquen al manteniment de la salut bucodental.</w:t>
            </w:r>
          </w:p>
          <w:p w14:paraId="2E7AFA43" w14:textId="37D245C1" w:rsidR="009319E4" w:rsidRPr="00743984" w:rsidRDefault="00991F48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sz w:val="16"/>
                <w:szCs w:val="16"/>
              </w:rPr>
              <w:t xml:space="preserve">Diferenciar 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les atribucions de cadascun d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aquests professionals.</w:t>
            </w:r>
          </w:p>
          <w:p w14:paraId="3EDFA4F2" w14:textId="7AC1D00F" w:rsidR="009319E4" w:rsidRPr="00743984" w:rsidRDefault="00FB6708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sz w:val="16"/>
                <w:szCs w:val="16"/>
              </w:rPr>
              <w:t>Conèixer les qualitats que ha de reunir el TCA</w:t>
            </w:r>
            <w:r w:rsidR="004B401E">
              <w:rPr>
                <w:rFonts w:ascii="Lucida Sans" w:hAnsi="Lucida Sans" w:cstheme="minorHAnsi"/>
                <w:sz w:val="16"/>
                <w:szCs w:val="16"/>
              </w:rPr>
              <w:t>I</w:t>
            </w:r>
            <w:r w:rsidRPr="00FB6708">
              <w:rPr>
                <w:rFonts w:ascii="Lucida Sans" w:hAnsi="Lucida Sans" w:cstheme="minorHAnsi"/>
                <w:sz w:val="16"/>
                <w:szCs w:val="16"/>
              </w:rPr>
              <w:t xml:space="preserve"> i les seves atribucions a la clínica dental.</w:t>
            </w:r>
          </w:p>
          <w:p w14:paraId="24C7B221" w14:textId="7FAC64ED" w:rsidR="009319E4" w:rsidRPr="00743984" w:rsidRDefault="00FB6708" w:rsidP="00990BAE">
            <w:pPr>
              <w:pStyle w:val="Normal1"/>
              <w:numPr>
                <w:ilvl w:val="0"/>
                <w:numId w:val="25"/>
              </w:numPr>
              <w:spacing w:before="20" w:after="20" w:line="240" w:lineRule="auto"/>
              <w:ind w:left="425" w:right="57" w:hanging="283"/>
              <w:jc w:val="left"/>
              <w:textAlignment w:val="auto"/>
              <w:rPr>
                <w:rFonts w:ascii="Lucida Sans" w:hAnsi="Lucida Sans" w:cstheme="minorHAnsi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sz w:val="16"/>
                <w:szCs w:val="16"/>
              </w:rPr>
              <w:t>Entendre la importància que el TCA</w:t>
            </w:r>
            <w:r w:rsidR="004B401E">
              <w:rPr>
                <w:rFonts w:ascii="Lucida Sans" w:hAnsi="Lucida Sans" w:cstheme="minorHAnsi"/>
                <w:sz w:val="16"/>
                <w:szCs w:val="16"/>
              </w:rPr>
              <w:t>I</w:t>
            </w:r>
            <w:r w:rsidRPr="00FB6708">
              <w:rPr>
                <w:rFonts w:ascii="Lucida Sans" w:hAnsi="Lucida Sans" w:cstheme="minorHAnsi"/>
                <w:sz w:val="16"/>
                <w:szCs w:val="16"/>
              </w:rPr>
              <w:t xml:space="preserve"> conegui tots els procediments i protocols que es realitzen a la clínica dental.</w:t>
            </w:r>
          </w:p>
        </w:tc>
        <w:tc>
          <w:tcPr>
            <w:tcW w:w="241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C096A24" w14:textId="5C571393" w:rsidR="009319E4" w:rsidRPr="00743984" w:rsidRDefault="00FB6708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S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han identificat tots els professionals que formen l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equip de salut bucodental.</w:t>
            </w:r>
          </w:p>
          <w:p w14:paraId="3039ABDD" w14:textId="1396CCBD" w:rsidR="009319E4" w:rsidRPr="00743984" w:rsidRDefault="00FB6708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S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han identificat les atribucions de cadascun d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aquests professionals.</w:t>
            </w:r>
          </w:p>
          <w:p w14:paraId="2F830D63" w14:textId="741AB9FD" w:rsidR="009319E4" w:rsidRPr="00743984" w:rsidRDefault="00FB6708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S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han descrit les qualitats que ha de reunir el TCA</w:t>
            </w:r>
            <w:r w:rsidR="00A878CB">
              <w:rPr>
                <w:rFonts w:ascii="Lucida Sans" w:hAnsi="Lucida Sans" w:cstheme="minorHAnsi"/>
                <w:bCs/>
                <w:sz w:val="16"/>
                <w:szCs w:val="16"/>
              </w:rPr>
              <w:t>I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a la clínica dental i s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han après quines són les </w:t>
            </w:r>
            <w:r w:rsidR="00A878CB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seves 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atribucions.</w:t>
            </w:r>
          </w:p>
          <w:p w14:paraId="51A5491C" w14:textId="061889C4" w:rsidR="009319E4" w:rsidRPr="00743984" w:rsidRDefault="00FB6708" w:rsidP="00990BAE">
            <w:pPr>
              <w:pStyle w:val="Normal1"/>
              <w:numPr>
                <w:ilvl w:val="0"/>
                <w:numId w:val="26"/>
              </w:numPr>
              <w:spacing w:before="20" w:after="20" w:line="240" w:lineRule="auto"/>
              <w:ind w:left="425" w:right="57" w:hanging="284"/>
              <w:jc w:val="left"/>
              <w:textAlignment w:val="auto"/>
              <w:rPr>
                <w:rFonts w:ascii="Lucida Sans" w:hAnsi="Lucida Sans" w:cstheme="minorHAnsi"/>
                <w:bCs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S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ha explicat la importància que el TCA</w:t>
            </w:r>
            <w:r w:rsidR="00A878CB">
              <w:rPr>
                <w:rFonts w:ascii="Lucida Sans" w:hAnsi="Lucida Sans" w:cstheme="minorHAnsi"/>
                <w:bCs/>
                <w:sz w:val="16"/>
                <w:szCs w:val="16"/>
              </w:rPr>
              <w:t>I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reconegui tots els procediments que es </w:t>
            </w:r>
            <w:r w:rsidR="00A878CB">
              <w:rPr>
                <w:rFonts w:ascii="Lucida Sans" w:hAnsi="Lucida Sans" w:cstheme="minorHAnsi"/>
                <w:bCs/>
                <w:sz w:val="16"/>
                <w:szCs w:val="16"/>
              </w:rPr>
              <w:t>realitzen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a la clínica dental.</w:t>
            </w:r>
          </w:p>
        </w:tc>
        <w:tc>
          <w:tcPr>
            <w:tcW w:w="280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4CF28F36" w14:textId="7669E011" w:rsidR="009319E4" w:rsidRPr="00743984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b/>
                <w:sz w:val="16"/>
                <w:szCs w:val="16"/>
              </w:rPr>
              <w:t>1.</w:t>
            </w:r>
            <w:r w:rsidRPr="00743984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Observació directa alumne/a: motivació, interès, actituds, comportament, assistència, etc.</w:t>
            </w:r>
          </w:p>
          <w:p w14:paraId="106CF4DE" w14:textId="56C5F166" w:rsidR="009319E4" w:rsidRPr="00743984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b/>
                <w:sz w:val="16"/>
                <w:szCs w:val="16"/>
              </w:rPr>
              <w:t>2.</w:t>
            </w:r>
            <w:r w:rsidRPr="00743984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Participació a classe: intervencions sobre activitats i exercicis proposats, valorant-ne la dedicació i l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interès.</w:t>
            </w:r>
          </w:p>
          <w:p w14:paraId="3EFAB1DB" w14:textId="48A1E218" w:rsidR="009319E4" w:rsidRPr="00743984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b/>
                <w:sz w:val="16"/>
                <w:szCs w:val="16"/>
              </w:rPr>
              <w:t>3.</w:t>
            </w:r>
            <w:r w:rsidRPr="00743984">
              <w:rPr>
                <w:rFonts w:ascii="Lucida Sans" w:hAnsi="Lucida Sans" w:cstheme="minorHAnsi"/>
                <w:sz w:val="16"/>
                <w:szCs w:val="16"/>
              </w:rPr>
              <w:t xml:space="preserve"> 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Elaboració d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exercicis pràctics proposats als epígrafs</w:t>
            </w:r>
            <w:r w:rsidR="005313E8">
              <w:rPr>
                <w:rFonts w:ascii="Lucida Sans" w:hAnsi="Lucida Sans" w:cstheme="minorHAnsi"/>
                <w:sz w:val="16"/>
                <w:szCs w:val="16"/>
              </w:rPr>
              <w:t>.</w:t>
            </w:r>
          </w:p>
          <w:p w14:paraId="3285E3CB" w14:textId="056B8D03" w:rsidR="009319E4" w:rsidRPr="00743984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b/>
                <w:sz w:val="16"/>
                <w:szCs w:val="16"/>
              </w:rPr>
              <w:t xml:space="preserve">4. 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Realització d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activitats finals: activitats individuals, grupals i d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internet i pràctiques professionals proposades.</w:t>
            </w:r>
          </w:p>
          <w:p w14:paraId="5580B64A" w14:textId="3BD4A4A9" w:rsidR="009319E4" w:rsidRPr="00743984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b/>
                <w:sz w:val="16"/>
                <w:szCs w:val="16"/>
              </w:rPr>
              <w:t>5</w:t>
            </w:r>
            <w:r w:rsidR="005313E8">
              <w:rPr>
                <w:rFonts w:ascii="Lucida Sans" w:hAnsi="Lucida Sans" w:cstheme="minorHAnsi"/>
                <w:b/>
                <w:sz w:val="16"/>
                <w:szCs w:val="16"/>
              </w:rPr>
              <w:t>.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 xml:space="preserve"> Realització de proves i controls periòdics: proves d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autoavaluació proposades.</w:t>
            </w:r>
          </w:p>
          <w:p w14:paraId="45DE2307" w14:textId="67BDAAD4" w:rsidR="009319E4" w:rsidRPr="00743984" w:rsidRDefault="009319E4" w:rsidP="00990BAE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743984">
              <w:rPr>
                <w:rFonts w:ascii="Lucida Sans" w:hAnsi="Lucida Sans" w:cstheme="minorHAnsi"/>
                <w:b/>
                <w:sz w:val="16"/>
                <w:szCs w:val="16"/>
              </w:rPr>
              <w:t xml:space="preserve">6. 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Prova escrita al final de la unitat.</w:t>
            </w:r>
          </w:p>
        </w:tc>
      </w:tr>
      <w:tr w:rsidR="009319E4" w:rsidRPr="00743984" w14:paraId="7B47F429" w14:textId="77777777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779DC97F" w14:textId="724F7322" w:rsidR="009319E4" w:rsidRPr="00743984" w:rsidRDefault="00FB6708" w:rsidP="00990BAE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>Metodologia</w:t>
            </w:r>
          </w:p>
        </w:tc>
      </w:tr>
      <w:tr w:rsidR="009319E4" w:rsidRPr="00743984" w14:paraId="14B3898F" w14:textId="77777777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126EBFCF" w14:textId="1DFB3A98" w:rsidR="009319E4" w:rsidRPr="00743984" w:rsidRDefault="00FB6708" w:rsidP="00990BAE">
            <w:pPr>
              <w:spacing w:before="20" w:after="2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ca-ES"/>
              </w:rPr>
            </w:pPr>
            <w:r w:rsidRPr="00FB6708">
              <w:rPr>
                <w:rFonts w:ascii="Lucida Sans" w:eastAsia="Times New Roman" w:hAnsi="Lucida Sans"/>
                <w:color w:val="000000"/>
                <w:sz w:val="16"/>
                <w:szCs w:val="16"/>
                <w:lang w:val="ca-ES"/>
              </w:rPr>
              <w:t xml:space="preserve">La Unitat comença plantejant un </w:t>
            </w:r>
            <w:r w:rsidRPr="00B02413">
              <w:rPr>
                <w:rFonts w:ascii="Lucida Sans" w:eastAsia="Times New Roman" w:hAnsi="Lucida Sans"/>
                <w:b/>
                <w:bCs/>
                <w:color w:val="000000"/>
                <w:sz w:val="16"/>
                <w:szCs w:val="16"/>
                <w:lang w:val="ca-ES"/>
              </w:rPr>
              <w:t>repte</w:t>
            </w:r>
            <w:r w:rsidRPr="00FB6708">
              <w:rPr>
                <w:rFonts w:ascii="Lucida Sans" w:eastAsia="Times New Roman" w:hAnsi="Lucida Sans"/>
                <w:color w:val="000000"/>
                <w:sz w:val="16"/>
                <w:szCs w:val="16"/>
                <w:lang w:val="ca-ES"/>
              </w:rPr>
              <w:t xml:space="preserve"> a </w:t>
            </w:r>
            <w:r w:rsidR="003140A6" w:rsidRPr="00FB6708">
              <w:rPr>
                <w:rFonts w:ascii="Lucida Sans" w:eastAsia="Times New Roman" w:hAnsi="Lucida Sans"/>
                <w:color w:val="000000"/>
                <w:sz w:val="16"/>
                <w:szCs w:val="16"/>
                <w:lang w:val="ca-ES"/>
              </w:rPr>
              <w:t>l’alumnat</w:t>
            </w:r>
            <w:r w:rsidRPr="00FB6708">
              <w:rPr>
                <w:rFonts w:ascii="Lucida Sans" w:eastAsia="Times New Roman" w:hAnsi="Lucida Sans"/>
                <w:color w:val="000000"/>
                <w:sz w:val="16"/>
                <w:szCs w:val="16"/>
                <w:lang w:val="ca-ES"/>
              </w:rPr>
              <w:t xml:space="preserve"> mitjançant la </w:t>
            </w:r>
            <w:r w:rsidRPr="00FB6708">
              <w:rPr>
                <w:rFonts w:ascii="Lucida Sans" w:eastAsia="Times New Roman" w:hAnsi="Lucida Sans"/>
                <w:b/>
                <w:bCs/>
                <w:color w:val="000000"/>
                <w:sz w:val="16"/>
                <w:szCs w:val="16"/>
                <w:lang w:val="ca-ES"/>
              </w:rPr>
              <w:t>Pràctica Propos</w:t>
            </w:r>
            <w:r w:rsidR="003140A6">
              <w:rPr>
                <w:rFonts w:ascii="Lucida Sans" w:eastAsia="Times New Roman" w:hAnsi="Lucida Sans"/>
                <w:b/>
                <w:bCs/>
                <w:color w:val="000000"/>
                <w:sz w:val="16"/>
                <w:szCs w:val="16"/>
                <w:lang w:val="ca-ES"/>
              </w:rPr>
              <w:t>ada</w:t>
            </w:r>
            <w:r w:rsidRPr="00FB6708">
              <w:rPr>
                <w:rFonts w:ascii="Lucida Sans" w:eastAsia="Times New Roman" w:hAnsi="Lucida Sans"/>
                <w:b/>
                <w:bCs/>
                <w:color w:val="000000"/>
                <w:sz w:val="16"/>
                <w:szCs w:val="16"/>
                <w:lang w:val="ca-ES"/>
              </w:rPr>
              <w:t xml:space="preserve"> Inicial</w:t>
            </w:r>
            <w:r w:rsidRPr="00FB6708">
              <w:rPr>
                <w:rFonts w:ascii="Lucida Sans" w:eastAsia="Times New Roman" w:hAnsi="Lucida Sans"/>
                <w:color w:val="000000"/>
                <w:sz w:val="16"/>
                <w:szCs w:val="16"/>
                <w:lang w:val="ca-ES"/>
              </w:rPr>
              <w:t>, que ajuda a identificar els resultats d</w:t>
            </w:r>
            <w:r w:rsidR="000039C8">
              <w:rPr>
                <w:rFonts w:ascii="Lucida Sans" w:eastAsia="Times New Roman" w:hAnsi="Lucida Sans"/>
                <w:color w:val="000000"/>
                <w:sz w:val="16"/>
                <w:szCs w:val="16"/>
                <w:lang w:val="ca-ES"/>
              </w:rPr>
              <w:t>’</w:t>
            </w:r>
            <w:r w:rsidRPr="00FB6708">
              <w:rPr>
                <w:rFonts w:ascii="Lucida Sans" w:eastAsia="Times New Roman" w:hAnsi="Lucida Sans"/>
                <w:color w:val="000000"/>
                <w:sz w:val="16"/>
                <w:szCs w:val="16"/>
                <w:lang w:val="ca-ES"/>
              </w:rPr>
              <w:t>aprenentatge a adquirir durant la unitat.</w:t>
            </w:r>
          </w:p>
          <w:p w14:paraId="3DC125DE" w14:textId="37941A34" w:rsidR="009319E4" w:rsidRPr="00743984" w:rsidRDefault="00FB6708" w:rsidP="00990BAE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sz w:val="16"/>
                <w:szCs w:val="16"/>
              </w:rPr>
              <w:t>El plantejament de la Unitat 1 s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sz w:val="16"/>
                <w:szCs w:val="16"/>
              </w:rPr>
              <w:t xml:space="preserve">iniciarà amb una </w:t>
            </w:r>
            <w:r w:rsidRPr="00FB6708">
              <w:rPr>
                <w:rFonts w:ascii="Lucida Sans" w:hAnsi="Lucida Sans" w:cstheme="minorHAnsi"/>
                <w:b/>
                <w:bCs/>
                <w:sz w:val="16"/>
                <w:szCs w:val="16"/>
              </w:rPr>
              <w:t>avaluació inicial o diagnòstica</w:t>
            </w:r>
            <w:r w:rsidRPr="00FB6708">
              <w:rPr>
                <w:rFonts w:ascii="Lucida Sans" w:hAnsi="Lucida Sans" w:cstheme="minorHAnsi"/>
                <w:sz w:val="16"/>
                <w:szCs w:val="16"/>
              </w:rPr>
              <w:t xml:space="preserve"> per </w:t>
            </w:r>
            <w:r w:rsidR="00C052B4">
              <w:rPr>
                <w:rFonts w:ascii="Lucida Sans" w:hAnsi="Lucida Sans" w:cstheme="minorHAnsi"/>
                <w:sz w:val="16"/>
                <w:szCs w:val="16"/>
              </w:rPr>
              <w:t>tal d’</w:t>
            </w:r>
            <w:r w:rsidRPr="00FB6708">
              <w:rPr>
                <w:rFonts w:ascii="Lucida Sans" w:hAnsi="Lucida Sans" w:cstheme="minorHAnsi"/>
                <w:sz w:val="16"/>
                <w:szCs w:val="16"/>
              </w:rPr>
              <w:t>obtenir un coneixement real de les característiques de l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sz w:val="16"/>
                <w:szCs w:val="16"/>
              </w:rPr>
              <w:t>alumnat.</w:t>
            </w:r>
          </w:p>
          <w:p w14:paraId="35D67BEF" w14:textId="06574A91" w:rsidR="009319E4" w:rsidRPr="00743984" w:rsidRDefault="003140A6" w:rsidP="00990BAE">
            <w:pPr>
              <w:pStyle w:val="Normal1"/>
              <w:spacing w:before="20" w:after="20" w:line="240" w:lineRule="auto"/>
              <w:ind w:left="57" w:right="57"/>
              <w:rPr>
                <w:rFonts w:ascii="Lucida Sans" w:hAnsi="Lucida Sans" w:cstheme="minorHAnsi"/>
                <w:sz w:val="16"/>
                <w:szCs w:val="16"/>
              </w:rPr>
            </w:pPr>
            <w:r>
              <w:rPr>
                <w:rFonts w:ascii="Lucida Sans" w:hAnsi="Lucida Sans" w:cstheme="minorHAnsi"/>
                <w:sz w:val="16"/>
                <w:szCs w:val="16"/>
              </w:rPr>
              <w:t>A continuació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, el professor/a introduirà els diferents conceptes a desenvolupar. Posteriorment</w:t>
            </w:r>
            <w:r>
              <w:rPr>
                <w:rFonts w:ascii="Lucida Sans" w:hAnsi="Lucida Sans" w:cstheme="minorHAnsi"/>
                <w:sz w:val="16"/>
                <w:szCs w:val="16"/>
              </w:rPr>
              <w:t>,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 xml:space="preserve"> es proposaran diferents activitats que seran resoltes </w:t>
            </w:r>
            <w:r>
              <w:rPr>
                <w:rFonts w:ascii="Lucida Sans" w:hAnsi="Lucida Sans" w:cstheme="minorHAnsi"/>
                <w:sz w:val="16"/>
                <w:szCs w:val="16"/>
              </w:rPr>
              <w:t>per l’alumnat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 xml:space="preserve"> per tal d</w:t>
            </w:r>
            <w:r w:rsidR="000039C8">
              <w:rPr>
                <w:rFonts w:ascii="Lucida Sans" w:hAnsi="Lucida Sans" w:cstheme="minorHAnsi"/>
                <w:sz w:val="16"/>
                <w:szCs w:val="16"/>
              </w:rPr>
              <w:t>’</w:t>
            </w:r>
            <w:r w:rsidR="00FB6708" w:rsidRPr="00FB6708">
              <w:rPr>
                <w:rFonts w:ascii="Lucida Sans" w:hAnsi="Lucida Sans" w:cstheme="minorHAnsi"/>
                <w:sz w:val="16"/>
                <w:szCs w:val="16"/>
              </w:rPr>
              <w:t>aplicar els coneixements adquirits.</w:t>
            </w:r>
          </w:p>
          <w:p w14:paraId="005D41D7" w14:textId="77824770" w:rsidR="009319E4" w:rsidRPr="00743984" w:rsidRDefault="00FB6708" w:rsidP="003140A6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Al llarg de la unitat</w:t>
            </w:r>
            <w:r w:rsidR="003140A6">
              <w:rPr>
                <w:rFonts w:ascii="Lucida Sans" w:hAnsi="Lucida Sans" w:cstheme="minorHAnsi"/>
                <w:bCs/>
                <w:sz w:val="16"/>
                <w:szCs w:val="16"/>
              </w:rPr>
              <w:t>,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</w:t>
            </w:r>
            <w:r w:rsidRPr="003140A6">
              <w:rPr>
                <w:rFonts w:ascii="Lucida Sans" w:hAnsi="Lucida Sans" w:cstheme="minorHAnsi"/>
                <w:b/>
                <w:sz w:val="16"/>
                <w:szCs w:val="16"/>
              </w:rPr>
              <w:t>es potenciarà la intervenció oral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de l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alumnat, ja que la unitat permet relacionar els seus coneixements previs amb els qu</w:t>
            </w:r>
            <w:r w:rsidR="003140A6">
              <w:rPr>
                <w:rFonts w:ascii="Lucida Sans" w:hAnsi="Lucida Sans" w:cstheme="minorHAnsi"/>
                <w:bCs/>
                <w:sz w:val="16"/>
                <w:szCs w:val="16"/>
              </w:rPr>
              <w:t>e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es pretén que adquireixin. Aquestes activitats persegueixen un model constructivista. Així mateix, es potenciarà la</w:t>
            </w:r>
            <w:r w:rsidRPr="00FB6708">
              <w:rPr>
                <w:rFonts w:ascii="Lucida Sans" w:hAnsi="Lucida Sans" w:cstheme="minorHAnsi"/>
                <w:b/>
                <w:sz w:val="16"/>
                <w:szCs w:val="16"/>
              </w:rPr>
              <w:t xml:space="preserve"> comunicació i el treball en equip, l</w:t>
            </w:r>
            <w:r w:rsidR="000039C8">
              <w:rPr>
                <w:rFonts w:ascii="Lucida Sans" w:hAnsi="Lucida Sans" w:cstheme="minorHAnsi"/>
                <w:b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/>
                <w:sz w:val="16"/>
                <w:szCs w:val="16"/>
              </w:rPr>
              <w:t>educació no sexista i tolerant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amb altres cultures i l</w:t>
            </w:r>
            <w:r w:rsidR="000039C8">
              <w:rPr>
                <w:rFonts w:ascii="Lucida Sans" w:hAnsi="Lucida Sans" w:cstheme="minorHAnsi"/>
                <w:bCs/>
                <w:sz w:val="16"/>
                <w:szCs w:val="16"/>
              </w:rPr>
              <w:t>’</w:t>
            </w:r>
            <w:r w:rsidRPr="00FB6708">
              <w:rPr>
                <w:rFonts w:ascii="Lucida Sans" w:hAnsi="Lucida Sans" w:cstheme="minorHAnsi"/>
                <w:b/>
                <w:sz w:val="16"/>
                <w:szCs w:val="16"/>
              </w:rPr>
              <w:t>educació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 xml:space="preserve"> </w:t>
            </w:r>
            <w:r w:rsidRPr="00FB6708">
              <w:rPr>
                <w:rFonts w:ascii="Lucida Sans" w:hAnsi="Lucida Sans" w:cstheme="minorHAnsi"/>
                <w:b/>
                <w:sz w:val="16"/>
                <w:szCs w:val="16"/>
              </w:rPr>
              <w:t>per a la convivència</w:t>
            </w:r>
            <w:r w:rsidRPr="00FB6708">
              <w:rPr>
                <w:rFonts w:ascii="Lucida Sans" w:hAnsi="Lucida Sans" w:cstheme="minorHAnsi"/>
                <w:bCs/>
                <w:sz w:val="16"/>
                <w:szCs w:val="16"/>
              </w:rPr>
              <w:t>.</w:t>
            </w:r>
          </w:p>
        </w:tc>
      </w:tr>
      <w:tr w:rsidR="009319E4" w:rsidRPr="00743984" w14:paraId="0C5F39D0" w14:textId="77777777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  <w:hideMark/>
          </w:tcPr>
          <w:p w14:paraId="46B0EC1F" w14:textId="5BFB972F" w:rsidR="009319E4" w:rsidRPr="00743984" w:rsidRDefault="00FB6708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FB6708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>Recursos TIC</w:t>
            </w:r>
          </w:p>
        </w:tc>
      </w:tr>
      <w:tr w:rsidR="009319E4" w:rsidRPr="00743984" w14:paraId="27F3D5A8" w14:textId="77777777" w:rsidTr="00990BAE">
        <w:tc>
          <w:tcPr>
            <w:tcW w:w="9594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14:paraId="3C39905E" w14:textId="0A8F2717" w:rsidR="009319E4" w:rsidRPr="00743984" w:rsidRDefault="00FB6708">
            <w:pPr>
              <w:pStyle w:val="Normal1"/>
              <w:spacing w:after="0" w:line="240" w:lineRule="auto"/>
              <w:ind w:left="57" w:right="57"/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</w:rPr>
            </w:pPr>
            <w:r w:rsidRPr="00FB6708">
              <w:rPr>
                <w:rFonts w:ascii="Lucida Sans" w:hAnsi="Lucida Sans" w:cstheme="minorHAnsi"/>
                <w:b/>
                <w:spacing w:val="1"/>
                <w:sz w:val="16"/>
                <w:szCs w:val="16"/>
              </w:rPr>
              <w:t>Enllaços per ampliar continguts:</w:t>
            </w:r>
          </w:p>
          <w:p w14:paraId="07643BA5" w14:textId="7EEC2108" w:rsidR="009319E4" w:rsidRPr="00743984" w:rsidRDefault="003933D8" w:rsidP="00CC132E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right="57"/>
              <w:textAlignment w:val="auto"/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eastAsia="es-ES"/>
              </w:rPr>
            </w:pPr>
            <w:hyperlink r:id="rId8" w:history="1">
              <w:r w:rsidR="00470B31" w:rsidRPr="00EE251F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eastAsia="es-ES"/>
                </w:rPr>
                <w:t>https://gacetadental.com/2019/10/la-odontologia-5-000-anos-de-historia-en-30-hitos-91374/</w:t>
              </w:r>
            </w:hyperlink>
            <w:r w:rsidR="00470B31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 En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 aquest article</w:t>
            </w:r>
            <w:r w:rsidR="00470B31">
              <w:rPr>
                <w:rFonts w:ascii="Lucida Sans" w:hAnsi="Lucida Sans" w:cs="Calibri"/>
                <w:color w:val="000000"/>
                <w:sz w:val="16"/>
                <w:szCs w:val="16"/>
              </w:rPr>
              <w:t>,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 trobareu 30 dates en què es van desenvolupar processos molt significatius que van marcar l</w:t>
            </w:r>
            <w:r w:rsidR="000039C8">
              <w:rPr>
                <w:rFonts w:ascii="Lucida Sans" w:hAnsi="Lucida Sans" w:cs="Calibri"/>
                <w:color w:val="000000"/>
                <w:sz w:val="16"/>
                <w:szCs w:val="16"/>
              </w:rPr>
              <w:t>’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evolució de l</w:t>
            </w:r>
            <w:r w:rsidR="000039C8">
              <w:rPr>
                <w:rFonts w:ascii="Lucida Sans" w:hAnsi="Lucida Sans" w:cs="Calibri"/>
                <w:color w:val="000000"/>
                <w:sz w:val="16"/>
                <w:szCs w:val="16"/>
              </w:rPr>
              <w:t>’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odontologia que coneixem avui dia</w:t>
            </w:r>
            <w:r w:rsidR="00470B31">
              <w:rPr>
                <w:rFonts w:ascii="Lucida Sans" w:hAnsi="Lucida Sans" w:cs="Calibri"/>
                <w:color w:val="000000"/>
                <w:sz w:val="16"/>
                <w:szCs w:val="16"/>
              </w:rPr>
              <w:t>.</w:t>
            </w:r>
          </w:p>
          <w:p w14:paraId="2B50E616" w14:textId="7BC79F79" w:rsidR="009319E4" w:rsidRPr="00743984" w:rsidRDefault="003933D8" w:rsidP="00CC132E">
            <w:pPr>
              <w:pStyle w:val="Normal1"/>
              <w:numPr>
                <w:ilvl w:val="0"/>
                <w:numId w:val="27"/>
              </w:numPr>
              <w:spacing w:after="0" w:line="240" w:lineRule="auto"/>
              <w:ind w:right="57"/>
              <w:textAlignment w:val="auto"/>
              <w:rPr>
                <w:rFonts w:ascii="Lucida Sans" w:eastAsia="Calibri" w:hAnsi="Lucida Sans" w:cs="Calibri"/>
                <w:color w:val="1155CC"/>
                <w:sz w:val="16"/>
                <w:szCs w:val="16"/>
                <w:u w:val="single"/>
                <w:lang w:eastAsia="es-ES"/>
              </w:rPr>
            </w:pPr>
            <w:hyperlink r:id="rId9" w:tgtFrame="_blank" w:history="1">
              <w:r w:rsidR="009319E4" w:rsidRPr="00743984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eastAsia="es-ES"/>
                </w:rPr>
                <w:t>https://rcoe.es/articulo/8/la-atencion-bucodental-en-comunidades-autonomas-con-modelos-publico-o-mixto-en-espana</w:t>
              </w:r>
            </w:hyperlink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 </w:t>
            </w:r>
            <w:r w:rsidR="00C052B4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A 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l</w:t>
            </w:r>
            <w:r w:rsidR="000039C8">
              <w:rPr>
                <w:rFonts w:ascii="Lucida Sans" w:hAnsi="Lucida Sans" w:cs="Calibri"/>
                <w:color w:val="000000"/>
                <w:sz w:val="16"/>
                <w:szCs w:val="16"/>
              </w:rPr>
              <w:t>’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article següent es descriu l</w:t>
            </w:r>
            <w:r w:rsidR="000039C8">
              <w:rPr>
                <w:rFonts w:ascii="Lucida Sans" w:hAnsi="Lucida Sans" w:cs="Calibri"/>
                <w:color w:val="000000"/>
                <w:sz w:val="16"/>
                <w:szCs w:val="16"/>
              </w:rPr>
              <w:t>’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evolució de l</w:t>
            </w:r>
            <w:r w:rsidR="000039C8">
              <w:rPr>
                <w:rFonts w:ascii="Lucida Sans" w:hAnsi="Lucida Sans" w:cs="Calibri"/>
                <w:color w:val="000000"/>
                <w:sz w:val="16"/>
                <w:szCs w:val="16"/>
              </w:rPr>
              <w:t>’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assistència bucodental a la població infantil i adolescent al país segons les diferents comunitats autònomes.</w:t>
            </w:r>
          </w:p>
          <w:p w14:paraId="599795DC" w14:textId="77777777" w:rsidR="009319E4" w:rsidRPr="00743984" w:rsidRDefault="009319E4">
            <w:pPr>
              <w:pStyle w:val="Normal1"/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</w:pPr>
            <w:proofErr w:type="spellStart"/>
            <w:r w:rsidRPr="00743984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YouTube</w:t>
            </w:r>
            <w:proofErr w:type="spellEnd"/>
            <w:r w:rsidRPr="00743984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 xml:space="preserve"> vídeos:</w:t>
            </w:r>
          </w:p>
          <w:p w14:paraId="275CF7C8" w14:textId="609578B0" w:rsidR="009319E4" w:rsidRPr="00743984" w:rsidRDefault="003933D8" w:rsidP="00CC132E">
            <w:pPr>
              <w:pStyle w:val="Normal1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</w:pPr>
            <w:hyperlink r:id="rId10" w:tgtFrame="_blank" w:history="1">
              <w:r w:rsidR="009319E4" w:rsidRPr="00743984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eastAsia="es-ES"/>
                </w:rPr>
                <w:t>https://youtu.be/0I3Bal3GYQ8</w:t>
              </w:r>
            </w:hyperlink>
            <w:r w:rsidR="00562502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 E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n aquest vídeo t</w:t>
            </w:r>
            <w:r w:rsidR="000039C8">
              <w:rPr>
                <w:rFonts w:ascii="Lucida Sans" w:hAnsi="Lucida Sans" w:cs="Calibri"/>
                <w:color w:val="000000"/>
                <w:sz w:val="16"/>
                <w:szCs w:val="16"/>
              </w:rPr>
              <w:t>’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expliquen les funcions assistencials i administratives per a les quals està capacitat el personal auxiliar d</w:t>
            </w:r>
            <w:r w:rsidR="000039C8">
              <w:rPr>
                <w:rFonts w:ascii="Lucida Sans" w:hAnsi="Lucida Sans" w:cs="Calibri"/>
                <w:color w:val="000000"/>
                <w:sz w:val="16"/>
                <w:szCs w:val="16"/>
              </w:rPr>
              <w:t>’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infermeria a la clínica dental.</w:t>
            </w:r>
          </w:p>
          <w:p w14:paraId="349A8BD9" w14:textId="565A3292" w:rsidR="009319E4" w:rsidRPr="00743984" w:rsidRDefault="003933D8" w:rsidP="00CC132E">
            <w:pPr>
              <w:pStyle w:val="Normal1"/>
              <w:numPr>
                <w:ilvl w:val="0"/>
                <w:numId w:val="28"/>
              </w:numPr>
              <w:spacing w:after="0" w:line="240" w:lineRule="auto"/>
              <w:textAlignment w:val="auto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</w:pPr>
            <w:hyperlink r:id="rId11" w:tgtFrame="_blank" w:history="1">
              <w:r w:rsidR="009319E4" w:rsidRPr="00743984">
                <w:rPr>
                  <w:rStyle w:val="Hipervnculo"/>
                  <w:rFonts w:ascii="Lucida Sans" w:eastAsia="Calibri" w:hAnsi="Lucida Sans" w:cs="Calibri"/>
                  <w:sz w:val="16"/>
                  <w:szCs w:val="16"/>
                  <w:lang w:eastAsia="es-ES"/>
                </w:rPr>
                <w:t>https://youtu.be/bkb0CQ7E-Ww</w:t>
              </w:r>
            </w:hyperlink>
            <w:r w:rsidR="00562502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 A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l </w:t>
            </w:r>
            <w:r w:rsidR="00470B31">
              <w:rPr>
                <w:rFonts w:ascii="Lucida Sans" w:hAnsi="Lucida Sans" w:cs="Calibri"/>
                <w:color w:val="000000"/>
                <w:sz w:val="16"/>
                <w:szCs w:val="16"/>
              </w:rPr>
              <w:t xml:space="preserve">vídeo </w:t>
            </w:r>
            <w:r w:rsidR="00135E01" w:rsidRPr="00135E01">
              <w:rPr>
                <w:rFonts w:ascii="Lucida Sans" w:hAnsi="Lucida Sans" w:cs="Calibri"/>
                <w:color w:val="000000"/>
                <w:sz w:val="16"/>
                <w:szCs w:val="16"/>
              </w:rPr>
              <w:t>següent pots veure com és un laboratori de pròtesi dental per dins i els aparells que utilitzen per realitzar les pròtesis.</w:t>
            </w:r>
          </w:p>
        </w:tc>
      </w:tr>
    </w:tbl>
    <w:p w14:paraId="50584EFE" w14:textId="77777777" w:rsidR="009319E4" w:rsidRPr="00743984" w:rsidRDefault="009319E4" w:rsidP="00F75D14">
      <w:pPr>
        <w:pStyle w:val="Normal1"/>
        <w:ind w:right="1484"/>
        <w:rPr>
          <w:rFonts w:asciiTheme="minorHAnsi" w:hAnsiTheme="minorHAnsi" w:cstheme="minorHAnsi"/>
          <w:sz w:val="22"/>
          <w:szCs w:val="22"/>
        </w:rPr>
      </w:pPr>
    </w:p>
    <w:p w14:paraId="42E277A3" w14:textId="13D3A931" w:rsidR="00A573BF" w:rsidRPr="00743984" w:rsidRDefault="00A573BF">
      <w:pPr>
        <w:spacing w:after="0" w:line="240" w:lineRule="auto"/>
        <w:rPr>
          <w:rFonts w:asciiTheme="minorHAnsi" w:eastAsia="Lucida Sans Unicode" w:hAnsiTheme="minorHAnsi" w:cstheme="minorHAnsi"/>
          <w:b/>
          <w:bCs/>
          <w:lang w:val="ca-ES"/>
        </w:rPr>
      </w:pPr>
      <w:bookmarkStart w:id="3" w:name="_Toc37865217"/>
      <w:bookmarkEnd w:id="3"/>
    </w:p>
    <w:sectPr w:rsidR="00A573BF" w:rsidRPr="00743984" w:rsidSect="00C07036">
      <w:headerReference w:type="default" r:id="rId12"/>
      <w:footerReference w:type="default" r:id="rId13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85CE" w14:textId="77777777" w:rsidR="003933D8" w:rsidRDefault="003933D8" w:rsidP="008748BC">
      <w:pPr>
        <w:spacing w:after="0" w:line="240" w:lineRule="auto"/>
      </w:pPr>
      <w:r>
        <w:separator/>
      </w:r>
    </w:p>
  </w:endnote>
  <w:endnote w:type="continuationSeparator" w:id="0">
    <w:p w14:paraId="3733333A" w14:textId="77777777" w:rsidR="003933D8" w:rsidRDefault="003933D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1"/>
    <w:family w:val="roman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8707DD" w:rsidRPr="007D3759" w14:paraId="659A6325" w14:textId="77777777" w:rsidTr="007E25CA">
      <w:tc>
        <w:tcPr>
          <w:tcW w:w="918" w:type="dxa"/>
        </w:tcPr>
        <w:p w14:paraId="4034FE17" w14:textId="77777777" w:rsidR="008707DD" w:rsidRPr="007E25CA" w:rsidRDefault="008707D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C048CCD" w14:textId="77777777" w:rsidR="008707DD" w:rsidRPr="007E25CA" w:rsidRDefault="008707D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EDA7800" w14:textId="77777777" w:rsidR="008707DD" w:rsidRPr="007E25CA" w:rsidRDefault="008707D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0D86" w14:textId="77777777" w:rsidR="003933D8" w:rsidRDefault="003933D8" w:rsidP="008748BC">
      <w:pPr>
        <w:spacing w:after="0" w:line="240" w:lineRule="auto"/>
      </w:pPr>
      <w:r>
        <w:separator/>
      </w:r>
    </w:p>
  </w:footnote>
  <w:footnote w:type="continuationSeparator" w:id="0">
    <w:p w14:paraId="57DD5746" w14:textId="77777777" w:rsidR="003933D8" w:rsidRDefault="003933D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711"/>
      <w:gridCol w:w="1981"/>
    </w:tblGrid>
    <w:tr w:rsidR="008707DD" w:rsidRPr="00B5537F" w14:paraId="36C258AF" w14:textId="77777777" w:rsidTr="00990BAE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43CBB265" w14:textId="77777777" w:rsidR="008707DD" w:rsidRPr="007E25CA" w:rsidRDefault="008707D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C2D3408" wp14:editId="7D31E401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shd w:val="clear" w:color="auto" w:fill="auto"/>
          <w:vAlign w:val="center"/>
        </w:tcPr>
        <w:p w14:paraId="7887AF85" w14:textId="5A273336" w:rsidR="008707DD" w:rsidRPr="00662833" w:rsidRDefault="008707DD" w:rsidP="00875A60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662833">
            <w:rPr>
              <w:b/>
              <w:i/>
              <w:lang w:val="ca-ES"/>
            </w:rPr>
            <w:t>T</w:t>
          </w:r>
          <w:r w:rsidR="00917607" w:rsidRPr="00662833">
            <w:rPr>
              <w:b/>
              <w:i/>
              <w:lang w:val="ca-ES"/>
            </w:rPr>
            <w:t>è</w:t>
          </w:r>
          <w:r w:rsidRPr="00662833">
            <w:rPr>
              <w:b/>
              <w:i/>
              <w:lang w:val="ca-ES"/>
            </w:rPr>
            <w:t>cni</w:t>
          </w:r>
          <w:r w:rsidR="00917607" w:rsidRPr="00662833">
            <w:rPr>
              <w:b/>
              <w:i/>
              <w:lang w:val="ca-ES"/>
            </w:rPr>
            <w:t>que</w:t>
          </w:r>
          <w:r w:rsidRPr="00662833">
            <w:rPr>
              <w:b/>
              <w:i/>
              <w:lang w:val="ca-ES"/>
            </w:rPr>
            <w:t>s d</w:t>
          </w:r>
          <w:r w:rsidR="00917607" w:rsidRPr="00662833">
            <w:rPr>
              <w:b/>
              <w:i/>
              <w:lang w:val="ca-ES"/>
            </w:rPr>
            <w:t>’</w:t>
          </w:r>
          <w:r w:rsidRPr="00662833">
            <w:rPr>
              <w:b/>
              <w:i/>
              <w:lang w:val="ca-ES"/>
            </w:rPr>
            <w:t>a</w:t>
          </w:r>
          <w:r w:rsidR="00917607" w:rsidRPr="00662833">
            <w:rPr>
              <w:b/>
              <w:i/>
              <w:lang w:val="ca-ES"/>
            </w:rPr>
            <w:t>j</w:t>
          </w:r>
          <w:r w:rsidRPr="00662833">
            <w:rPr>
              <w:b/>
              <w:i/>
              <w:lang w:val="ca-ES"/>
            </w:rPr>
            <w:t>uda odontol</w:t>
          </w:r>
          <w:r w:rsidR="00917607" w:rsidRPr="00662833">
            <w:rPr>
              <w:b/>
              <w:i/>
              <w:lang w:val="ca-ES"/>
            </w:rPr>
            <w:t>ò</w:t>
          </w:r>
          <w:r w:rsidRPr="00662833">
            <w:rPr>
              <w:b/>
              <w:i/>
              <w:lang w:val="ca-ES"/>
            </w:rPr>
            <w:t>gica/estomatol</w:t>
          </w:r>
          <w:r w:rsidR="00917607" w:rsidRPr="00662833">
            <w:rPr>
              <w:b/>
              <w:i/>
              <w:lang w:val="ca-ES"/>
            </w:rPr>
            <w:t>ò</w:t>
          </w:r>
          <w:r w:rsidRPr="00662833">
            <w:rPr>
              <w:b/>
              <w:i/>
              <w:lang w:val="ca-ES"/>
            </w:rPr>
            <w:t>gica</w:t>
          </w:r>
        </w:p>
      </w:tc>
      <w:tc>
        <w:tcPr>
          <w:tcW w:w="1921" w:type="dxa"/>
          <w:shd w:val="clear" w:color="auto" w:fill="548DD4"/>
          <w:vAlign w:val="center"/>
        </w:tcPr>
        <w:p w14:paraId="08657190" w14:textId="2CE49528" w:rsidR="008707DD" w:rsidRPr="007E25CA" w:rsidRDefault="008707DD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 </w:t>
          </w:r>
        </w:p>
      </w:tc>
    </w:tr>
  </w:tbl>
  <w:p w14:paraId="58D11454" w14:textId="77777777" w:rsidR="008707DD" w:rsidRDefault="00870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444"/>
    <w:multiLevelType w:val="hybridMultilevel"/>
    <w:tmpl w:val="95C2A160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>
      <w:start w:val="1"/>
      <w:numFmt w:val="decimal"/>
      <w:lvlText w:val="%4."/>
      <w:lvlJc w:val="left"/>
      <w:pPr>
        <w:ind w:left="2662" w:hanging="360"/>
      </w:pPr>
    </w:lvl>
    <w:lvl w:ilvl="4" w:tplc="040A0019">
      <w:start w:val="1"/>
      <w:numFmt w:val="lowerLetter"/>
      <w:lvlText w:val="%5."/>
      <w:lvlJc w:val="left"/>
      <w:pPr>
        <w:ind w:left="3382" w:hanging="360"/>
      </w:pPr>
    </w:lvl>
    <w:lvl w:ilvl="5" w:tplc="040A001B">
      <w:start w:val="1"/>
      <w:numFmt w:val="lowerRoman"/>
      <w:lvlText w:val="%6."/>
      <w:lvlJc w:val="right"/>
      <w:pPr>
        <w:ind w:left="4102" w:hanging="180"/>
      </w:pPr>
    </w:lvl>
    <w:lvl w:ilvl="6" w:tplc="040A000F">
      <w:start w:val="1"/>
      <w:numFmt w:val="decimal"/>
      <w:lvlText w:val="%7."/>
      <w:lvlJc w:val="left"/>
      <w:pPr>
        <w:ind w:left="4822" w:hanging="360"/>
      </w:pPr>
    </w:lvl>
    <w:lvl w:ilvl="7" w:tplc="040A0019">
      <w:start w:val="1"/>
      <w:numFmt w:val="lowerLetter"/>
      <w:lvlText w:val="%8."/>
      <w:lvlJc w:val="left"/>
      <w:pPr>
        <w:ind w:left="5542" w:hanging="360"/>
      </w:pPr>
    </w:lvl>
    <w:lvl w:ilvl="8" w:tplc="04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B6F74"/>
    <w:multiLevelType w:val="hybridMultilevel"/>
    <w:tmpl w:val="C4CA329E"/>
    <w:lvl w:ilvl="0" w:tplc="45E61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7DB0"/>
    <w:multiLevelType w:val="hybridMultilevel"/>
    <w:tmpl w:val="144CE9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1C7"/>
    <w:multiLevelType w:val="hybridMultilevel"/>
    <w:tmpl w:val="B7BC5E32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A661D54"/>
    <w:multiLevelType w:val="hybridMultilevel"/>
    <w:tmpl w:val="A3E296C0"/>
    <w:lvl w:ilvl="0" w:tplc="BEA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D6628"/>
    <w:multiLevelType w:val="hybridMultilevel"/>
    <w:tmpl w:val="AE767BF8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C820223"/>
    <w:multiLevelType w:val="multilevel"/>
    <w:tmpl w:val="32927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614C2"/>
    <w:multiLevelType w:val="hybridMultilevel"/>
    <w:tmpl w:val="2968E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3D12"/>
    <w:multiLevelType w:val="hybridMultilevel"/>
    <w:tmpl w:val="33CEC64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984E6A"/>
    <w:multiLevelType w:val="hybridMultilevel"/>
    <w:tmpl w:val="E5B611D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A49183E"/>
    <w:multiLevelType w:val="hybridMultilevel"/>
    <w:tmpl w:val="7B9A547C"/>
    <w:lvl w:ilvl="0" w:tplc="0C0A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 w15:restartNumberingAfterBreak="0">
    <w:nsid w:val="1D8817CA"/>
    <w:multiLevelType w:val="hybridMultilevel"/>
    <w:tmpl w:val="B1742E34"/>
    <w:lvl w:ilvl="0" w:tplc="F99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80FA4"/>
    <w:multiLevelType w:val="hybridMultilevel"/>
    <w:tmpl w:val="8A3C9142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>
      <w:start w:val="1"/>
      <w:numFmt w:val="lowerLetter"/>
      <w:lvlText w:val="%2."/>
      <w:lvlJc w:val="left"/>
      <w:pPr>
        <w:ind w:left="1865" w:hanging="360"/>
      </w:pPr>
    </w:lvl>
    <w:lvl w:ilvl="2" w:tplc="0C0A001B">
      <w:start w:val="1"/>
      <w:numFmt w:val="lowerRoman"/>
      <w:lvlText w:val="%3."/>
      <w:lvlJc w:val="right"/>
      <w:pPr>
        <w:ind w:left="2585" w:hanging="180"/>
      </w:pPr>
    </w:lvl>
    <w:lvl w:ilvl="3" w:tplc="0C0A000F">
      <w:start w:val="1"/>
      <w:numFmt w:val="decimal"/>
      <w:lvlText w:val="%4."/>
      <w:lvlJc w:val="left"/>
      <w:pPr>
        <w:ind w:left="3305" w:hanging="360"/>
      </w:pPr>
    </w:lvl>
    <w:lvl w:ilvl="4" w:tplc="0C0A0019">
      <w:start w:val="1"/>
      <w:numFmt w:val="lowerLetter"/>
      <w:lvlText w:val="%5."/>
      <w:lvlJc w:val="left"/>
      <w:pPr>
        <w:ind w:left="4025" w:hanging="360"/>
      </w:pPr>
    </w:lvl>
    <w:lvl w:ilvl="5" w:tplc="0C0A001B">
      <w:start w:val="1"/>
      <w:numFmt w:val="lowerRoman"/>
      <w:lvlText w:val="%6."/>
      <w:lvlJc w:val="right"/>
      <w:pPr>
        <w:ind w:left="4745" w:hanging="180"/>
      </w:pPr>
    </w:lvl>
    <w:lvl w:ilvl="6" w:tplc="0C0A000F">
      <w:start w:val="1"/>
      <w:numFmt w:val="decimal"/>
      <w:lvlText w:val="%7."/>
      <w:lvlJc w:val="left"/>
      <w:pPr>
        <w:ind w:left="5465" w:hanging="360"/>
      </w:pPr>
    </w:lvl>
    <w:lvl w:ilvl="7" w:tplc="0C0A0019">
      <w:start w:val="1"/>
      <w:numFmt w:val="lowerLetter"/>
      <w:lvlText w:val="%8."/>
      <w:lvlJc w:val="left"/>
      <w:pPr>
        <w:ind w:left="6185" w:hanging="360"/>
      </w:pPr>
    </w:lvl>
    <w:lvl w:ilvl="8" w:tplc="0C0A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F455C81"/>
    <w:multiLevelType w:val="hybridMultilevel"/>
    <w:tmpl w:val="E8FA6350"/>
    <w:lvl w:ilvl="0" w:tplc="763C6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FE5699"/>
    <w:multiLevelType w:val="hybridMultilevel"/>
    <w:tmpl w:val="37F62E5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217F425C"/>
    <w:multiLevelType w:val="hybridMultilevel"/>
    <w:tmpl w:val="30D014BC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26BD540A"/>
    <w:multiLevelType w:val="multilevel"/>
    <w:tmpl w:val="A94E89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532246"/>
    <w:multiLevelType w:val="hybridMultilevel"/>
    <w:tmpl w:val="3B5C8A3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21D60"/>
    <w:multiLevelType w:val="hybridMultilevel"/>
    <w:tmpl w:val="B63A3EFC"/>
    <w:lvl w:ilvl="0" w:tplc="9A80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47AB7"/>
    <w:multiLevelType w:val="hybridMultilevel"/>
    <w:tmpl w:val="10E45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7DF"/>
    <w:multiLevelType w:val="hybridMultilevel"/>
    <w:tmpl w:val="324E6120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E1E0263"/>
    <w:multiLevelType w:val="hybridMultilevel"/>
    <w:tmpl w:val="5F7EBE98"/>
    <w:lvl w:ilvl="0" w:tplc="57FA6B0C">
      <w:start w:val="1"/>
      <w:numFmt w:val="lowerLetter"/>
      <w:lvlText w:val="%1)"/>
      <w:lvlJc w:val="left"/>
      <w:pPr>
        <w:ind w:left="777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2E5B0E42"/>
    <w:multiLevelType w:val="hybridMultilevel"/>
    <w:tmpl w:val="5AD8993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35193EBE"/>
    <w:multiLevelType w:val="hybridMultilevel"/>
    <w:tmpl w:val="7B1A1E6C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377136EA"/>
    <w:multiLevelType w:val="hybridMultilevel"/>
    <w:tmpl w:val="F6A6DE32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3EDD5E6F"/>
    <w:multiLevelType w:val="hybridMultilevel"/>
    <w:tmpl w:val="A9F22C6E"/>
    <w:lvl w:ilvl="0" w:tplc="F246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67C0B"/>
    <w:multiLevelType w:val="multilevel"/>
    <w:tmpl w:val="BC9E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BA61AE"/>
    <w:multiLevelType w:val="multilevel"/>
    <w:tmpl w:val="18DC0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4D3445"/>
    <w:multiLevelType w:val="hybridMultilevel"/>
    <w:tmpl w:val="B3A670D8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57984"/>
    <w:multiLevelType w:val="hybridMultilevel"/>
    <w:tmpl w:val="0E1A5E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5EE0E61"/>
    <w:multiLevelType w:val="hybridMultilevel"/>
    <w:tmpl w:val="A4C6C9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08103B"/>
    <w:multiLevelType w:val="multilevel"/>
    <w:tmpl w:val="F1529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1F22C8"/>
    <w:multiLevelType w:val="multilevel"/>
    <w:tmpl w:val="C6508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036D4C"/>
    <w:multiLevelType w:val="hybridMultilevel"/>
    <w:tmpl w:val="B58C6AC6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4C8F5663"/>
    <w:multiLevelType w:val="hybridMultilevel"/>
    <w:tmpl w:val="CFA469DE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4DB14505"/>
    <w:multiLevelType w:val="hybridMultilevel"/>
    <w:tmpl w:val="0F3E3BEA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612ED"/>
    <w:multiLevelType w:val="hybridMultilevel"/>
    <w:tmpl w:val="61EAA5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BA3575"/>
    <w:multiLevelType w:val="hybridMultilevel"/>
    <w:tmpl w:val="A2DECDFA"/>
    <w:lvl w:ilvl="0" w:tplc="A6E2D0D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5B48F3"/>
    <w:multiLevelType w:val="multilevel"/>
    <w:tmpl w:val="940AC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4406949"/>
    <w:multiLevelType w:val="hybridMultilevel"/>
    <w:tmpl w:val="B8F634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23C6F"/>
    <w:multiLevelType w:val="hybridMultilevel"/>
    <w:tmpl w:val="3D8A61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71B6F"/>
    <w:multiLevelType w:val="hybridMultilevel"/>
    <w:tmpl w:val="50123C1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564CCC"/>
    <w:multiLevelType w:val="hybridMultilevel"/>
    <w:tmpl w:val="077451A0"/>
    <w:lvl w:ilvl="0" w:tplc="A024131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9" w15:restartNumberingAfterBreak="0">
    <w:nsid w:val="58352B16"/>
    <w:multiLevelType w:val="hybridMultilevel"/>
    <w:tmpl w:val="5ADE7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E6AD8"/>
    <w:multiLevelType w:val="hybridMultilevel"/>
    <w:tmpl w:val="3C700616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>
      <w:start w:val="1"/>
      <w:numFmt w:val="lowerRoman"/>
      <w:lvlText w:val="%3."/>
      <w:lvlJc w:val="right"/>
      <w:pPr>
        <w:ind w:left="2217" w:hanging="180"/>
      </w:pPr>
    </w:lvl>
    <w:lvl w:ilvl="3" w:tplc="0C0A000F">
      <w:start w:val="1"/>
      <w:numFmt w:val="decimal"/>
      <w:lvlText w:val="%4."/>
      <w:lvlJc w:val="left"/>
      <w:pPr>
        <w:ind w:left="2937" w:hanging="360"/>
      </w:pPr>
    </w:lvl>
    <w:lvl w:ilvl="4" w:tplc="0C0A0019">
      <w:start w:val="1"/>
      <w:numFmt w:val="lowerLetter"/>
      <w:lvlText w:val="%5."/>
      <w:lvlJc w:val="left"/>
      <w:pPr>
        <w:ind w:left="3657" w:hanging="360"/>
      </w:pPr>
    </w:lvl>
    <w:lvl w:ilvl="5" w:tplc="0C0A001B">
      <w:start w:val="1"/>
      <w:numFmt w:val="lowerRoman"/>
      <w:lvlText w:val="%6."/>
      <w:lvlJc w:val="right"/>
      <w:pPr>
        <w:ind w:left="4377" w:hanging="180"/>
      </w:pPr>
    </w:lvl>
    <w:lvl w:ilvl="6" w:tplc="0C0A000F">
      <w:start w:val="1"/>
      <w:numFmt w:val="decimal"/>
      <w:lvlText w:val="%7."/>
      <w:lvlJc w:val="left"/>
      <w:pPr>
        <w:ind w:left="5097" w:hanging="360"/>
      </w:pPr>
    </w:lvl>
    <w:lvl w:ilvl="7" w:tplc="0C0A0019">
      <w:start w:val="1"/>
      <w:numFmt w:val="lowerLetter"/>
      <w:lvlText w:val="%8."/>
      <w:lvlJc w:val="left"/>
      <w:pPr>
        <w:ind w:left="5817" w:hanging="360"/>
      </w:pPr>
    </w:lvl>
    <w:lvl w:ilvl="8" w:tplc="0C0A001B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58613EC3"/>
    <w:multiLevelType w:val="hybridMultilevel"/>
    <w:tmpl w:val="0FE2B382"/>
    <w:lvl w:ilvl="0" w:tplc="6402FC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21A55D5"/>
    <w:multiLevelType w:val="hybridMultilevel"/>
    <w:tmpl w:val="3E7A1FE4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 w15:restartNumberingAfterBreak="0">
    <w:nsid w:val="63AC7720"/>
    <w:multiLevelType w:val="hybridMultilevel"/>
    <w:tmpl w:val="2BCCAC08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F54F19"/>
    <w:multiLevelType w:val="hybridMultilevel"/>
    <w:tmpl w:val="6FC664B2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6" w15:restartNumberingAfterBreak="0">
    <w:nsid w:val="65280617"/>
    <w:multiLevelType w:val="multilevel"/>
    <w:tmpl w:val="93E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C54B80"/>
    <w:multiLevelType w:val="hybridMultilevel"/>
    <w:tmpl w:val="6E1A5B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BF301A"/>
    <w:multiLevelType w:val="hybridMultilevel"/>
    <w:tmpl w:val="00724D0E"/>
    <w:lvl w:ilvl="0" w:tplc="A024131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9" w15:restartNumberingAfterBreak="0">
    <w:nsid w:val="69BF1759"/>
    <w:multiLevelType w:val="hybridMultilevel"/>
    <w:tmpl w:val="CAE8D6E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5D2F44"/>
    <w:multiLevelType w:val="hybridMultilevel"/>
    <w:tmpl w:val="FDE6EB24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 w15:restartNumberingAfterBreak="0">
    <w:nsid w:val="733B6541"/>
    <w:multiLevelType w:val="hybridMultilevel"/>
    <w:tmpl w:val="6182541E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63" w15:restartNumberingAfterBreak="0">
    <w:nsid w:val="761F6392"/>
    <w:multiLevelType w:val="hybridMultilevel"/>
    <w:tmpl w:val="DDD0338A"/>
    <w:lvl w:ilvl="0" w:tplc="7F56A3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9E108E"/>
    <w:multiLevelType w:val="hybridMultilevel"/>
    <w:tmpl w:val="B0240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230EC7"/>
    <w:multiLevelType w:val="hybridMultilevel"/>
    <w:tmpl w:val="59406522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 w15:restartNumberingAfterBreak="0">
    <w:nsid w:val="7D4A5EDC"/>
    <w:multiLevelType w:val="hybridMultilevel"/>
    <w:tmpl w:val="348089F4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40A0019">
      <w:start w:val="1"/>
      <w:numFmt w:val="lowerLetter"/>
      <w:lvlText w:val="%2."/>
      <w:lvlJc w:val="left"/>
      <w:pPr>
        <w:ind w:left="1497" w:hanging="360"/>
      </w:pPr>
    </w:lvl>
    <w:lvl w:ilvl="2" w:tplc="040A001B">
      <w:start w:val="1"/>
      <w:numFmt w:val="lowerRoman"/>
      <w:lvlText w:val="%3."/>
      <w:lvlJc w:val="right"/>
      <w:pPr>
        <w:ind w:left="2217" w:hanging="180"/>
      </w:pPr>
    </w:lvl>
    <w:lvl w:ilvl="3" w:tplc="040A000F">
      <w:start w:val="1"/>
      <w:numFmt w:val="decimal"/>
      <w:lvlText w:val="%4."/>
      <w:lvlJc w:val="left"/>
      <w:pPr>
        <w:ind w:left="2937" w:hanging="360"/>
      </w:pPr>
    </w:lvl>
    <w:lvl w:ilvl="4" w:tplc="040A0019">
      <w:start w:val="1"/>
      <w:numFmt w:val="lowerLetter"/>
      <w:lvlText w:val="%5."/>
      <w:lvlJc w:val="left"/>
      <w:pPr>
        <w:ind w:left="3657" w:hanging="360"/>
      </w:pPr>
    </w:lvl>
    <w:lvl w:ilvl="5" w:tplc="040A001B">
      <w:start w:val="1"/>
      <w:numFmt w:val="lowerRoman"/>
      <w:lvlText w:val="%6."/>
      <w:lvlJc w:val="right"/>
      <w:pPr>
        <w:ind w:left="4377" w:hanging="180"/>
      </w:pPr>
    </w:lvl>
    <w:lvl w:ilvl="6" w:tplc="040A000F">
      <w:start w:val="1"/>
      <w:numFmt w:val="decimal"/>
      <w:lvlText w:val="%7."/>
      <w:lvlJc w:val="left"/>
      <w:pPr>
        <w:ind w:left="5097" w:hanging="360"/>
      </w:pPr>
    </w:lvl>
    <w:lvl w:ilvl="7" w:tplc="040A0019">
      <w:start w:val="1"/>
      <w:numFmt w:val="lowerLetter"/>
      <w:lvlText w:val="%8."/>
      <w:lvlJc w:val="left"/>
      <w:pPr>
        <w:ind w:left="5817" w:hanging="360"/>
      </w:pPr>
    </w:lvl>
    <w:lvl w:ilvl="8" w:tplc="040A001B">
      <w:start w:val="1"/>
      <w:numFmt w:val="lowerRoman"/>
      <w:lvlText w:val="%9."/>
      <w:lvlJc w:val="right"/>
      <w:pPr>
        <w:ind w:left="6537" w:hanging="180"/>
      </w:pPr>
    </w:lvl>
  </w:abstractNum>
  <w:abstractNum w:abstractNumId="67" w15:restartNumberingAfterBreak="0">
    <w:nsid w:val="7F0A6E7C"/>
    <w:multiLevelType w:val="hybridMultilevel"/>
    <w:tmpl w:val="D8140D3C"/>
    <w:lvl w:ilvl="0" w:tplc="6402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23229">
    <w:abstractNumId w:val="37"/>
  </w:num>
  <w:num w:numId="2" w16cid:durableId="185562833">
    <w:abstractNumId w:val="7"/>
  </w:num>
  <w:num w:numId="3" w16cid:durableId="1267927071">
    <w:abstractNumId w:val="44"/>
  </w:num>
  <w:num w:numId="4" w16cid:durableId="1877546173">
    <w:abstractNumId w:val="27"/>
  </w:num>
  <w:num w:numId="5" w16cid:durableId="1505630468">
    <w:abstractNumId w:val="33"/>
  </w:num>
  <w:num w:numId="6" w16cid:durableId="2116747668">
    <w:abstractNumId w:val="34"/>
  </w:num>
  <w:num w:numId="7" w16cid:durableId="1393624379">
    <w:abstractNumId w:val="18"/>
  </w:num>
  <w:num w:numId="8" w16cid:durableId="596060574">
    <w:abstractNumId w:val="41"/>
  </w:num>
  <w:num w:numId="9" w16cid:durableId="296031554">
    <w:abstractNumId w:val="8"/>
  </w:num>
  <w:num w:numId="10" w16cid:durableId="1498038463">
    <w:abstractNumId w:val="49"/>
  </w:num>
  <w:num w:numId="11" w16cid:durableId="579484254">
    <w:abstractNumId w:val="20"/>
  </w:num>
  <w:num w:numId="12" w16cid:durableId="160658394">
    <w:abstractNumId w:val="51"/>
  </w:num>
  <w:num w:numId="13" w16cid:durableId="1650011105">
    <w:abstractNumId w:val="67"/>
  </w:num>
  <w:num w:numId="14" w16cid:durableId="646057654">
    <w:abstractNumId w:val="12"/>
  </w:num>
  <w:num w:numId="15" w16cid:durableId="209653810">
    <w:abstractNumId w:val="40"/>
  </w:num>
  <w:num w:numId="16" w16cid:durableId="357202962">
    <w:abstractNumId w:val="11"/>
  </w:num>
  <w:num w:numId="17" w16cid:durableId="1681852578">
    <w:abstractNumId w:val="16"/>
  </w:num>
  <w:num w:numId="18" w16cid:durableId="1626622721">
    <w:abstractNumId w:val="56"/>
  </w:num>
  <w:num w:numId="19" w16cid:durableId="1014839111">
    <w:abstractNumId w:val="36"/>
  </w:num>
  <w:num w:numId="20" w16cid:durableId="113524485">
    <w:abstractNumId w:val="43"/>
  </w:num>
  <w:num w:numId="21" w16cid:durableId="831726730">
    <w:abstractNumId w:val="60"/>
  </w:num>
  <w:num w:numId="22" w16cid:durableId="1831941075">
    <w:abstractNumId w:val="52"/>
  </w:num>
  <w:num w:numId="23" w16cid:durableId="83189942">
    <w:abstractNumId w:val="19"/>
  </w:num>
  <w:num w:numId="24" w16cid:durableId="19823429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31662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8690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2241950">
    <w:abstractNumId w:val="10"/>
  </w:num>
  <w:num w:numId="28" w16cid:durableId="1694573513">
    <w:abstractNumId w:val="67"/>
  </w:num>
  <w:num w:numId="29" w16cid:durableId="1236403859">
    <w:abstractNumId w:val="1"/>
  </w:num>
  <w:num w:numId="30" w16cid:durableId="16514009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5765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716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7989635">
    <w:abstractNumId w:val="59"/>
  </w:num>
  <w:num w:numId="34" w16cid:durableId="939602980">
    <w:abstractNumId w:val="28"/>
  </w:num>
  <w:num w:numId="35" w16cid:durableId="705644303">
    <w:abstractNumId w:val="30"/>
  </w:num>
  <w:num w:numId="36" w16cid:durableId="1741247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9962284">
    <w:abstractNumId w:val="65"/>
  </w:num>
  <w:num w:numId="38" w16cid:durableId="150679627">
    <w:abstractNumId w:val="29"/>
  </w:num>
  <w:num w:numId="39" w16cid:durableId="1611552222">
    <w:abstractNumId w:val="54"/>
  </w:num>
  <w:num w:numId="40" w16cid:durableId="13427789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165554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480060">
    <w:abstractNumId w:val="61"/>
  </w:num>
  <w:num w:numId="43" w16cid:durableId="641077592">
    <w:abstractNumId w:val="47"/>
  </w:num>
  <w:num w:numId="44" w16cid:durableId="257913772">
    <w:abstractNumId w:val="14"/>
  </w:num>
  <w:num w:numId="45" w16cid:durableId="19269603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1287588">
    <w:abstractNumId w:val="66"/>
  </w:num>
  <w:num w:numId="47" w16cid:durableId="1116561726">
    <w:abstractNumId w:val="26"/>
  </w:num>
  <w:num w:numId="48" w16cid:durableId="1713532372">
    <w:abstractNumId w:val="42"/>
  </w:num>
  <w:num w:numId="49" w16cid:durableId="768083309">
    <w:abstractNumId w:val="4"/>
  </w:num>
  <w:num w:numId="50" w16cid:durableId="1521431071">
    <w:abstractNumId w:val="3"/>
  </w:num>
  <w:num w:numId="51" w16cid:durableId="1313099932">
    <w:abstractNumId w:val="53"/>
  </w:num>
  <w:num w:numId="52" w16cid:durableId="1383215830">
    <w:abstractNumId w:val="55"/>
  </w:num>
  <w:num w:numId="53" w16cid:durableId="2070766702">
    <w:abstractNumId w:val="9"/>
  </w:num>
  <w:num w:numId="54" w16cid:durableId="1038893333">
    <w:abstractNumId w:val="32"/>
  </w:num>
  <w:num w:numId="55" w16cid:durableId="335352063">
    <w:abstractNumId w:val="64"/>
  </w:num>
  <w:num w:numId="56" w16cid:durableId="757676901">
    <w:abstractNumId w:val="48"/>
  </w:num>
  <w:num w:numId="57" w16cid:durableId="172186493">
    <w:abstractNumId w:val="58"/>
  </w:num>
  <w:num w:numId="58" w16cid:durableId="2026008124">
    <w:abstractNumId w:val="22"/>
  </w:num>
  <w:num w:numId="59" w16cid:durableId="1998805782">
    <w:abstractNumId w:val="38"/>
  </w:num>
  <w:num w:numId="60" w16cid:durableId="1976637199">
    <w:abstractNumId w:val="45"/>
  </w:num>
  <w:num w:numId="61" w16cid:durableId="1993875558">
    <w:abstractNumId w:val="31"/>
  </w:num>
  <w:num w:numId="62" w16cid:durableId="1736127482">
    <w:abstractNumId w:val="63"/>
  </w:num>
  <w:num w:numId="63" w16cid:durableId="655768204">
    <w:abstractNumId w:val="57"/>
  </w:num>
  <w:num w:numId="64" w16cid:durableId="1575697950">
    <w:abstractNumId w:val="50"/>
  </w:num>
  <w:num w:numId="65" w16cid:durableId="1766725469">
    <w:abstractNumId w:val="23"/>
  </w:num>
  <w:num w:numId="66" w16cid:durableId="1637030912">
    <w:abstractNumId w:val="24"/>
  </w:num>
  <w:num w:numId="67" w16cid:durableId="983586265">
    <w:abstractNumId w:val="46"/>
  </w:num>
  <w:num w:numId="68" w16cid:durableId="1099986797">
    <w:abstractNumId w:val="2"/>
  </w:num>
  <w:num w:numId="69" w16cid:durableId="1663003940">
    <w:abstractNumId w:val="25"/>
  </w:num>
  <w:num w:numId="70" w16cid:durableId="733355924">
    <w:abstractNumId w:val="0"/>
  </w:num>
  <w:num w:numId="71" w16cid:durableId="638997996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1797"/>
    <w:rsid w:val="00002ABA"/>
    <w:rsid w:val="000039C8"/>
    <w:rsid w:val="0000493F"/>
    <w:rsid w:val="000054A6"/>
    <w:rsid w:val="00006D07"/>
    <w:rsid w:val="0000707F"/>
    <w:rsid w:val="0001246B"/>
    <w:rsid w:val="00013A76"/>
    <w:rsid w:val="000163F8"/>
    <w:rsid w:val="0001704F"/>
    <w:rsid w:val="00020846"/>
    <w:rsid w:val="0002358D"/>
    <w:rsid w:val="00024A6C"/>
    <w:rsid w:val="00024BF4"/>
    <w:rsid w:val="000254A9"/>
    <w:rsid w:val="00025513"/>
    <w:rsid w:val="000270B0"/>
    <w:rsid w:val="00037B32"/>
    <w:rsid w:val="00040A04"/>
    <w:rsid w:val="00040BA7"/>
    <w:rsid w:val="00040F1B"/>
    <w:rsid w:val="000475E2"/>
    <w:rsid w:val="00050667"/>
    <w:rsid w:val="00060D62"/>
    <w:rsid w:val="00061609"/>
    <w:rsid w:val="00061EDD"/>
    <w:rsid w:val="00062DDD"/>
    <w:rsid w:val="00063A9A"/>
    <w:rsid w:val="00063D96"/>
    <w:rsid w:val="00067EEC"/>
    <w:rsid w:val="000703F7"/>
    <w:rsid w:val="00073BEF"/>
    <w:rsid w:val="00073F56"/>
    <w:rsid w:val="00081149"/>
    <w:rsid w:val="00083AC3"/>
    <w:rsid w:val="00085BB9"/>
    <w:rsid w:val="000867C0"/>
    <w:rsid w:val="00087CF6"/>
    <w:rsid w:val="00087EC2"/>
    <w:rsid w:val="00090A00"/>
    <w:rsid w:val="000976FE"/>
    <w:rsid w:val="00097C48"/>
    <w:rsid w:val="000A08B6"/>
    <w:rsid w:val="000A5156"/>
    <w:rsid w:val="000A6094"/>
    <w:rsid w:val="000A6DDA"/>
    <w:rsid w:val="000B2EC3"/>
    <w:rsid w:val="000B3A74"/>
    <w:rsid w:val="000B3C94"/>
    <w:rsid w:val="000B5DBC"/>
    <w:rsid w:val="000B5E8A"/>
    <w:rsid w:val="000B6ECF"/>
    <w:rsid w:val="000B799D"/>
    <w:rsid w:val="000B7B95"/>
    <w:rsid w:val="000C4341"/>
    <w:rsid w:val="000C5EF2"/>
    <w:rsid w:val="000C65CD"/>
    <w:rsid w:val="000C67C5"/>
    <w:rsid w:val="000D0B7C"/>
    <w:rsid w:val="000D4A1B"/>
    <w:rsid w:val="000D55E8"/>
    <w:rsid w:val="000D57B6"/>
    <w:rsid w:val="000D5A77"/>
    <w:rsid w:val="000E2F78"/>
    <w:rsid w:val="000E3BD5"/>
    <w:rsid w:val="000E49D7"/>
    <w:rsid w:val="000E5FD0"/>
    <w:rsid w:val="000F0D3A"/>
    <w:rsid w:val="000F2A5A"/>
    <w:rsid w:val="000F317E"/>
    <w:rsid w:val="000F378D"/>
    <w:rsid w:val="000F3F48"/>
    <w:rsid w:val="000F4255"/>
    <w:rsid w:val="000F4736"/>
    <w:rsid w:val="000F524E"/>
    <w:rsid w:val="000F6FCF"/>
    <w:rsid w:val="00104700"/>
    <w:rsid w:val="00105DAC"/>
    <w:rsid w:val="00105F3F"/>
    <w:rsid w:val="00106489"/>
    <w:rsid w:val="001067D4"/>
    <w:rsid w:val="001075EF"/>
    <w:rsid w:val="0011072F"/>
    <w:rsid w:val="001120A0"/>
    <w:rsid w:val="00112399"/>
    <w:rsid w:val="00114EEA"/>
    <w:rsid w:val="0011620B"/>
    <w:rsid w:val="00116B29"/>
    <w:rsid w:val="001171B1"/>
    <w:rsid w:val="0011768A"/>
    <w:rsid w:val="001179CF"/>
    <w:rsid w:val="00120573"/>
    <w:rsid w:val="00122CEE"/>
    <w:rsid w:val="00123ECB"/>
    <w:rsid w:val="00131DCC"/>
    <w:rsid w:val="00134595"/>
    <w:rsid w:val="00134F94"/>
    <w:rsid w:val="0013508C"/>
    <w:rsid w:val="0013518A"/>
    <w:rsid w:val="00135B39"/>
    <w:rsid w:val="00135E01"/>
    <w:rsid w:val="00136592"/>
    <w:rsid w:val="00136EED"/>
    <w:rsid w:val="00141CB9"/>
    <w:rsid w:val="00146616"/>
    <w:rsid w:val="001479B6"/>
    <w:rsid w:val="00155D30"/>
    <w:rsid w:val="00155E78"/>
    <w:rsid w:val="0015792B"/>
    <w:rsid w:val="00157CD7"/>
    <w:rsid w:val="0016162A"/>
    <w:rsid w:val="00161CF4"/>
    <w:rsid w:val="0016222E"/>
    <w:rsid w:val="00162747"/>
    <w:rsid w:val="00163B54"/>
    <w:rsid w:val="00163EA5"/>
    <w:rsid w:val="00165081"/>
    <w:rsid w:val="001655D4"/>
    <w:rsid w:val="00167970"/>
    <w:rsid w:val="0017397C"/>
    <w:rsid w:val="00173B7B"/>
    <w:rsid w:val="001749B8"/>
    <w:rsid w:val="00175C38"/>
    <w:rsid w:val="001808BC"/>
    <w:rsid w:val="00181194"/>
    <w:rsid w:val="00181316"/>
    <w:rsid w:val="00186FBA"/>
    <w:rsid w:val="0018744A"/>
    <w:rsid w:val="0019073D"/>
    <w:rsid w:val="00191061"/>
    <w:rsid w:val="00191F7F"/>
    <w:rsid w:val="0019222B"/>
    <w:rsid w:val="00195A55"/>
    <w:rsid w:val="001A0EB6"/>
    <w:rsid w:val="001A166C"/>
    <w:rsid w:val="001A2842"/>
    <w:rsid w:val="001A3B01"/>
    <w:rsid w:val="001A3C64"/>
    <w:rsid w:val="001A4A29"/>
    <w:rsid w:val="001B1D8A"/>
    <w:rsid w:val="001B1FDE"/>
    <w:rsid w:val="001B2734"/>
    <w:rsid w:val="001B4C97"/>
    <w:rsid w:val="001B52F1"/>
    <w:rsid w:val="001B5C9E"/>
    <w:rsid w:val="001B65A2"/>
    <w:rsid w:val="001C0268"/>
    <w:rsid w:val="001C12A4"/>
    <w:rsid w:val="001C1EC0"/>
    <w:rsid w:val="001C3EF2"/>
    <w:rsid w:val="001D0649"/>
    <w:rsid w:val="001D2E45"/>
    <w:rsid w:val="001D3231"/>
    <w:rsid w:val="001D5B09"/>
    <w:rsid w:val="001D5F9B"/>
    <w:rsid w:val="001D640C"/>
    <w:rsid w:val="001D6790"/>
    <w:rsid w:val="001D7FAB"/>
    <w:rsid w:val="001E17D7"/>
    <w:rsid w:val="001E26A4"/>
    <w:rsid w:val="001E289B"/>
    <w:rsid w:val="001E46A3"/>
    <w:rsid w:val="001E54C6"/>
    <w:rsid w:val="001E7F1E"/>
    <w:rsid w:val="001F19DB"/>
    <w:rsid w:val="001F21CB"/>
    <w:rsid w:val="001F2897"/>
    <w:rsid w:val="001F2FBA"/>
    <w:rsid w:val="001F3A77"/>
    <w:rsid w:val="001F3FA6"/>
    <w:rsid w:val="001F42BE"/>
    <w:rsid w:val="001F4F85"/>
    <w:rsid w:val="001F64BD"/>
    <w:rsid w:val="001F78D8"/>
    <w:rsid w:val="00200FDD"/>
    <w:rsid w:val="00201312"/>
    <w:rsid w:val="00203434"/>
    <w:rsid w:val="00205A00"/>
    <w:rsid w:val="00206F9C"/>
    <w:rsid w:val="0020703A"/>
    <w:rsid w:val="00214184"/>
    <w:rsid w:val="0021700B"/>
    <w:rsid w:val="00221678"/>
    <w:rsid w:val="002221C7"/>
    <w:rsid w:val="00223574"/>
    <w:rsid w:val="002239E4"/>
    <w:rsid w:val="00224046"/>
    <w:rsid w:val="00224834"/>
    <w:rsid w:val="002254BB"/>
    <w:rsid w:val="00225FED"/>
    <w:rsid w:val="00226F24"/>
    <w:rsid w:val="002270F8"/>
    <w:rsid w:val="00230866"/>
    <w:rsid w:val="00231488"/>
    <w:rsid w:val="0023199E"/>
    <w:rsid w:val="002332E2"/>
    <w:rsid w:val="00233AF6"/>
    <w:rsid w:val="0023506C"/>
    <w:rsid w:val="002358AF"/>
    <w:rsid w:val="00237028"/>
    <w:rsid w:val="00237190"/>
    <w:rsid w:val="00240295"/>
    <w:rsid w:val="00241D1C"/>
    <w:rsid w:val="002423A2"/>
    <w:rsid w:val="0024271E"/>
    <w:rsid w:val="002472BB"/>
    <w:rsid w:val="002521A1"/>
    <w:rsid w:val="002543C3"/>
    <w:rsid w:val="00255598"/>
    <w:rsid w:val="00255D74"/>
    <w:rsid w:val="00257A1A"/>
    <w:rsid w:val="00260C3C"/>
    <w:rsid w:val="00261B04"/>
    <w:rsid w:val="0026437E"/>
    <w:rsid w:val="00264444"/>
    <w:rsid w:val="00265514"/>
    <w:rsid w:val="00266DCD"/>
    <w:rsid w:val="0026701E"/>
    <w:rsid w:val="0026741A"/>
    <w:rsid w:val="0027130B"/>
    <w:rsid w:val="00274563"/>
    <w:rsid w:val="002757FF"/>
    <w:rsid w:val="00276370"/>
    <w:rsid w:val="002807FF"/>
    <w:rsid w:val="00284FB5"/>
    <w:rsid w:val="00285C01"/>
    <w:rsid w:val="002862D6"/>
    <w:rsid w:val="0029003C"/>
    <w:rsid w:val="002909CA"/>
    <w:rsid w:val="00293B30"/>
    <w:rsid w:val="00295865"/>
    <w:rsid w:val="002979A0"/>
    <w:rsid w:val="002A01E1"/>
    <w:rsid w:val="002A2AE2"/>
    <w:rsid w:val="002A3BE8"/>
    <w:rsid w:val="002A3CF6"/>
    <w:rsid w:val="002A3DFE"/>
    <w:rsid w:val="002A51AC"/>
    <w:rsid w:val="002A5ABA"/>
    <w:rsid w:val="002A5B48"/>
    <w:rsid w:val="002A71C3"/>
    <w:rsid w:val="002A75BE"/>
    <w:rsid w:val="002B1F00"/>
    <w:rsid w:val="002B3675"/>
    <w:rsid w:val="002B37F9"/>
    <w:rsid w:val="002B5AAC"/>
    <w:rsid w:val="002C0F7A"/>
    <w:rsid w:val="002C1CEA"/>
    <w:rsid w:val="002C459B"/>
    <w:rsid w:val="002C459C"/>
    <w:rsid w:val="002C5AC9"/>
    <w:rsid w:val="002D0035"/>
    <w:rsid w:val="002D0DC1"/>
    <w:rsid w:val="002D1126"/>
    <w:rsid w:val="002D1CBE"/>
    <w:rsid w:val="002D372B"/>
    <w:rsid w:val="002D3CC2"/>
    <w:rsid w:val="002D76CA"/>
    <w:rsid w:val="002D7989"/>
    <w:rsid w:val="002E42FF"/>
    <w:rsid w:val="002E5859"/>
    <w:rsid w:val="002E748E"/>
    <w:rsid w:val="002E76BB"/>
    <w:rsid w:val="002F020D"/>
    <w:rsid w:val="002F22CB"/>
    <w:rsid w:val="002F71C9"/>
    <w:rsid w:val="00301306"/>
    <w:rsid w:val="00301BB7"/>
    <w:rsid w:val="00302E89"/>
    <w:rsid w:val="003064A9"/>
    <w:rsid w:val="0030656A"/>
    <w:rsid w:val="003076D5"/>
    <w:rsid w:val="003140A6"/>
    <w:rsid w:val="00315641"/>
    <w:rsid w:val="00317786"/>
    <w:rsid w:val="00320A2D"/>
    <w:rsid w:val="00320DA5"/>
    <w:rsid w:val="0032316F"/>
    <w:rsid w:val="003260A2"/>
    <w:rsid w:val="0032715C"/>
    <w:rsid w:val="003279CA"/>
    <w:rsid w:val="00327E47"/>
    <w:rsid w:val="00327EC4"/>
    <w:rsid w:val="00330A81"/>
    <w:rsid w:val="00331B9F"/>
    <w:rsid w:val="0033476D"/>
    <w:rsid w:val="003353FD"/>
    <w:rsid w:val="00335595"/>
    <w:rsid w:val="003358A4"/>
    <w:rsid w:val="00335D96"/>
    <w:rsid w:val="0033686F"/>
    <w:rsid w:val="00340258"/>
    <w:rsid w:val="00341180"/>
    <w:rsid w:val="0034380A"/>
    <w:rsid w:val="003440F0"/>
    <w:rsid w:val="0034646E"/>
    <w:rsid w:val="00354BAA"/>
    <w:rsid w:val="00356EB8"/>
    <w:rsid w:val="00360A27"/>
    <w:rsid w:val="003620F9"/>
    <w:rsid w:val="003630A8"/>
    <w:rsid w:val="00363831"/>
    <w:rsid w:val="00363C35"/>
    <w:rsid w:val="003665A5"/>
    <w:rsid w:val="0036660F"/>
    <w:rsid w:val="00367000"/>
    <w:rsid w:val="00372F7C"/>
    <w:rsid w:val="003776D0"/>
    <w:rsid w:val="00382976"/>
    <w:rsid w:val="003872E9"/>
    <w:rsid w:val="00391761"/>
    <w:rsid w:val="00392139"/>
    <w:rsid w:val="0039287B"/>
    <w:rsid w:val="003933D8"/>
    <w:rsid w:val="00393C63"/>
    <w:rsid w:val="00395B57"/>
    <w:rsid w:val="003968E2"/>
    <w:rsid w:val="00397897"/>
    <w:rsid w:val="00397923"/>
    <w:rsid w:val="003A129A"/>
    <w:rsid w:val="003A1422"/>
    <w:rsid w:val="003A314D"/>
    <w:rsid w:val="003A6218"/>
    <w:rsid w:val="003B048C"/>
    <w:rsid w:val="003B26F1"/>
    <w:rsid w:val="003B4938"/>
    <w:rsid w:val="003B7C3B"/>
    <w:rsid w:val="003C02F0"/>
    <w:rsid w:val="003C14C9"/>
    <w:rsid w:val="003C1E05"/>
    <w:rsid w:val="003C2926"/>
    <w:rsid w:val="003C2FF8"/>
    <w:rsid w:val="003C49B0"/>
    <w:rsid w:val="003C6FEC"/>
    <w:rsid w:val="003D1D18"/>
    <w:rsid w:val="003D3552"/>
    <w:rsid w:val="003D4EAC"/>
    <w:rsid w:val="003D5732"/>
    <w:rsid w:val="003D5B30"/>
    <w:rsid w:val="003E0420"/>
    <w:rsid w:val="003E0D92"/>
    <w:rsid w:val="003E0F9B"/>
    <w:rsid w:val="003E3539"/>
    <w:rsid w:val="003E3FFA"/>
    <w:rsid w:val="003E462B"/>
    <w:rsid w:val="003E5C46"/>
    <w:rsid w:val="003E63EF"/>
    <w:rsid w:val="003E69E3"/>
    <w:rsid w:val="003F049F"/>
    <w:rsid w:val="003F082F"/>
    <w:rsid w:val="003F095B"/>
    <w:rsid w:val="003F0CA9"/>
    <w:rsid w:val="003F3297"/>
    <w:rsid w:val="003F56A0"/>
    <w:rsid w:val="003F6567"/>
    <w:rsid w:val="003F749D"/>
    <w:rsid w:val="00406601"/>
    <w:rsid w:val="00406B3F"/>
    <w:rsid w:val="00406DED"/>
    <w:rsid w:val="0040779E"/>
    <w:rsid w:val="004105F2"/>
    <w:rsid w:val="00410BB7"/>
    <w:rsid w:val="00411DFA"/>
    <w:rsid w:val="00413999"/>
    <w:rsid w:val="00414D19"/>
    <w:rsid w:val="00415287"/>
    <w:rsid w:val="00415574"/>
    <w:rsid w:val="00416C0F"/>
    <w:rsid w:val="004223C5"/>
    <w:rsid w:val="004244AB"/>
    <w:rsid w:val="00426662"/>
    <w:rsid w:val="004276C2"/>
    <w:rsid w:val="00431F81"/>
    <w:rsid w:val="004339F9"/>
    <w:rsid w:val="00433D46"/>
    <w:rsid w:val="00434980"/>
    <w:rsid w:val="004412EE"/>
    <w:rsid w:val="00441970"/>
    <w:rsid w:val="00442094"/>
    <w:rsid w:val="004425BE"/>
    <w:rsid w:val="00442604"/>
    <w:rsid w:val="0044351B"/>
    <w:rsid w:val="0044368D"/>
    <w:rsid w:val="004500ED"/>
    <w:rsid w:val="004517AE"/>
    <w:rsid w:val="00454ACA"/>
    <w:rsid w:val="004552C4"/>
    <w:rsid w:val="004555D6"/>
    <w:rsid w:val="004639A3"/>
    <w:rsid w:val="00464596"/>
    <w:rsid w:val="004659ED"/>
    <w:rsid w:val="00467068"/>
    <w:rsid w:val="00470B31"/>
    <w:rsid w:val="00471400"/>
    <w:rsid w:val="00471AAE"/>
    <w:rsid w:val="00473478"/>
    <w:rsid w:val="00480C04"/>
    <w:rsid w:val="004834D7"/>
    <w:rsid w:val="00483524"/>
    <w:rsid w:val="004855B3"/>
    <w:rsid w:val="00485CE7"/>
    <w:rsid w:val="0049086B"/>
    <w:rsid w:val="004911C4"/>
    <w:rsid w:val="00491DF8"/>
    <w:rsid w:val="00492A3F"/>
    <w:rsid w:val="004943BB"/>
    <w:rsid w:val="00494708"/>
    <w:rsid w:val="00495EB0"/>
    <w:rsid w:val="00497099"/>
    <w:rsid w:val="004A050B"/>
    <w:rsid w:val="004A06B9"/>
    <w:rsid w:val="004A1F90"/>
    <w:rsid w:val="004A2B89"/>
    <w:rsid w:val="004A32D7"/>
    <w:rsid w:val="004A3949"/>
    <w:rsid w:val="004A45C5"/>
    <w:rsid w:val="004A529B"/>
    <w:rsid w:val="004A5C65"/>
    <w:rsid w:val="004A6880"/>
    <w:rsid w:val="004A73F4"/>
    <w:rsid w:val="004B1378"/>
    <w:rsid w:val="004B2F20"/>
    <w:rsid w:val="004B401E"/>
    <w:rsid w:val="004B4B53"/>
    <w:rsid w:val="004B5BB7"/>
    <w:rsid w:val="004B6473"/>
    <w:rsid w:val="004B7BDC"/>
    <w:rsid w:val="004B7DDD"/>
    <w:rsid w:val="004C03B4"/>
    <w:rsid w:val="004C0A8E"/>
    <w:rsid w:val="004C3258"/>
    <w:rsid w:val="004C3CB9"/>
    <w:rsid w:val="004C7141"/>
    <w:rsid w:val="004C7E56"/>
    <w:rsid w:val="004D0952"/>
    <w:rsid w:val="004D2077"/>
    <w:rsid w:val="004D282C"/>
    <w:rsid w:val="004D418F"/>
    <w:rsid w:val="004D5200"/>
    <w:rsid w:val="004E0E38"/>
    <w:rsid w:val="004E1623"/>
    <w:rsid w:val="004E2EBE"/>
    <w:rsid w:val="004E2FFE"/>
    <w:rsid w:val="004E511B"/>
    <w:rsid w:val="004E5741"/>
    <w:rsid w:val="004E6049"/>
    <w:rsid w:val="004E73B4"/>
    <w:rsid w:val="004F11AF"/>
    <w:rsid w:val="004F1E2A"/>
    <w:rsid w:val="004F2EEB"/>
    <w:rsid w:val="004F362B"/>
    <w:rsid w:val="004F587A"/>
    <w:rsid w:val="004F6EA1"/>
    <w:rsid w:val="00500546"/>
    <w:rsid w:val="00501054"/>
    <w:rsid w:val="00502C20"/>
    <w:rsid w:val="0050540A"/>
    <w:rsid w:val="0050745F"/>
    <w:rsid w:val="00507F0A"/>
    <w:rsid w:val="00511152"/>
    <w:rsid w:val="00511580"/>
    <w:rsid w:val="00513DAD"/>
    <w:rsid w:val="0051552D"/>
    <w:rsid w:val="00521307"/>
    <w:rsid w:val="0052170E"/>
    <w:rsid w:val="00521CF0"/>
    <w:rsid w:val="00524843"/>
    <w:rsid w:val="00524A01"/>
    <w:rsid w:val="00525802"/>
    <w:rsid w:val="00526FFF"/>
    <w:rsid w:val="00527C64"/>
    <w:rsid w:val="005313E8"/>
    <w:rsid w:val="0053210A"/>
    <w:rsid w:val="005333F5"/>
    <w:rsid w:val="00533CB1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57D00"/>
    <w:rsid w:val="00560D29"/>
    <w:rsid w:val="00562502"/>
    <w:rsid w:val="00562C9B"/>
    <w:rsid w:val="0056331A"/>
    <w:rsid w:val="00563692"/>
    <w:rsid w:val="00563DE4"/>
    <w:rsid w:val="00564D18"/>
    <w:rsid w:val="00564D38"/>
    <w:rsid w:val="00564E2A"/>
    <w:rsid w:val="00566BB9"/>
    <w:rsid w:val="00567127"/>
    <w:rsid w:val="0056779B"/>
    <w:rsid w:val="00571D16"/>
    <w:rsid w:val="00574F29"/>
    <w:rsid w:val="005759FD"/>
    <w:rsid w:val="0057636F"/>
    <w:rsid w:val="00583008"/>
    <w:rsid w:val="00583C38"/>
    <w:rsid w:val="0058408B"/>
    <w:rsid w:val="00584807"/>
    <w:rsid w:val="00584FB9"/>
    <w:rsid w:val="00585C50"/>
    <w:rsid w:val="00586AC8"/>
    <w:rsid w:val="005872EF"/>
    <w:rsid w:val="00587556"/>
    <w:rsid w:val="005876BF"/>
    <w:rsid w:val="00587BC0"/>
    <w:rsid w:val="00590485"/>
    <w:rsid w:val="005913BE"/>
    <w:rsid w:val="00592E86"/>
    <w:rsid w:val="0059335E"/>
    <w:rsid w:val="00595B0A"/>
    <w:rsid w:val="00596B6F"/>
    <w:rsid w:val="005A1E15"/>
    <w:rsid w:val="005A2488"/>
    <w:rsid w:val="005A32D5"/>
    <w:rsid w:val="005A5EA5"/>
    <w:rsid w:val="005B0D75"/>
    <w:rsid w:val="005B2CDA"/>
    <w:rsid w:val="005B2CE9"/>
    <w:rsid w:val="005B388E"/>
    <w:rsid w:val="005B3FB0"/>
    <w:rsid w:val="005B658E"/>
    <w:rsid w:val="005B6894"/>
    <w:rsid w:val="005B6B1B"/>
    <w:rsid w:val="005B7C73"/>
    <w:rsid w:val="005C0424"/>
    <w:rsid w:val="005C3EB4"/>
    <w:rsid w:val="005C5731"/>
    <w:rsid w:val="005C72E2"/>
    <w:rsid w:val="005D068C"/>
    <w:rsid w:val="005D15CB"/>
    <w:rsid w:val="005D231B"/>
    <w:rsid w:val="005D23E9"/>
    <w:rsid w:val="005D4305"/>
    <w:rsid w:val="005D720F"/>
    <w:rsid w:val="005D7A20"/>
    <w:rsid w:val="005E5982"/>
    <w:rsid w:val="005E67C5"/>
    <w:rsid w:val="005E7701"/>
    <w:rsid w:val="005F0C5A"/>
    <w:rsid w:val="005F0D42"/>
    <w:rsid w:val="005F159E"/>
    <w:rsid w:val="005F1880"/>
    <w:rsid w:val="005F22A3"/>
    <w:rsid w:val="005F4935"/>
    <w:rsid w:val="005F50F5"/>
    <w:rsid w:val="005F5702"/>
    <w:rsid w:val="005F68ED"/>
    <w:rsid w:val="0060026A"/>
    <w:rsid w:val="00603F2D"/>
    <w:rsid w:val="0060422D"/>
    <w:rsid w:val="006059C3"/>
    <w:rsid w:val="00607AD0"/>
    <w:rsid w:val="00607E4D"/>
    <w:rsid w:val="00607F3B"/>
    <w:rsid w:val="00612A34"/>
    <w:rsid w:val="00612DEA"/>
    <w:rsid w:val="0061319C"/>
    <w:rsid w:val="006134FF"/>
    <w:rsid w:val="006157DF"/>
    <w:rsid w:val="006175D3"/>
    <w:rsid w:val="0061760C"/>
    <w:rsid w:val="006210AB"/>
    <w:rsid w:val="006234C1"/>
    <w:rsid w:val="006257B7"/>
    <w:rsid w:val="00625C00"/>
    <w:rsid w:val="00626BFA"/>
    <w:rsid w:val="00627ACB"/>
    <w:rsid w:val="00627E9F"/>
    <w:rsid w:val="00631CC8"/>
    <w:rsid w:val="00634689"/>
    <w:rsid w:val="0063725D"/>
    <w:rsid w:val="006402B4"/>
    <w:rsid w:val="00641239"/>
    <w:rsid w:val="006428E1"/>
    <w:rsid w:val="0064369F"/>
    <w:rsid w:val="006451BD"/>
    <w:rsid w:val="00646D16"/>
    <w:rsid w:val="0065094E"/>
    <w:rsid w:val="006521BA"/>
    <w:rsid w:val="00655619"/>
    <w:rsid w:val="00655D53"/>
    <w:rsid w:val="00655FF0"/>
    <w:rsid w:val="006569F8"/>
    <w:rsid w:val="00662077"/>
    <w:rsid w:val="0066219C"/>
    <w:rsid w:val="006624C1"/>
    <w:rsid w:val="00662833"/>
    <w:rsid w:val="00662B69"/>
    <w:rsid w:val="00664BCE"/>
    <w:rsid w:val="00666F4B"/>
    <w:rsid w:val="006712FF"/>
    <w:rsid w:val="00672209"/>
    <w:rsid w:val="00672A0B"/>
    <w:rsid w:val="006735CF"/>
    <w:rsid w:val="00673780"/>
    <w:rsid w:val="00676732"/>
    <w:rsid w:val="00676E36"/>
    <w:rsid w:val="0067711E"/>
    <w:rsid w:val="006776F3"/>
    <w:rsid w:val="00680377"/>
    <w:rsid w:val="00680392"/>
    <w:rsid w:val="00680529"/>
    <w:rsid w:val="00680627"/>
    <w:rsid w:val="00681266"/>
    <w:rsid w:val="0068239D"/>
    <w:rsid w:val="00682C26"/>
    <w:rsid w:val="006843DF"/>
    <w:rsid w:val="00685039"/>
    <w:rsid w:val="006902F6"/>
    <w:rsid w:val="00690E24"/>
    <w:rsid w:val="006913FC"/>
    <w:rsid w:val="00692E25"/>
    <w:rsid w:val="00695480"/>
    <w:rsid w:val="006954F4"/>
    <w:rsid w:val="00697B7A"/>
    <w:rsid w:val="006A0756"/>
    <w:rsid w:val="006A0F02"/>
    <w:rsid w:val="006A4BBD"/>
    <w:rsid w:val="006B1978"/>
    <w:rsid w:val="006B1A17"/>
    <w:rsid w:val="006B2203"/>
    <w:rsid w:val="006B3D10"/>
    <w:rsid w:val="006B46DE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3387"/>
    <w:rsid w:val="006D4023"/>
    <w:rsid w:val="006D51C2"/>
    <w:rsid w:val="006D55C6"/>
    <w:rsid w:val="006D6110"/>
    <w:rsid w:val="006D7201"/>
    <w:rsid w:val="006E12D3"/>
    <w:rsid w:val="006E2ABB"/>
    <w:rsid w:val="006E3F8D"/>
    <w:rsid w:val="006E4BF1"/>
    <w:rsid w:val="006E53F3"/>
    <w:rsid w:val="006E5B3D"/>
    <w:rsid w:val="006E65BD"/>
    <w:rsid w:val="006F19F8"/>
    <w:rsid w:val="006F27A0"/>
    <w:rsid w:val="006F287F"/>
    <w:rsid w:val="006F395B"/>
    <w:rsid w:val="006F45F1"/>
    <w:rsid w:val="006F4838"/>
    <w:rsid w:val="006F56EA"/>
    <w:rsid w:val="006F56EB"/>
    <w:rsid w:val="00703E4B"/>
    <w:rsid w:val="007050E8"/>
    <w:rsid w:val="00706561"/>
    <w:rsid w:val="00707267"/>
    <w:rsid w:val="007118F8"/>
    <w:rsid w:val="00711A65"/>
    <w:rsid w:val="007132DC"/>
    <w:rsid w:val="00714932"/>
    <w:rsid w:val="00715048"/>
    <w:rsid w:val="00715C1C"/>
    <w:rsid w:val="007161C0"/>
    <w:rsid w:val="00717185"/>
    <w:rsid w:val="007179A1"/>
    <w:rsid w:val="00720C81"/>
    <w:rsid w:val="00721730"/>
    <w:rsid w:val="007224DE"/>
    <w:rsid w:val="00725414"/>
    <w:rsid w:val="00734626"/>
    <w:rsid w:val="0073483F"/>
    <w:rsid w:val="00734B05"/>
    <w:rsid w:val="00735C17"/>
    <w:rsid w:val="00737D5A"/>
    <w:rsid w:val="00740186"/>
    <w:rsid w:val="007402AB"/>
    <w:rsid w:val="007407FB"/>
    <w:rsid w:val="00740A6F"/>
    <w:rsid w:val="0074350D"/>
    <w:rsid w:val="00743984"/>
    <w:rsid w:val="007441B0"/>
    <w:rsid w:val="00744230"/>
    <w:rsid w:val="00745DBF"/>
    <w:rsid w:val="00746802"/>
    <w:rsid w:val="00746ABB"/>
    <w:rsid w:val="00750481"/>
    <w:rsid w:val="007504B3"/>
    <w:rsid w:val="00752C2A"/>
    <w:rsid w:val="007532CC"/>
    <w:rsid w:val="007532D4"/>
    <w:rsid w:val="007546BE"/>
    <w:rsid w:val="007546DB"/>
    <w:rsid w:val="007554C2"/>
    <w:rsid w:val="0075663D"/>
    <w:rsid w:val="007625C5"/>
    <w:rsid w:val="00764A99"/>
    <w:rsid w:val="00765A7C"/>
    <w:rsid w:val="007660FA"/>
    <w:rsid w:val="0076705B"/>
    <w:rsid w:val="0076756E"/>
    <w:rsid w:val="00767C67"/>
    <w:rsid w:val="00770EBF"/>
    <w:rsid w:val="007754F7"/>
    <w:rsid w:val="00782261"/>
    <w:rsid w:val="00786D91"/>
    <w:rsid w:val="00787A79"/>
    <w:rsid w:val="00790303"/>
    <w:rsid w:val="007916B1"/>
    <w:rsid w:val="00792031"/>
    <w:rsid w:val="00792679"/>
    <w:rsid w:val="00795E88"/>
    <w:rsid w:val="007A18E1"/>
    <w:rsid w:val="007A27DD"/>
    <w:rsid w:val="007A39CF"/>
    <w:rsid w:val="007A78FB"/>
    <w:rsid w:val="007B0F66"/>
    <w:rsid w:val="007B18E4"/>
    <w:rsid w:val="007B28EE"/>
    <w:rsid w:val="007B3055"/>
    <w:rsid w:val="007B41C7"/>
    <w:rsid w:val="007B6348"/>
    <w:rsid w:val="007B694B"/>
    <w:rsid w:val="007C1846"/>
    <w:rsid w:val="007C2BDF"/>
    <w:rsid w:val="007C3135"/>
    <w:rsid w:val="007C4B4E"/>
    <w:rsid w:val="007D0260"/>
    <w:rsid w:val="007D0D05"/>
    <w:rsid w:val="007D1A66"/>
    <w:rsid w:val="007D1C2D"/>
    <w:rsid w:val="007D1F5E"/>
    <w:rsid w:val="007D3759"/>
    <w:rsid w:val="007D37E8"/>
    <w:rsid w:val="007D381B"/>
    <w:rsid w:val="007D480B"/>
    <w:rsid w:val="007D4CF1"/>
    <w:rsid w:val="007E0835"/>
    <w:rsid w:val="007E0FE8"/>
    <w:rsid w:val="007E1E95"/>
    <w:rsid w:val="007E25CA"/>
    <w:rsid w:val="007F12F1"/>
    <w:rsid w:val="007F2267"/>
    <w:rsid w:val="007F3AB4"/>
    <w:rsid w:val="007F741A"/>
    <w:rsid w:val="007F744A"/>
    <w:rsid w:val="007F7EB6"/>
    <w:rsid w:val="00800F28"/>
    <w:rsid w:val="008024A5"/>
    <w:rsid w:val="008041EA"/>
    <w:rsid w:val="00804AAF"/>
    <w:rsid w:val="00806F0D"/>
    <w:rsid w:val="00810F93"/>
    <w:rsid w:val="00811DAD"/>
    <w:rsid w:val="008211A2"/>
    <w:rsid w:val="00822388"/>
    <w:rsid w:val="00822E03"/>
    <w:rsid w:val="00824A1D"/>
    <w:rsid w:val="00827C88"/>
    <w:rsid w:val="00830CA2"/>
    <w:rsid w:val="008316EA"/>
    <w:rsid w:val="00831B76"/>
    <w:rsid w:val="008356CB"/>
    <w:rsid w:val="00836CA7"/>
    <w:rsid w:val="008413B7"/>
    <w:rsid w:val="0084166B"/>
    <w:rsid w:val="00842754"/>
    <w:rsid w:val="008440A3"/>
    <w:rsid w:val="00847013"/>
    <w:rsid w:val="008479A0"/>
    <w:rsid w:val="008508E1"/>
    <w:rsid w:val="00851A99"/>
    <w:rsid w:val="00852839"/>
    <w:rsid w:val="00854AC0"/>
    <w:rsid w:val="008568AF"/>
    <w:rsid w:val="0085739C"/>
    <w:rsid w:val="00861960"/>
    <w:rsid w:val="00862E10"/>
    <w:rsid w:val="00862F2E"/>
    <w:rsid w:val="00862F82"/>
    <w:rsid w:val="00864CB9"/>
    <w:rsid w:val="00864E8A"/>
    <w:rsid w:val="00866BD5"/>
    <w:rsid w:val="00867199"/>
    <w:rsid w:val="0087022E"/>
    <w:rsid w:val="008707DD"/>
    <w:rsid w:val="00870DF3"/>
    <w:rsid w:val="0087187E"/>
    <w:rsid w:val="008748BC"/>
    <w:rsid w:val="00875A60"/>
    <w:rsid w:val="00875D94"/>
    <w:rsid w:val="008773E6"/>
    <w:rsid w:val="00880504"/>
    <w:rsid w:val="008844C9"/>
    <w:rsid w:val="0089049F"/>
    <w:rsid w:val="0089229A"/>
    <w:rsid w:val="00893EB0"/>
    <w:rsid w:val="00896762"/>
    <w:rsid w:val="00897D76"/>
    <w:rsid w:val="008A0A66"/>
    <w:rsid w:val="008A0ECF"/>
    <w:rsid w:val="008A21CC"/>
    <w:rsid w:val="008A2B00"/>
    <w:rsid w:val="008A54C3"/>
    <w:rsid w:val="008A76C8"/>
    <w:rsid w:val="008B2728"/>
    <w:rsid w:val="008B5E39"/>
    <w:rsid w:val="008C01B8"/>
    <w:rsid w:val="008C03ED"/>
    <w:rsid w:val="008C109E"/>
    <w:rsid w:val="008C1E28"/>
    <w:rsid w:val="008C323C"/>
    <w:rsid w:val="008C32F0"/>
    <w:rsid w:val="008C44DA"/>
    <w:rsid w:val="008C5230"/>
    <w:rsid w:val="008C5E2F"/>
    <w:rsid w:val="008D04C3"/>
    <w:rsid w:val="008D17AB"/>
    <w:rsid w:val="008D1AFC"/>
    <w:rsid w:val="008D1D7F"/>
    <w:rsid w:val="008D3957"/>
    <w:rsid w:val="008D3D78"/>
    <w:rsid w:val="008D4DD6"/>
    <w:rsid w:val="008D654D"/>
    <w:rsid w:val="008D7518"/>
    <w:rsid w:val="008E049F"/>
    <w:rsid w:val="008E4EAE"/>
    <w:rsid w:val="008E52CC"/>
    <w:rsid w:val="008E6BB1"/>
    <w:rsid w:val="008F0F0E"/>
    <w:rsid w:val="008F27D8"/>
    <w:rsid w:val="008F481D"/>
    <w:rsid w:val="008F5361"/>
    <w:rsid w:val="008F74A0"/>
    <w:rsid w:val="008F7630"/>
    <w:rsid w:val="00904CE9"/>
    <w:rsid w:val="00905102"/>
    <w:rsid w:val="00905511"/>
    <w:rsid w:val="00905965"/>
    <w:rsid w:val="00906976"/>
    <w:rsid w:val="00907256"/>
    <w:rsid w:val="00907CE8"/>
    <w:rsid w:val="00910DD9"/>
    <w:rsid w:val="0091136E"/>
    <w:rsid w:val="009129C2"/>
    <w:rsid w:val="00912CE3"/>
    <w:rsid w:val="00915191"/>
    <w:rsid w:val="009153DE"/>
    <w:rsid w:val="00917607"/>
    <w:rsid w:val="0091795C"/>
    <w:rsid w:val="00922F6A"/>
    <w:rsid w:val="00924A57"/>
    <w:rsid w:val="00924BE6"/>
    <w:rsid w:val="00927FE9"/>
    <w:rsid w:val="00930FA9"/>
    <w:rsid w:val="009319E4"/>
    <w:rsid w:val="009327A5"/>
    <w:rsid w:val="00935745"/>
    <w:rsid w:val="00935CCD"/>
    <w:rsid w:val="0093676A"/>
    <w:rsid w:val="00936811"/>
    <w:rsid w:val="0094396D"/>
    <w:rsid w:val="0094432A"/>
    <w:rsid w:val="00944D4B"/>
    <w:rsid w:val="00946620"/>
    <w:rsid w:val="00953620"/>
    <w:rsid w:val="00953EBA"/>
    <w:rsid w:val="00954A78"/>
    <w:rsid w:val="0095637B"/>
    <w:rsid w:val="0095797A"/>
    <w:rsid w:val="00960BC7"/>
    <w:rsid w:val="0096322C"/>
    <w:rsid w:val="009644CA"/>
    <w:rsid w:val="009650C6"/>
    <w:rsid w:val="00965102"/>
    <w:rsid w:val="009724D4"/>
    <w:rsid w:val="0097320C"/>
    <w:rsid w:val="009737FF"/>
    <w:rsid w:val="00973F33"/>
    <w:rsid w:val="00981FB5"/>
    <w:rsid w:val="00984CA9"/>
    <w:rsid w:val="00990BAE"/>
    <w:rsid w:val="009913EE"/>
    <w:rsid w:val="009919B9"/>
    <w:rsid w:val="00991F48"/>
    <w:rsid w:val="00994AD8"/>
    <w:rsid w:val="009960C8"/>
    <w:rsid w:val="00996B5E"/>
    <w:rsid w:val="009A3ECD"/>
    <w:rsid w:val="009A70B6"/>
    <w:rsid w:val="009B458A"/>
    <w:rsid w:val="009B5F1F"/>
    <w:rsid w:val="009B61B0"/>
    <w:rsid w:val="009C0ED7"/>
    <w:rsid w:val="009C2708"/>
    <w:rsid w:val="009C5534"/>
    <w:rsid w:val="009C5613"/>
    <w:rsid w:val="009C5C9B"/>
    <w:rsid w:val="009C5DA1"/>
    <w:rsid w:val="009C6939"/>
    <w:rsid w:val="009C704C"/>
    <w:rsid w:val="009C745E"/>
    <w:rsid w:val="009C748C"/>
    <w:rsid w:val="009D0719"/>
    <w:rsid w:val="009D2C6A"/>
    <w:rsid w:val="009D43B8"/>
    <w:rsid w:val="009D49D3"/>
    <w:rsid w:val="009D5B1E"/>
    <w:rsid w:val="009D7B5B"/>
    <w:rsid w:val="009F008E"/>
    <w:rsid w:val="009F08A8"/>
    <w:rsid w:val="009F1143"/>
    <w:rsid w:val="009F11CE"/>
    <w:rsid w:val="009F38FA"/>
    <w:rsid w:val="00A01648"/>
    <w:rsid w:val="00A01B0F"/>
    <w:rsid w:val="00A02F00"/>
    <w:rsid w:val="00A05979"/>
    <w:rsid w:val="00A0774E"/>
    <w:rsid w:val="00A07B6B"/>
    <w:rsid w:val="00A1033B"/>
    <w:rsid w:val="00A1145A"/>
    <w:rsid w:val="00A1180D"/>
    <w:rsid w:val="00A15AAB"/>
    <w:rsid w:val="00A15CD4"/>
    <w:rsid w:val="00A15D75"/>
    <w:rsid w:val="00A163D4"/>
    <w:rsid w:val="00A206E3"/>
    <w:rsid w:val="00A214EE"/>
    <w:rsid w:val="00A21E7D"/>
    <w:rsid w:val="00A224D0"/>
    <w:rsid w:val="00A2320B"/>
    <w:rsid w:val="00A24CA8"/>
    <w:rsid w:val="00A25398"/>
    <w:rsid w:val="00A2540A"/>
    <w:rsid w:val="00A26BE4"/>
    <w:rsid w:val="00A338C2"/>
    <w:rsid w:val="00A34427"/>
    <w:rsid w:val="00A344C0"/>
    <w:rsid w:val="00A35A1C"/>
    <w:rsid w:val="00A35B36"/>
    <w:rsid w:val="00A36D86"/>
    <w:rsid w:val="00A373D9"/>
    <w:rsid w:val="00A4109B"/>
    <w:rsid w:val="00A41227"/>
    <w:rsid w:val="00A41878"/>
    <w:rsid w:val="00A4370D"/>
    <w:rsid w:val="00A44A10"/>
    <w:rsid w:val="00A45136"/>
    <w:rsid w:val="00A47CCA"/>
    <w:rsid w:val="00A5091F"/>
    <w:rsid w:val="00A51786"/>
    <w:rsid w:val="00A53B0D"/>
    <w:rsid w:val="00A54D4A"/>
    <w:rsid w:val="00A55702"/>
    <w:rsid w:val="00A573BF"/>
    <w:rsid w:val="00A57CF1"/>
    <w:rsid w:val="00A607C9"/>
    <w:rsid w:val="00A60B2D"/>
    <w:rsid w:val="00A61EF5"/>
    <w:rsid w:val="00A62AA9"/>
    <w:rsid w:val="00A63F68"/>
    <w:rsid w:val="00A641AB"/>
    <w:rsid w:val="00A643AA"/>
    <w:rsid w:val="00A64E58"/>
    <w:rsid w:val="00A64F09"/>
    <w:rsid w:val="00A65158"/>
    <w:rsid w:val="00A66C5A"/>
    <w:rsid w:val="00A6767C"/>
    <w:rsid w:val="00A6792F"/>
    <w:rsid w:val="00A700A1"/>
    <w:rsid w:val="00A7582C"/>
    <w:rsid w:val="00A77D34"/>
    <w:rsid w:val="00A817A4"/>
    <w:rsid w:val="00A83257"/>
    <w:rsid w:val="00A83A23"/>
    <w:rsid w:val="00A84771"/>
    <w:rsid w:val="00A84D92"/>
    <w:rsid w:val="00A85E85"/>
    <w:rsid w:val="00A86123"/>
    <w:rsid w:val="00A86834"/>
    <w:rsid w:val="00A878CB"/>
    <w:rsid w:val="00A9472E"/>
    <w:rsid w:val="00A9487A"/>
    <w:rsid w:val="00A94A74"/>
    <w:rsid w:val="00A95CE8"/>
    <w:rsid w:val="00A9608E"/>
    <w:rsid w:val="00A978FB"/>
    <w:rsid w:val="00AA0BD6"/>
    <w:rsid w:val="00AA196F"/>
    <w:rsid w:val="00AA7980"/>
    <w:rsid w:val="00AB1A97"/>
    <w:rsid w:val="00AB1FB1"/>
    <w:rsid w:val="00AB2B5F"/>
    <w:rsid w:val="00AB2E69"/>
    <w:rsid w:val="00AB5F8C"/>
    <w:rsid w:val="00AB6C81"/>
    <w:rsid w:val="00AC3FB1"/>
    <w:rsid w:val="00AC414E"/>
    <w:rsid w:val="00AD0A75"/>
    <w:rsid w:val="00AD0C6A"/>
    <w:rsid w:val="00AD12D4"/>
    <w:rsid w:val="00AD1F33"/>
    <w:rsid w:val="00AD2E5A"/>
    <w:rsid w:val="00AD2F47"/>
    <w:rsid w:val="00AD3432"/>
    <w:rsid w:val="00AD401A"/>
    <w:rsid w:val="00AD41F8"/>
    <w:rsid w:val="00AD4CEF"/>
    <w:rsid w:val="00AD4DB6"/>
    <w:rsid w:val="00AD5631"/>
    <w:rsid w:val="00AD5E51"/>
    <w:rsid w:val="00AD69F5"/>
    <w:rsid w:val="00AD7CFF"/>
    <w:rsid w:val="00AE0A37"/>
    <w:rsid w:val="00AE432B"/>
    <w:rsid w:val="00AE5016"/>
    <w:rsid w:val="00AE6214"/>
    <w:rsid w:val="00AE7E74"/>
    <w:rsid w:val="00AF1963"/>
    <w:rsid w:val="00AF261C"/>
    <w:rsid w:val="00AF4CCA"/>
    <w:rsid w:val="00AF5034"/>
    <w:rsid w:val="00B009B6"/>
    <w:rsid w:val="00B02413"/>
    <w:rsid w:val="00B03703"/>
    <w:rsid w:val="00B03962"/>
    <w:rsid w:val="00B04132"/>
    <w:rsid w:val="00B041AB"/>
    <w:rsid w:val="00B04EE3"/>
    <w:rsid w:val="00B0565F"/>
    <w:rsid w:val="00B065EE"/>
    <w:rsid w:val="00B06C36"/>
    <w:rsid w:val="00B10406"/>
    <w:rsid w:val="00B10546"/>
    <w:rsid w:val="00B10E84"/>
    <w:rsid w:val="00B10EF0"/>
    <w:rsid w:val="00B111D8"/>
    <w:rsid w:val="00B12EBB"/>
    <w:rsid w:val="00B13642"/>
    <w:rsid w:val="00B15B56"/>
    <w:rsid w:val="00B2220F"/>
    <w:rsid w:val="00B23056"/>
    <w:rsid w:val="00B232EA"/>
    <w:rsid w:val="00B25FC5"/>
    <w:rsid w:val="00B2621D"/>
    <w:rsid w:val="00B33B6D"/>
    <w:rsid w:val="00B3645E"/>
    <w:rsid w:val="00B36B4F"/>
    <w:rsid w:val="00B41C7E"/>
    <w:rsid w:val="00B42B0D"/>
    <w:rsid w:val="00B45C4F"/>
    <w:rsid w:val="00B460A7"/>
    <w:rsid w:val="00B529F3"/>
    <w:rsid w:val="00B57575"/>
    <w:rsid w:val="00B622A2"/>
    <w:rsid w:val="00B62895"/>
    <w:rsid w:val="00B652D8"/>
    <w:rsid w:val="00B670A5"/>
    <w:rsid w:val="00B67720"/>
    <w:rsid w:val="00B67A9B"/>
    <w:rsid w:val="00B7123E"/>
    <w:rsid w:val="00B7244F"/>
    <w:rsid w:val="00B7522A"/>
    <w:rsid w:val="00B754EC"/>
    <w:rsid w:val="00B801EE"/>
    <w:rsid w:val="00B810FD"/>
    <w:rsid w:val="00B85688"/>
    <w:rsid w:val="00B87B7B"/>
    <w:rsid w:val="00B9082D"/>
    <w:rsid w:val="00B91949"/>
    <w:rsid w:val="00B92E56"/>
    <w:rsid w:val="00B931AE"/>
    <w:rsid w:val="00B935DC"/>
    <w:rsid w:val="00B948EC"/>
    <w:rsid w:val="00BA01FF"/>
    <w:rsid w:val="00BA2219"/>
    <w:rsid w:val="00BA2823"/>
    <w:rsid w:val="00BA3085"/>
    <w:rsid w:val="00BA3E8C"/>
    <w:rsid w:val="00BA5B75"/>
    <w:rsid w:val="00BB143C"/>
    <w:rsid w:val="00BB3898"/>
    <w:rsid w:val="00BB4790"/>
    <w:rsid w:val="00BB4D91"/>
    <w:rsid w:val="00BB4F12"/>
    <w:rsid w:val="00BB6443"/>
    <w:rsid w:val="00BB759D"/>
    <w:rsid w:val="00BC5FF8"/>
    <w:rsid w:val="00BC69AD"/>
    <w:rsid w:val="00BD0042"/>
    <w:rsid w:val="00BD0374"/>
    <w:rsid w:val="00BD1731"/>
    <w:rsid w:val="00BD17F6"/>
    <w:rsid w:val="00BD29DB"/>
    <w:rsid w:val="00BD30C7"/>
    <w:rsid w:val="00BD4B1B"/>
    <w:rsid w:val="00BD4E89"/>
    <w:rsid w:val="00BD5BA8"/>
    <w:rsid w:val="00BD7D73"/>
    <w:rsid w:val="00BE174D"/>
    <w:rsid w:val="00BE1D8F"/>
    <w:rsid w:val="00BE6E72"/>
    <w:rsid w:val="00BF0517"/>
    <w:rsid w:val="00BF1986"/>
    <w:rsid w:val="00BF6598"/>
    <w:rsid w:val="00BF6708"/>
    <w:rsid w:val="00BF674A"/>
    <w:rsid w:val="00BF711D"/>
    <w:rsid w:val="00C00DBA"/>
    <w:rsid w:val="00C01A19"/>
    <w:rsid w:val="00C03D6B"/>
    <w:rsid w:val="00C042B8"/>
    <w:rsid w:val="00C052B4"/>
    <w:rsid w:val="00C07036"/>
    <w:rsid w:val="00C0748A"/>
    <w:rsid w:val="00C07D35"/>
    <w:rsid w:val="00C11266"/>
    <w:rsid w:val="00C13762"/>
    <w:rsid w:val="00C13A3A"/>
    <w:rsid w:val="00C154F9"/>
    <w:rsid w:val="00C1678D"/>
    <w:rsid w:val="00C21262"/>
    <w:rsid w:val="00C231B3"/>
    <w:rsid w:val="00C24DDA"/>
    <w:rsid w:val="00C26C3D"/>
    <w:rsid w:val="00C27721"/>
    <w:rsid w:val="00C35F58"/>
    <w:rsid w:val="00C37095"/>
    <w:rsid w:val="00C40D78"/>
    <w:rsid w:val="00C42A96"/>
    <w:rsid w:val="00C4397D"/>
    <w:rsid w:val="00C44A67"/>
    <w:rsid w:val="00C44D5F"/>
    <w:rsid w:val="00C46C78"/>
    <w:rsid w:val="00C46C97"/>
    <w:rsid w:val="00C47810"/>
    <w:rsid w:val="00C51647"/>
    <w:rsid w:val="00C5393D"/>
    <w:rsid w:val="00C53F68"/>
    <w:rsid w:val="00C545D6"/>
    <w:rsid w:val="00C55AB2"/>
    <w:rsid w:val="00C5713D"/>
    <w:rsid w:val="00C57157"/>
    <w:rsid w:val="00C572E1"/>
    <w:rsid w:val="00C60443"/>
    <w:rsid w:val="00C60492"/>
    <w:rsid w:val="00C61871"/>
    <w:rsid w:val="00C6223E"/>
    <w:rsid w:val="00C62D63"/>
    <w:rsid w:val="00C636F1"/>
    <w:rsid w:val="00C63786"/>
    <w:rsid w:val="00C63C98"/>
    <w:rsid w:val="00C65941"/>
    <w:rsid w:val="00C67B72"/>
    <w:rsid w:val="00C7084C"/>
    <w:rsid w:val="00C70E22"/>
    <w:rsid w:val="00C7125F"/>
    <w:rsid w:val="00C719AA"/>
    <w:rsid w:val="00C71B60"/>
    <w:rsid w:val="00C749AA"/>
    <w:rsid w:val="00C80313"/>
    <w:rsid w:val="00C80420"/>
    <w:rsid w:val="00C84787"/>
    <w:rsid w:val="00C86FE5"/>
    <w:rsid w:val="00C91FA2"/>
    <w:rsid w:val="00C9275A"/>
    <w:rsid w:val="00C927B7"/>
    <w:rsid w:val="00C92B89"/>
    <w:rsid w:val="00C93F2A"/>
    <w:rsid w:val="00C94BEE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175"/>
    <w:rsid w:val="00CB1F27"/>
    <w:rsid w:val="00CB2581"/>
    <w:rsid w:val="00CB3D8E"/>
    <w:rsid w:val="00CB3FFD"/>
    <w:rsid w:val="00CB4182"/>
    <w:rsid w:val="00CB4A51"/>
    <w:rsid w:val="00CB4E48"/>
    <w:rsid w:val="00CB5873"/>
    <w:rsid w:val="00CB790D"/>
    <w:rsid w:val="00CC0AA8"/>
    <w:rsid w:val="00CC132E"/>
    <w:rsid w:val="00CC1CDC"/>
    <w:rsid w:val="00CC1CF9"/>
    <w:rsid w:val="00CC1ECC"/>
    <w:rsid w:val="00CC25DF"/>
    <w:rsid w:val="00CC2BE9"/>
    <w:rsid w:val="00CC62BC"/>
    <w:rsid w:val="00CC6438"/>
    <w:rsid w:val="00CC6627"/>
    <w:rsid w:val="00CD0078"/>
    <w:rsid w:val="00CD2FBB"/>
    <w:rsid w:val="00CD50C7"/>
    <w:rsid w:val="00CD55FF"/>
    <w:rsid w:val="00CD6388"/>
    <w:rsid w:val="00CD7B00"/>
    <w:rsid w:val="00CD7F5F"/>
    <w:rsid w:val="00CE2C30"/>
    <w:rsid w:val="00CE7110"/>
    <w:rsid w:val="00CE727F"/>
    <w:rsid w:val="00CE7EDF"/>
    <w:rsid w:val="00CF1194"/>
    <w:rsid w:val="00CF2A10"/>
    <w:rsid w:val="00CF2E8C"/>
    <w:rsid w:val="00CF696F"/>
    <w:rsid w:val="00D01365"/>
    <w:rsid w:val="00D018BB"/>
    <w:rsid w:val="00D02011"/>
    <w:rsid w:val="00D04BCA"/>
    <w:rsid w:val="00D10D38"/>
    <w:rsid w:val="00D12536"/>
    <w:rsid w:val="00D15EE5"/>
    <w:rsid w:val="00D17B2B"/>
    <w:rsid w:val="00D20B50"/>
    <w:rsid w:val="00D20BC6"/>
    <w:rsid w:val="00D2135D"/>
    <w:rsid w:val="00D2338E"/>
    <w:rsid w:val="00D245F2"/>
    <w:rsid w:val="00D26449"/>
    <w:rsid w:val="00D416C1"/>
    <w:rsid w:val="00D43D5D"/>
    <w:rsid w:val="00D45BA6"/>
    <w:rsid w:val="00D4774D"/>
    <w:rsid w:val="00D50419"/>
    <w:rsid w:val="00D505D3"/>
    <w:rsid w:val="00D524A4"/>
    <w:rsid w:val="00D5287D"/>
    <w:rsid w:val="00D54547"/>
    <w:rsid w:val="00D552BB"/>
    <w:rsid w:val="00D55700"/>
    <w:rsid w:val="00D559FF"/>
    <w:rsid w:val="00D60253"/>
    <w:rsid w:val="00D61E66"/>
    <w:rsid w:val="00D642CB"/>
    <w:rsid w:val="00D64BD7"/>
    <w:rsid w:val="00D6750F"/>
    <w:rsid w:val="00D71498"/>
    <w:rsid w:val="00D73D73"/>
    <w:rsid w:val="00D743B7"/>
    <w:rsid w:val="00D773F4"/>
    <w:rsid w:val="00D774E4"/>
    <w:rsid w:val="00D82B95"/>
    <w:rsid w:val="00D852FD"/>
    <w:rsid w:val="00D857EE"/>
    <w:rsid w:val="00D9075D"/>
    <w:rsid w:val="00D90927"/>
    <w:rsid w:val="00D92575"/>
    <w:rsid w:val="00D92794"/>
    <w:rsid w:val="00D92EB7"/>
    <w:rsid w:val="00D9342A"/>
    <w:rsid w:val="00D97E2C"/>
    <w:rsid w:val="00DA017A"/>
    <w:rsid w:val="00DA0272"/>
    <w:rsid w:val="00DB03DC"/>
    <w:rsid w:val="00DB1B47"/>
    <w:rsid w:val="00DB46EA"/>
    <w:rsid w:val="00DB54D8"/>
    <w:rsid w:val="00DB5B24"/>
    <w:rsid w:val="00DB6CBD"/>
    <w:rsid w:val="00DC0353"/>
    <w:rsid w:val="00DC1F0E"/>
    <w:rsid w:val="00DC6A24"/>
    <w:rsid w:val="00DC7864"/>
    <w:rsid w:val="00DD096A"/>
    <w:rsid w:val="00DD0D21"/>
    <w:rsid w:val="00DD152E"/>
    <w:rsid w:val="00DD2E69"/>
    <w:rsid w:val="00DD3937"/>
    <w:rsid w:val="00DD55F5"/>
    <w:rsid w:val="00DD6B42"/>
    <w:rsid w:val="00DD6DCA"/>
    <w:rsid w:val="00DE112A"/>
    <w:rsid w:val="00DE376D"/>
    <w:rsid w:val="00DE5BA3"/>
    <w:rsid w:val="00DF209C"/>
    <w:rsid w:val="00DF4409"/>
    <w:rsid w:val="00E005E9"/>
    <w:rsid w:val="00E012C9"/>
    <w:rsid w:val="00E02DE4"/>
    <w:rsid w:val="00E03445"/>
    <w:rsid w:val="00E1036F"/>
    <w:rsid w:val="00E1628E"/>
    <w:rsid w:val="00E20702"/>
    <w:rsid w:val="00E212B2"/>
    <w:rsid w:val="00E2283E"/>
    <w:rsid w:val="00E242A8"/>
    <w:rsid w:val="00E259AF"/>
    <w:rsid w:val="00E30DFA"/>
    <w:rsid w:val="00E3176D"/>
    <w:rsid w:val="00E3276A"/>
    <w:rsid w:val="00E32D1D"/>
    <w:rsid w:val="00E33E3A"/>
    <w:rsid w:val="00E3457E"/>
    <w:rsid w:val="00E34FB8"/>
    <w:rsid w:val="00E37799"/>
    <w:rsid w:val="00E37EAF"/>
    <w:rsid w:val="00E40E10"/>
    <w:rsid w:val="00E4112E"/>
    <w:rsid w:val="00E44DB4"/>
    <w:rsid w:val="00E45B3D"/>
    <w:rsid w:val="00E50DEF"/>
    <w:rsid w:val="00E5112F"/>
    <w:rsid w:val="00E535EB"/>
    <w:rsid w:val="00E60747"/>
    <w:rsid w:val="00E60CF7"/>
    <w:rsid w:val="00E656CE"/>
    <w:rsid w:val="00E65FF2"/>
    <w:rsid w:val="00E66931"/>
    <w:rsid w:val="00E66C95"/>
    <w:rsid w:val="00E679D6"/>
    <w:rsid w:val="00E70146"/>
    <w:rsid w:val="00E745BB"/>
    <w:rsid w:val="00E80CDF"/>
    <w:rsid w:val="00E81394"/>
    <w:rsid w:val="00E8232C"/>
    <w:rsid w:val="00E84879"/>
    <w:rsid w:val="00E84E35"/>
    <w:rsid w:val="00E859D2"/>
    <w:rsid w:val="00E87207"/>
    <w:rsid w:val="00E90002"/>
    <w:rsid w:val="00E91498"/>
    <w:rsid w:val="00E91FB4"/>
    <w:rsid w:val="00E92652"/>
    <w:rsid w:val="00E9303D"/>
    <w:rsid w:val="00E95AEF"/>
    <w:rsid w:val="00E9603B"/>
    <w:rsid w:val="00E970E4"/>
    <w:rsid w:val="00EA0780"/>
    <w:rsid w:val="00EA6F17"/>
    <w:rsid w:val="00EB0CA2"/>
    <w:rsid w:val="00EB1C71"/>
    <w:rsid w:val="00EB50B1"/>
    <w:rsid w:val="00EB5B55"/>
    <w:rsid w:val="00EB5CC4"/>
    <w:rsid w:val="00EC0251"/>
    <w:rsid w:val="00EC3259"/>
    <w:rsid w:val="00EC4302"/>
    <w:rsid w:val="00EC64E7"/>
    <w:rsid w:val="00EC6716"/>
    <w:rsid w:val="00EC6965"/>
    <w:rsid w:val="00ED02E2"/>
    <w:rsid w:val="00ED225C"/>
    <w:rsid w:val="00ED3890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442A"/>
    <w:rsid w:val="00EF61C5"/>
    <w:rsid w:val="00EF65ED"/>
    <w:rsid w:val="00EF73FE"/>
    <w:rsid w:val="00F110B2"/>
    <w:rsid w:val="00F11528"/>
    <w:rsid w:val="00F12644"/>
    <w:rsid w:val="00F136AF"/>
    <w:rsid w:val="00F14637"/>
    <w:rsid w:val="00F24CA2"/>
    <w:rsid w:val="00F26995"/>
    <w:rsid w:val="00F30969"/>
    <w:rsid w:val="00F319C3"/>
    <w:rsid w:val="00F31F4A"/>
    <w:rsid w:val="00F326B3"/>
    <w:rsid w:val="00F331DB"/>
    <w:rsid w:val="00F3397D"/>
    <w:rsid w:val="00F4048E"/>
    <w:rsid w:val="00F40D8A"/>
    <w:rsid w:val="00F415D9"/>
    <w:rsid w:val="00F430DA"/>
    <w:rsid w:val="00F437C9"/>
    <w:rsid w:val="00F455A0"/>
    <w:rsid w:val="00F457E2"/>
    <w:rsid w:val="00F466BA"/>
    <w:rsid w:val="00F4770F"/>
    <w:rsid w:val="00F47922"/>
    <w:rsid w:val="00F47B66"/>
    <w:rsid w:val="00F5034C"/>
    <w:rsid w:val="00F511B5"/>
    <w:rsid w:val="00F52CE8"/>
    <w:rsid w:val="00F54211"/>
    <w:rsid w:val="00F55B91"/>
    <w:rsid w:val="00F567AD"/>
    <w:rsid w:val="00F57FE1"/>
    <w:rsid w:val="00F60162"/>
    <w:rsid w:val="00F622DA"/>
    <w:rsid w:val="00F639E8"/>
    <w:rsid w:val="00F63D7D"/>
    <w:rsid w:val="00F652BC"/>
    <w:rsid w:val="00F6605D"/>
    <w:rsid w:val="00F720FD"/>
    <w:rsid w:val="00F74372"/>
    <w:rsid w:val="00F759A5"/>
    <w:rsid w:val="00F75D14"/>
    <w:rsid w:val="00F810F2"/>
    <w:rsid w:val="00F83899"/>
    <w:rsid w:val="00F84342"/>
    <w:rsid w:val="00F85EE5"/>
    <w:rsid w:val="00F867F4"/>
    <w:rsid w:val="00F87D8E"/>
    <w:rsid w:val="00F91085"/>
    <w:rsid w:val="00F9205C"/>
    <w:rsid w:val="00F93394"/>
    <w:rsid w:val="00F94BE9"/>
    <w:rsid w:val="00F954D7"/>
    <w:rsid w:val="00F963D6"/>
    <w:rsid w:val="00F976AD"/>
    <w:rsid w:val="00F97DD1"/>
    <w:rsid w:val="00FA053F"/>
    <w:rsid w:val="00FA1456"/>
    <w:rsid w:val="00FA1571"/>
    <w:rsid w:val="00FA2F41"/>
    <w:rsid w:val="00FA3C8C"/>
    <w:rsid w:val="00FA3D5B"/>
    <w:rsid w:val="00FA4341"/>
    <w:rsid w:val="00FA5EC2"/>
    <w:rsid w:val="00FB0048"/>
    <w:rsid w:val="00FB0EDB"/>
    <w:rsid w:val="00FB1260"/>
    <w:rsid w:val="00FB3F1A"/>
    <w:rsid w:val="00FB4F28"/>
    <w:rsid w:val="00FB6708"/>
    <w:rsid w:val="00FB6B2F"/>
    <w:rsid w:val="00FB6ECA"/>
    <w:rsid w:val="00FB6FEA"/>
    <w:rsid w:val="00FC0B3E"/>
    <w:rsid w:val="00FC0E10"/>
    <w:rsid w:val="00FC2133"/>
    <w:rsid w:val="00FC3687"/>
    <w:rsid w:val="00FC4B1B"/>
    <w:rsid w:val="00FC6240"/>
    <w:rsid w:val="00FC6758"/>
    <w:rsid w:val="00FC697B"/>
    <w:rsid w:val="00FC6C05"/>
    <w:rsid w:val="00FC6EE0"/>
    <w:rsid w:val="00FC7014"/>
    <w:rsid w:val="00FD031B"/>
    <w:rsid w:val="00FD0B6E"/>
    <w:rsid w:val="00FD1700"/>
    <w:rsid w:val="00FD26B9"/>
    <w:rsid w:val="00FD55DC"/>
    <w:rsid w:val="00FD6010"/>
    <w:rsid w:val="00FD6092"/>
    <w:rsid w:val="00FD7DE8"/>
    <w:rsid w:val="00FE2AA6"/>
    <w:rsid w:val="00FE5B89"/>
    <w:rsid w:val="00FF0604"/>
    <w:rsid w:val="00FF06F9"/>
    <w:rsid w:val="00FF2455"/>
    <w:rsid w:val="00FF3086"/>
    <w:rsid w:val="00FF5875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4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Normal1">
    <w:name w:val="Normal1"/>
    <w:rsid w:val="00F75D14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val="ca-ES" w:eastAsia="en-US"/>
    </w:rPr>
  </w:style>
  <w:style w:type="paragraph" w:customStyle="1" w:styleId="Encabezado3">
    <w:name w:val="Encabezado 3"/>
    <w:basedOn w:val="Normal1"/>
    <w:next w:val="Normal1"/>
    <w:unhideWhenUsed/>
    <w:qFormat/>
    <w:rsid w:val="00A373D9"/>
    <w:pPr>
      <w:pBdr>
        <w:top w:val="nil"/>
        <w:left w:val="nil"/>
        <w:bottom w:val="single" w:sz="8" w:space="1" w:color="0070C0"/>
        <w:right w:val="nil"/>
      </w:pBdr>
      <w:outlineLvl w:val="2"/>
    </w:pPr>
    <w:rPr>
      <w:b/>
      <w:bCs/>
      <w:sz w:val="28"/>
      <w:szCs w:val="28"/>
    </w:rPr>
  </w:style>
  <w:style w:type="paragraph" w:customStyle="1" w:styleId="Pe1rrafodelista">
    <w:name w:val="Páe1rrafo de lista"/>
    <w:basedOn w:val="Normal"/>
    <w:uiPriority w:val="99"/>
    <w:rsid w:val="00A373D9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bCs/>
      <w:lang w:eastAsia="zh-CN"/>
    </w:rPr>
  </w:style>
  <w:style w:type="paragraph" w:customStyle="1" w:styleId="Listaconvietas1">
    <w:name w:val="Lista con viñetas1"/>
    <w:basedOn w:val="Normal1"/>
    <w:rsid w:val="00255D74"/>
    <w:pPr>
      <w:spacing w:after="0"/>
    </w:pPr>
    <w:rPr>
      <w:rFonts w:ascii="Verdana" w:eastAsia="Times New Roman" w:hAnsi="Verdana" w:cs="Verdana"/>
      <w:lang w:val="en-US" w:eastAsia="zh-CN"/>
    </w:rPr>
  </w:style>
  <w:style w:type="character" w:customStyle="1" w:styleId="EnlacedeInternet">
    <w:name w:val="Enlace de Internet"/>
    <w:rsid w:val="009319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F4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etadental.com/2019/10/la-odontologia-5-000-anos-de-historia-en-30-hitos-91374/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kb0CQ7E-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I3Bal3GYQ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oe.es/articulo/8/la-atencion-bucodental-en-comunidades-autonomas-con-modelos-publico-o-mixto-en-espa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AAD4-5B7D-4869-B9DE-782260F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7657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2021-05-01T17:31:00Z</dcterms:created>
  <dcterms:modified xsi:type="dcterms:W3CDTF">2022-06-17T07:58:00Z</dcterms:modified>
</cp:coreProperties>
</file>