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939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1C8E15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27A0D9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F67BAB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9733D2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4FD359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0FCCB07" w14:textId="77777777" w:rsidR="00FA1456" w:rsidRPr="004D6233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PROYECTO CURRICULAR</w:t>
      </w:r>
    </w:p>
    <w:p w14:paraId="4D058CBB" w14:textId="77777777" w:rsidR="00FA1456" w:rsidRPr="004D6233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y</w:t>
      </w:r>
    </w:p>
    <w:p w14:paraId="68F4BCD2" w14:textId="77777777" w:rsidR="00FA1456" w:rsidRPr="004D6233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PROGRAMACIÓN DE AULA</w:t>
      </w:r>
    </w:p>
    <w:p w14:paraId="0FFCAACB" w14:textId="2209F008" w:rsidR="00FA1456" w:rsidRPr="004D6233" w:rsidRDefault="00805430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TRATAMIENTO INFORMÁTICO DE LA INFORMACIÓN</w:t>
      </w:r>
    </w:p>
    <w:p w14:paraId="6B30F3CD" w14:textId="77777777" w:rsidR="002B37F9" w:rsidRPr="004D6233" w:rsidRDefault="002B37F9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“Técnico en Gestión Administrativa”</w:t>
      </w:r>
    </w:p>
    <w:p w14:paraId="5005F94E" w14:textId="77777777" w:rsidR="00FA1456" w:rsidRPr="004D6233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4D6233">
        <w:rPr>
          <w:color w:val="FFFFFF"/>
          <w:sz w:val="32"/>
          <w:szCs w:val="32"/>
        </w:rPr>
        <w:t>Administración y Gestión</w:t>
      </w:r>
    </w:p>
    <w:p w14:paraId="103A0CAA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E049BB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D7948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CC8CB5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1E2D6B3A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0FFDF73D" w14:textId="2FFF2A84" w:rsidR="00022ECF" w:rsidRDefault="004E0E3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5501675" w:history="1">
        <w:r w:rsidR="00022ECF" w:rsidRPr="0005131C">
          <w:rPr>
            <w:rStyle w:val="Hipervnculo"/>
            <w:noProof/>
          </w:rPr>
          <w:t>1.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INTRODUCCIÓN. Técnico en Gestión Administrativa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_Toc105501675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</w:t>
        </w:r>
        <w:r w:rsidR="00022ECF">
          <w:rPr>
            <w:noProof/>
            <w:webHidden/>
          </w:rPr>
          <w:fldChar w:fldCharType="end"/>
        </w:r>
      </w:hyperlink>
    </w:p>
    <w:p w14:paraId="1D028826" w14:textId="501B88C0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76" w:history="1">
        <w:r w:rsidR="00022ECF" w:rsidRPr="0005131C">
          <w:rPr>
            <w:rStyle w:val="Hipervnculo"/>
            <w:noProof/>
          </w:rPr>
          <w:t>1.1.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Perfil profesional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_Toc105501676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</w:t>
        </w:r>
        <w:r w:rsidR="00022ECF">
          <w:rPr>
            <w:noProof/>
            <w:webHidden/>
          </w:rPr>
          <w:fldChar w:fldCharType="end"/>
        </w:r>
      </w:hyperlink>
    </w:p>
    <w:p w14:paraId="052DDAFF" w14:textId="71C68EC0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77" w:history="1">
        <w:r w:rsidR="00022ECF" w:rsidRPr="0005131C">
          <w:rPr>
            <w:rStyle w:val="Hipervnculo"/>
            <w:noProof/>
          </w:rPr>
          <w:t>1.2.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Competencia general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_Toc105501677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</w:t>
        </w:r>
        <w:r w:rsidR="00022ECF">
          <w:rPr>
            <w:noProof/>
            <w:webHidden/>
          </w:rPr>
          <w:fldChar w:fldCharType="end"/>
        </w:r>
      </w:hyperlink>
    </w:p>
    <w:p w14:paraId="4B371D29" w14:textId="5008F1CA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78" w:history="1">
        <w:r w:rsidR="00022ECF" w:rsidRPr="0005131C">
          <w:rPr>
            <w:rStyle w:val="Hipervnculo"/>
            <w:noProof/>
          </w:rPr>
          <w:t>1.3.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Entorno profesional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_Toc105501678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</w:t>
        </w:r>
        <w:r w:rsidR="00022ECF">
          <w:rPr>
            <w:noProof/>
            <w:webHidden/>
          </w:rPr>
          <w:fldChar w:fldCharType="end"/>
        </w:r>
      </w:hyperlink>
    </w:p>
    <w:p w14:paraId="1C669466" w14:textId="45478D9A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79" w:history="1">
        <w:r w:rsidR="00022ECF" w:rsidRPr="0005131C">
          <w:rPr>
            <w:rStyle w:val="Hipervnculo"/>
            <w:noProof/>
          </w:rPr>
          <w:t>1.4.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Marco normativo del ciclo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_Toc105501679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5</w:t>
        </w:r>
        <w:r w:rsidR="00022ECF">
          <w:rPr>
            <w:noProof/>
            <w:webHidden/>
          </w:rPr>
          <w:fldChar w:fldCharType="end"/>
        </w:r>
      </w:hyperlink>
    </w:p>
    <w:p w14:paraId="2657D31D" w14:textId="35FBAA30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0" w:history="1">
        <w:r w:rsidR="00022ECF" w:rsidRPr="0005131C">
          <w:rPr>
            <w:rStyle w:val="Hipervnculo"/>
            <w:noProof/>
          </w:rPr>
          <w:t>2.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COMPETENCIAS Y OBJETIVOS GENERALES DEL MÓDULO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_Toc105501680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6</w:t>
        </w:r>
        <w:r w:rsidR="00022ECF">
          <w:rPr>
            <w:noProof/>
            <w:webHidden/>
          </w:rPr>
          <w:fldChar w:fldCharType="end"/>
        </w:r>
      </w:hyperlink>
    </w:p>
    <w:p w14:paraId="124AD302" w14:textId="213A4E87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1" w:history="1">
        <w:r w:rsidR="00022ECF" w:rsidRPr="0005131C">
          <w:rPr>
            <w:rStyle w:val="Hipervnculo"/>
            <w:noProof/>
            <w:lang w:eastAsia="es-ES"/>
          </w:rPr>
          <w:t>2.1.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  <w:lang w:eastAsia="es-ES"/>
          </w:rPr>
          <w:t>Unidades</w:t>
        </w:r>
        <w:r w:rsidR="00022ECF" w:rsidRPr="0005131C">
          <w:rPr>
            <w:rStyle w:val="Hipervnculo"/>
            <w:noProof/>
          </w:rPr>
          <w:t xml:space="preserve"> de competencia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_Toc105501681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6</w:t>
        </w:r>
        <w:r w:rsidR="00022ECF">
          <w:rPr>
            <w:noProof/>
            <w:webHidden/>
          </w:rPr>
          <w:fldChar w:fldCharType="end"/>
        </w:r>
      </w:hyperlink>
    </w:p>
    <w:p w14:paraId="5B8DB48A" w14:textId="4E8828B8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2" w:history="1">
        <w:r w:rsidR="00022ECF" w:rsidRPr="0005131C">
          <w:rPr>
            <w:rStyle w:val="Hipervnculo"/>
            <w:noProof/>
            <w:lang w:eastAsia="es-ES"/>
          </w:rPr>
          <w:t>2.1.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  <w:lang w:eastAsia="es-ES"/>
          </w:rPr>
          <w:t>Competencias profesionales, personales y sociales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_Toc105501682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7</w:t>
        </w:r>
        <w:r w:rsidR="00022ECF">
          <w:rPr>
            <w:noProof/>
            <w:webHidden/>
          </w:rPr>
          <w:fldChar w:fldCharType="end"/>
        </w:r>
      </w:hyperlink>
    </w:p>
    <w:p w14:paraId="6653F08A" w14:textId="0D68F843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3" w:history="1">
        <w:r w:rsidR="00022ECF" w:rsidRPr="0005131C">
          <w:rPr>
            <w:rStyle w:val="Hipervnculo"/>
            <w:noProof/>
          </w:rPr>
          <w:t>2.2.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Objetivos generales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_Toc105501683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9</w:t>
        </w:r>
        <w:r w:rsidR="00022ECF">
          <w:rPr>
            <w:noProof/>
            <w:webHidden/>
          </w:rPr>
          <w:fldChar w:fldCharType="end"/>
        </w:r>
      </w:hyperlink>
    </w:p>
    <w:p w14:paraId="3D3FD93E" w14:textId="79DE6410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4" w:history="1">
        <w:r w:rsidR="00022ECF" w:rsidRPr="0005131C">
          <w:rPr>
            <w:rStyle w:val="Hipervnculo"/>
            <w:rFonts w:cstheme="minorHAnsi"/>
            <w:noProof/>
          </w:rPr>
          <w:t>2.3.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rFonts w:cstheme="minorHAnsi"/>
            <w:noProof/>
          </w:rPr>
          <w:t>Duración del módulo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_Toc105501684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10</w:t>
        </w:r>
        <w:r w:rsidR="00022ECF">
          <w:rPr>
            <w:noProof/>
            <w:webHidden/>
          </w:rPr>
          <w:fldChar w:fldCharType="end"/>
        </w:r>
      </w:hyperlink>
    </w:p>
    <w:p w14:paraId="557DE3B5" w14:textId="32BFCEA4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5" w:history="1">
        <w:r w:rsidR="00022ECF" w:rsidRPr="0005131C">
          <w:rPr>
            <w:rStyle w:val="Hipervnculo"/>
            <w:noProof/>
          </w:rPr>
          <w:t>3.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CONTENIDOS BÁSICOS Y ORIENTACIONES PEDAGÓGICAS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_Toc105501685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11</w:t>
        </w:r>
        <w:r w:rsidR="00022ECF">
          <w:rPr>
            <w:noProof/>
            <w:webHidden/>
          </w:rPr>
          <w:fldChar w:fldCharType="end"/>
        </w:r>
      </w:hyperlink>
    </w:p>
    <w:p w14:paraId="59957BD5" w14:textId="7D5A3C2F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6" w:history="1">
        <w:r w:rsidR="00022ECF" w:rsidRPr="0005131C">
          <w:rPr>
            <w:rStyle w:val="Hipervnculo"/>
            <w:rFonts w:cstheme="minorHAnsi"/>
            <w:noProof/>
          </w:rPr>
          <w:t>3.1.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rFonts w:cstheme="minorHAnsi"/>
            <w:noProof/>
          </w:rPr>
          <w:t>Contenidos básicos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_Toc105501686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11</w:t>
        </w:r>
        <w:r w:rsidR="00022ECF">
          <w:rPr>
            <w:noProof/>
            <w:webHidden/>
          </w:rPr>
          <w:fldChar w:fldCharType="end"/>
        </w:r>
      </w:hyperlink>
    </w:p>
    <w:p w14:paraId="56BC757E" w14:textId="74D1FAA4" w:rsidR="00022ECF" w:rsidRDefault="007C0E5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7" w:history="1">
        <w:r w:rsidR="00022ECF" w:rsidRPr="0005131C">
          <w:rPr>
            <w:rStyle w:val="Hipervnculo"/>
            <w:rFonts w:cstheme="minorHAnsi"/>
            <w:noProof/>
          </w:rPr>
          <w:t>3.2.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rFonts w:cstheme="minorHAnsi"/>
            <w:noProof/>
          </w:rPr>
          <w:t>Orientaciones pedagógicas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_Toc105501687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13</w:t>
        </w:r>
        <w:r w:rsidR="00022ECF">
          <w:rPr>
            <w:noProof/>
            <w:webHidden/>
          </w:rPr>
          <w:fldChar w:fldCharType="end"/>
        </w:r>
      </w:hyperlink>
    </w:p>
    <w:p w14:paraId="16F437D2" w14:textId="2117ED63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8" w:history="1">
        <w:r w:rsidR="00022ECF" w:rsidRPr="0005131C">
          <w:rPr>
            <w:rStyle w:val="Hipervnculo"/>
            <w:noProof/>
          </w:rPr>
          <w:t>4.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RESULTADOS DE APRENDIZAJE Y CRITERIOS DE EVALUACIÓN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_Toc105501688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15</w:t>
        </w:r>
        <w:r w:rsidR="00022ECF">
          <w:rPr>
            <w:noProof/>
            <w:webHidden/>
          </w:rPr>
          <w:fldChar w:fldCharType="end"/>
        </w:r>
      </w:hyperlink>
    </w:p>
    <w:p w14:paraId="320E2CFC" w14:textId="35E10520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89" w:history="1">
        <w:r w:rsidR="00022ECF" w:rsidRPr="0005131C">
          <w:rPr>
            <w:rStyle w:val="Hipervnculo"/>
            <w:noProof/>
          </w:rPr>
          <w:t>5.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MATERIALES Y RECURSOS DIDÁCTICOS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_Toc105501689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18</w:t>
        </w:r>
        <w:r w:rsidR="00022ECF">
          <w:rPr>
            <w:noProof/>
            <w:webHidden/>
          </w:rPr>
          <w:fldChar w:fldCharType="end"/>
        </w:r>
      </w:hyperlink>
    </w:p>
    <w:p w14:paraId="64E09424" w14:textId="47D9756E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0" w:history="1">
        <w:r w:rsidR="00022ECF" w:rsidRPr="0005131C">
          <w:rPr>
            <w:rStyle w:val="Hipervnculo"/>
            <w:noProof/>
          </w:rPr>
          <w:t>6.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PROGRAMACIÓN Y TEMPORALIZACIÓN DE LAS UNIDADES DE TRABAJO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_Toc105501690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19</w:t>
        </w:r>
        <w:r w:rsidR="00022ECF">
          <w:rPr>
            <w:noProof/>
            <w:webHidden/>
          </w:rPr>
          <w:fldChar w:fldCharType="end"/>
        </w:r>
      </w:hyperlink>
    </w:p>
    <w:p w14:paraId="16A005B1" w14:textId="66520690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1" w:history="1">
        <w:r w:rsidR="00022ECF" w:rsidRPr="0005131C">
          <w:rPr>
            <w:rStyle w:val="Hipervnculo"/>
            <w:noProof/>
          </w:rPr>
          <w:t>7.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TRANSVERSALES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_Toc105501691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20</w:t>
        </w:r>
        <w:r w:rsidR="00022ECF">
          <w:rPr>
            <w:noProof/>
            <w:webHidden/>
          </w:rPr>
          <w:fldChar w:fldCharType="end"/>
        </w:r>
      </w:hyperlink>
    </w:p>
    <w:p w14:paraId="14071E43" w14:textId="1492B956" w:rsidR="00022ECF" w:rsidRDefault="007C0E5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2" w:history="1">
        <w:r w:rsidR="00022ECF" w:rsidRPr="0005131C">
          <w:rPr>
            <w:rStyle w:val="Hipervnculo"/>
            <w:noProof/>
          </w:rPr>
          <w:t>8.</w:t>
        </w:r>
        <w:r w:rsidR="00022EC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022ECF" w:rsidRPr="0005131C">
          <w:rPr>
            <w:rStyle w:val="Hipervnculo"/>
            <w:noProof/>
          </w:rPr>
          <w:t>UNIDADES DE TRABAJO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_Toc105501692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21</w:t>
        </w:r>
        <w:r w:rsidR="00022ECF">
          <w:rPr>
            <w:noProof/>
            <w:webHidden/>
          </w:rPr>
          <w:fldChar w:fldCharType="end"/>
        </w:r>
      </w:hyperlink>
    </w:p>
    <w:p w14:paraId="7020A456" w14:textId="0CADAFE6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3" w:history="1">
        <w:r w:rsidR="00022ECF" w:rsidRPr="0005131C">
          <w:rPr>
            <w:rStyle w:val="Hipervnculo"/>
            <w:noProof/>
          </w:rPr>
          <w:t>UNIDAD DE TRABAJO 1. Herramientas de apoyo en Windows 10 y Operatoria de teclados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_Toc105501693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21</w:t>
        </w:r>
        <w:r w:rsidR="00022ECF">
          <w:rPr>
            <w:noProof/>
            <w:webHidden/>
          </w:rPr>
          <w:fldChar w:fldCharType="end"/>
        </w:r>
      </w:hyperlink>
    </w:p>
    <w:p w14:paraId="2F4D79B2" w14:textId="40711D58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4" w:history="1">
        <w:r w:rsidR="00022ECF" w:rsidRPr="0005131C">
          <w:rPr>
            <w:rStyle w:val="Hipervnculo"/>
            <w:noProof/>
          </w:rPr>
          <w:t>UNIDAD DE TRABAJO 2. Aplicaciones informáticas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_Toc105501694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23</w:t>
        </w:r>
        <w:r w:rsidR="00022ECF">
          <w:rPr>
            <w:noProof/>
            <w:webHidden/>
          </w:rPr>
          <w:fldChar w:fldCharType="end"/>
        </w:r>
      </w:hyperlink>
    </w:p>
    <w:p w14:paraId="4A425E48" w14:textId="278C5AC3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5" w:history="1">
        <w:r w:rsidR="00022ECF" w:rsidRPr="0005131C">
          <w:rPr>
            <w:rStyle w:val="Hipervnculo"/>
            <w:noProof/>
          </w:rPr>
          <w:t>UNIDAD DE TRABAJO 3. Imagen digital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_Toc105501695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25</w:t>
        </w:r>
        <w:r w:rsidR="00022ECF">
          <w:rPr>
            <w:noProof/>
            <w:webHidden/>
          </w:rPr>
          <w:fldChar w:fldCharType="end"/>
        </w:r>
      </w:hyperlink>
    </w:p>
    <w:p w14:paraId="6F27C7F8" w14:textId="3A99F9F3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6" w:history="1">
        <w:r w:rsidR="00022ECF" w:rsidRPr="0005131C">
          <w:rPr>
            <w:rStyle w:val="Hipervnculo"/>
            <w:noProof/>
          </w:rPr>
          <w:t>UNIDAD DE TRABAJO 4. Audio y vídeo digitales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_Toc105501696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27</w:t>
        </w:r>
        <w:r w:rsidR="00022ECF">
          <w:rPr>
            <w:noProof/>
            <w:webHidden/>
          </w:rPr>
          <w:fldChar w:fldCharType="end"/>
        </w:r>
      </w:hyperlink>
    </w:p>
    <w:p w14:paraId="642F70CC" w14:textId="6B92A996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7" w:history="1">
        <w:r w:rsidR="00022ECF" w:rsidRPr="0005131C">
          <w:rPr>
            <w:rStyle w:val="Hipervnculo"/>
            <w:noProof/>
          </w:rPr>
          <w:t>UNIDAD DE TRABAJO 5. Office 2016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_Toc105501697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29</w:t>
        </w:r>
        <w:r w:rsidR="00022ECF">
          <w:rPr>
            <w:noProof/>
            <w:webHidden/>
          </w:rPr>
          <w:fldChar w:fldCharType="end"/>
        </w:r>
      </w:hyperlink>
    </w:p>
    <w:p w14:paraId="0B073E1F" w14:textId="110F2279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8" w:history="1">
        <w:r w:rsidR="00022ECF" w:rsidRPr="0005131C">
          <w:rPr>
            <w:rStyle w:val="Hipervnculo"/>
            <w:noProof/>
          </w:rPr>
          <w:t>UNIDAD DE TRABAJO 6. Correo y agenda electrónica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_Toc105501698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31</w:t>
        </w:r>
        <w:r w:rsidR="00022ECF">
          <w:rPr>
            <w:noProof/>
            <w:webHidden/>
          </w:rPr>
          <w:fldChar w:fldCharType="end"/>
        </w:r>
      </w:hyperlink>
    </w:p>
    <w:p w14:paraId="2FE6CFFA" w14:textId="77FB70C0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699" w:history="1">
        <w:r w:rsidR="00022ECF" w:rsidRPr="0005131C">
          <w:rPr>
            <w:rStyle w:val="Hipervnculo"/>
            <w:noProof/>
          </w:rPr>
          <w:t>UNIDAD DE TRABAJO 7. Procesadores de texto I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_Toc105501699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33</w:t>
        </w:r>
        <w:r w:rsidR="00022ECF">
          <w:rPr>
            <w:noProof/>
            <w:webHidden/>
          </w:rPr>
          <w:fldChar w:fldCharType="end"/>
        </w:r>
      </w:hyperlink>
    </w:p>
    <w:p w14:paraId="44C583CF" w14:textId="5C6F90C0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0" w:history="1">
        <w:r w:rsidR="00022ECF" w:rsidRPr="0005131C">
          <w:rPr>
            <w:rStyle w:val="Hipervnculo"/>
            <w:noProof/>
          </w:rPr>
          <w:t>UNIDAD DE TRABAJO 8. Procesadores de texto II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_Toc105501700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35</w:t>
        </w:r>
        <w:r w:rsidR="00022ECF">
          <w:rPr>
            <w:noProof/>
            <w:webHidden/>
          </w:rPr>
          <w:fldChar w:fldCharType="end"/>
        </w:r>
      </w:hyperlink>
    </w:p>
    <w:p w14:paraId="685E7BCE" w14:textId="46ABFB3D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1" w:history="1">
        <w:r w:rsidR="00022ECF" w:rsidRPr="0005131C">
          <w:rPr>
            <w:rStyle w:val="Hipervnculo"/>
            <w:noProof/>
          </w:rPr>
          <w:t>UNIDAD DE TRABAJO 9. Procesadores de texto III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_Toc105501701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37</w:t>
        </w:r>
        <w:r w:rsidR="00022ECF">
          <w:rPr>
            <w:noProof/>
            <w:webHidden/>
          </w:rPr>
          <w:fldChar w:fldCharType="end"/>
        </w:r>
      </w:hyperlink>
    </w:p>
    <w:p w14:paraId="0BC0855A" w14:textId="5BB02032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2" w:history="1">
        <w:r w:rsidR="00022ECF" w:rsidRPr="0005131C">
          <w:rPr>
            <w:rStyle w:val="Hipervnculo"/>
            <w:noProof/>
          </w:rPr>
          <w:t>UNIDAD DE TRABAJO 10. Procesadores de texto IV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_Toc105501702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39</w:t>
        </w:r>
        <w:r w:rsidR="00022ECF">
          <w:rPr>
            <w:noProof/>
            <w:webHidden/>
          </w:rPr>
          <w:fldChar w:fldCharType="end"/>
        </w:r>
      </w:hyperlink>
    </w:p>
    <w:p w14:paraId="73C8764E" w14:textId="0369641A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3" w:history="1">
        <w:r w:rsidR="00022ECF" w:rsidRPr="0005131C">
          <w:rPr>
            <w:rStyle w:val="Hipervnculo"/>
            <w:noProof/>
          </w:rPr>
          <w:t>UNIDAD DE TRABAJO 11. Hojas de cálculo I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_Toc105501703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41</w:t>
        </w:r>
        <w:r w:rsidR="00022ECF">
          <w:rPr>
            <w:noProof/>
            <w:webHidden/>
          </w:rPr>
          <w:fldChar w:fldCharType="end"/>
        </w:r>
      </w:hyperlink>
    </w:p>
    <w:p w14:paraId="6C6F7968" w14:textId="618D7A49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4" w:history="1">
        <w:r w:rsidR="00022ECF" w:rsidRPr="0005131C">
          <w:rPr>
            <w:rStyle w:val="Hipervnculo"/>
            <w:noProof/>
          </w:rPr>
          <w:t>UNIDAD DE TRABAJO 12. Hojas de cálculo II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_Toc105501704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43</w:t>
        </w:r>
        <w:r w:rsidR="00022ECF">
          <w:rPr>
            <w:noProof/>
            <w:webHidden/>
          </w:rPr>
          <w:fldChar w:fldCharType="end"/>
        </w:r>
      </w:hyperlink>
    </w:p>
    <w:p w14:paraId="0B917A5A" w14:textId="012FC415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5" w:history="1">
        <w:r w:rsidR="00022ECF" w:rsidRPr="0005131C">
          <w:rPr>
            <w:rStyle w:val="Hipervnculo"/>
            <w:noProof/>
          </w:rPr>
          <w:t>UNIDAD DE TRABAJO 13. Hojas de cálculo III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_Toc105501705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45</w:t>
        </w:r>
        <w:r w:rsidR="00022ECF">
          <w:rPr>
            <w:noProof/>
            <w:webHidden/>
          </w:rPr>
          <w:fldChar w:fldCharType="end"/>
        </w:r>
      </w:hyperlink>
    </w:p>
    <w:p w14:paraId="670F9400" w14:textId="3028E4CC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6" w:history="1">
        <w:r w:rsidR="00022ECF" w:rsidRPr="0005131C">
          <w:rPr>
            <w:rStyle w:val="Hipervnculo"/>
            <w:noProof/>
          </w:rPr>
          <w:t>UNIDAD DE TRABAJO 14. Bases de datos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_Toc105501706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47</w:t>
        </w:r>
        <w:r w:rsidR="00022ECF">
          <w:rPr>
            <w:noProof/>
            <w:webHidden/>
          </w:rPr>
          <w:fldChar w:fldCharType="end"/>
        </w:r>
      </w:hyperlink>
    </w:p>
    <w:p w14:paraId="5BADC4E0" w14:textId="30B49A98" w:rsidR="00022ECF" w:rsidRDefault="007C0E5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501707" w:history="1">
        <w:r w:rsidR="00022ECF" w:rsidRPr="0005131C">
          <w:rPr>
            <w:rStyle w:val="Hipervnculo"/>
            <w:noProof/>
          </w:rPr>
          <w:t>UNIDAD DE TRABAJO 15. Presentaciones multimedia</w:t>
        </w:r>
        <w:r w:rsidR="00022ECF">
          <w:rPr>
            <w:noProof/>
            <w:webHidden/>
          </w:rPr>
          <w:tab/>
        </w:r>
        <w:r w:rsidR="00022ECF">
          <w:rPr>
            <w:noProof/>
            <w:webHidden/>
          </w:rPr>
          <w:fldChar w:fldCharType="begin"/>
        </w:r>
        <w:r w:rsidR="00022ECF">
          <w:rPr>
            <w:noProof/>
            <w:webHidden/>
          </w:rPr>
          <w:instrText xml:space="preserve"> PAGEREF _Toc105501707 \h </w:instrText>
        </w:r>
        <w:r w:rsidR="00022ECF">
          <w:rPr>
            <w:noProof/>
            <w:webHidden/>
          </w:rPr>
        </w:r>
        <w:r w:rsidR="00022ECF">
          <w:rPr>
            <w:noProof/>
            <w:webHidden/>
          </w:rPr>
          <w:fldChar w:fldCharType="separate"/>
        </w:r>
        <w:r w:rsidR="00022ECF">
          <w:rPr>
            <w:noProof/>
            <w:webHidden/>
          </w:rPr>
          <w:t>49</w:t>
        </w:r>
        <w:r w:rsidR="00022ECF">
          <w:rPr>
            <w:noProof/>
            <w:webHidden/>
          </w:rPr>
          <w:fldChar w:fldCharType="end"/>
        </w:r>
      </w:hyperlink>
    </w:p>
    <w:p w14:paraId="7482C336" w14:textId="3466AF66" w:rsidR="001A2842" w:rsidRPr="007660FA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1088EA91" w14:textId="43E92DC2" w:rsidR="00934D39" w:rsidRDefault="00934D39" w:rsidP="00F47B66">
      <w:pPr>
        <w:pStyle w:val="Prrafodelista"/>
        <w:widowControl w:val="0"/>
        <w:tabs>
          <w:tab w:val="left" w:pos="820"/>
        </w:tabs>
        <w:suppressAutoHyphens/>
        <w:autoSpaceDE w:val="0"/>
        <w:autoSpaceDN w:val="0"/>
        <w:adjustRightInd w:val="0"/>
        <w:spacing w:line="280" w:lineRule="exact"/>
        <w:ind w:left="851" w:right="-23"/>
        <w:contextualSpacing w:val="0"/>
        <w:outlineLvl w:val="0"/>
        <w:rPr>
          <w:rFonts w:cs="Calibri"/>
          <w:sz w:val="24"/>
          <w:szCs w:val="24"/>
        </w:rPr>
        <w:sectPr w:rsidR="00934D39" w:rsidSect="002829D5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39066630" w14:textId="5B556A01" w:rsidR="00F47B66" w:rsidRPr="007660FA" w:rsidRDefault="00FC4B1B" w:rsidP="006B1978">
      <w:pPr>
        <w:pStyle w:val="Ttulo1"/>
      </w:pPr>
      <w:bookmarkStart w:id="0" w:name="_Toc105501692"/>
      <w:r w:rsidRPr="007660FA">
        <w:lastRenderedPageBreak/>
        <w:t xml:space="preserve">UNIDADES </w:t>
      </w:r>
      <w:r w:rsidR="003E7E6D">
        <w:t>DE TRABAJO</w:t>
      </w:r>
      <w:bookmarkEnd w:id="0"/>
    </w:p>
    <w:p w14:paraId="0FD8E2C5" w14:textId="3A9B19FB" w:rsidR="00E27676" w:rsidRPr="004C050E" w:rsidRDefault="00E553DD">
      <w:pPr>
        <w:spacing w:after="0" w:line="240" w:lineRule="auto"/>
      </w:pPr>
      <w:r w:rsidRPr="004C050E">
        <w:t xml:space="preserve">El libro </w:t>
      </w:r>
      <w:r w:rsidRPr="004C050E">
        <w:rPr>
          <w:i/>
          <w:iCs/>
        </w:rPr>
        <w:t>Tratamiento informático de la información</w:t>
      </w:r>
      <w:r w:rsidRPr="004C050E">
        <w:t xml:space="preserve"> se estructura en las siguientes unidades didácticas:</w:t>
      </w:r>
    </w:p>
    <w:p w14:paraId="08766C53" w14:textId="77777777" w:rsidR="00E27676" w:rsidRDefault="00E27676">
      <w:pPr>
        <w:spacing w:after="0" w:line="240" w:lineRule="auto"/>
        <w:rPr>
          <w:sz w:val="24"/>
          <w:szCs w:val="24"/>
        </w:rPr>
      </w:pPr>
    </w:p>
    <w:p w14:paraId="6D56DC37" w14:textId="77777777" w:rsidR="00E27676" w:rsidRDefault="00E27676">
      <w:pPr>
        <w:spacing w:after="0" w:line="240" w:lineRule="auto"/>
        <w:rPr>
          <w:sz w:val="24"/>
          <w:szCs w:val="24"/>
        </w:rPr>
      </w:pPr>
    </w:p>
    <w:p w14:paraId="384B1A99" w14:textId="4B7BE45E" w:rsidR="00E27676" w:rsidRPr="004C050E" w:rsidRDefault="00E27676" w:rsidP="004C050E">
      <w:pPr>
        <w:pStyle w:val="Ttulo3"/>
      </w:pPr>
      <w:bookmarkStart w:id="1" w:name="_Toc105501693"/>
      <w:r w:rsidRPr="004C050E">
        <w:t xml:space="preserve">UNIDAD DE TRABAJO 1. </w:t>
      </w:r>
      <w:r w:rsidR="00EA7CF3" w:rsidRPr="004C050E">
        <w:t>Herramientas de apoyo en Windows 10</w:t>
      </w:r>
      <w:r w:rsidR="00494D6E" w:rsidRPr="004C050E">
        <w:t xml:space="preserve"> y Operatoria de teclados</w:t>
      </w:r>
      <w:bookmarkEnd w:id="1"/>
    </w:p>
    <w:p w14:paraId="344839B9" w14:textId="77777777" w:rsidR="00E27676" w:rsidRPr="004A28E8" w:rsidRDefault="00E27676" w:rsidP="00E27676">
      <w:pPr>
        <w:spacing w:after="0"/>
      </w:pPr>
    </w:p>
    <w:p w14:paraId="51DB3563" w14:textId="765008E0" w:rsidR="00E27676" w:rsidRPr="00DF5549" w:rsidRDefault="00E27676" w:rsidP="00DF5549">
      <w:pPr>
        <w:shd w:val="clear" w:color="auto" w:fill="8DB3E2"/>
        <w:rPr>
          <w:b/>
          <w:color w:val="FFFFFF"/>
          <w:sz w:val="24"/>
          <w:szCs w:val="24"/>
        </w:rPr>
      </w:pPr>
      <w:r w:rsidRPr="00DF5549">
        <w:rPr>
          <w:b/>
          <w:color w:val="FFFFFF"/>
          <w:sz w:val="24"/>
          <w:szCs w:val="24"/>
        </w:rPr>
        <w:t>OBJETIVOS DIDÁCTICOS</w:t>
      </w:r>
    </w:p>
    <w:p w14:paraId="619C063B" w14:textId="77777777" w:rsidR="00E27676" w:rsidRPr="004C050E" w:rsidRDefault="00E27676" w:rsidP="004C050E">
      <w:pPr>
        <w:pStyle w:val="Textoindependiente2"/>
        <w:spacing w:line="276" w:lineRule="auto"/>
        <w:jc w:val="both"/>
        <w:rPr>
          <w:rFonts w:cs="Calibri"/>
          <w:bCs/>
        </w:rPr>
      </w:pPr>
      <w:r w:rsidRPr="004C050E">
        <w:rPr>
          <w:rFonts w:cs="Calibri"/>
          <w:bCs/>
        </w:rPr>
        <w:t>Al finalizar esta unidad el alumnado debe ser capaz de:</w:t>
      </w:r>
    </w:p>
    <w:p w14:paraId="6FDB117F" w14:textId="396FE7F0" w:rsidR="00F76A1D" w:rsidRPr="004C050E" w:rsidRDefault="00F76A1D" w:rsidP="004C050E">
      <w:pPr>
        <w:pStyle w:val="Prrafodelista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4C050E">
        <w:rPr>
          <w:rFonts w:cs="Calibri"/>
        </w:rPr>
        <w:t>Comprender las funciones de un sistema operativo y, en concreto, de Windows 10.</w:t>
      </w:r>
    </w:p>
    <w:p w14:paraId="7C690158" w14:textId="3395A4BB" w:rsidR="00E27676" w:rsidRPr="004C050E" w:rsidRDefault="009E6561" w:rsidP="004C050E">
      <w:pPr>
        <w:pStyle w:val="Prrafodelista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4C050E">
        <w:rPr>
          <w:rFonts w:cs="Calibri"/>
        </w:rPr>
        <w:t>P</w:t>
      </w:r>
      <w:r w:rsidR="00F76A1D" w:rsidRPr="004C050E">
        <w:rPr>
          <w:rFonts w:cs="Calibri"/>
        </w:rPr>
        <w:t>ersonalizar la apariencia y funciones de Windows 10.</w:t>
      </w:r>
    </w:p>
    <w:p w14:paraId="6365799D" w14:textId="087AE664" w:rsidR="00E27676" w:rsidRPr="004C050E" w:rsidRDefault="009E6561" w:rsidP="004C050E">
      <w:pPr>
        <w:pStyle w:val="Prrafodelista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4C050E">
        <w:rPr>
          <w:rFonts w:cs="Calibri"/>
        </w:rPr>
        <w:t>Utilizar las herramientas básicas del sistema operativo.</w:t>
      </w:r>
    </w:p>
    <w:p w14:paraId="6C7AB9F3" w14:textId="3447EECE" w:rsidR="00E27676" w:rsidRPr="004C050E" w:rsidRDefault="009E6561" w:rsidP="004C050E">
      <w:pPr>
        <w:pStyle w:val="Prrafodelista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4C050E">
        <w:rPr>
          <w:rFonts w:cs="Calibri"/>
        </w:rPr>
        <w:t>Exportar capturas de pantalla.</w:t>
      </w:r>
    </w:p>
    <w:p w14:paraId="307D673F" w14:textId="3420BA0D" w:rsidR="00436EDD" w:rsidRPr="004C050E" w:rsidRDefault="009E6561" w:rsidP="004C050E">
      <w:pPr>
        <w:pStyle w:val="Prrafodelista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4C050E">
        <w:rPr>
          <w:rFonts w:cs="Calibri"/>
        </w:rPr>
        <w:t>Escribir con fluidez y precisión al teclado.</w:t>
      </w:r>
      <w:bookmarkStart w:id="2" w:name="_Hlk69299348"/>
    </w:p>
    <w:p w14:paraId="4ECCD1A3" w14:textId="77777777" w:rsidR="00934D39" w:rsidRPr="004C050E" w:rsidRDefault="00934D39" w:rsidP="004C050E">
      <w:pPr>
        <w:pStyle w:val="Prrafodelista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4C050E">
        <w:rPr>
          <w:rFonts w:cs="Calibri"/>
        </w:rPr>
        <w:br w:type="page"/>
      </w: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1555"/>
        <w:gridCol w:w="4961"/>
        <w:gridCol w:w="3969"/>
        <w:gridCol w:w="3658"/>
      </w:tblGrid>
      <w:tr w:rsidR="00676C08" w:rsidRPr="00036BEC" w14:paraId="1A7B9E0E" w14:textId="77777777" w:rsidTr="00815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DD9D11" w14:textId="0CD77FD8" w:rsidR="00676C08" w:rsidRPr="00036BEC" w:rsidRDefault="00676C08" w:rsidP="00C504B4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</w:rPr>
            </w:pPr>
            <w:bookmarkStart w:id="3" w:name="_Hlk96855628"/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lastRenderedPageBreak/>
              <w:t xml:space="preserve">Unidad 1. </w:t>
            </w:r>
            <w:r w:rsidR="00F76A1D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Herramientas de apoyo en Windows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5DF8198" w14:textId="4F260A9C" w:rsidR="00676C08" w:rsidRPr="00036BEC" w:rsidRDefault="00676C08" w:rsidP="00C504B4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T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e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mpor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liz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ci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ó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n: </w:t>
            </w:r>
            <w:r w:rsidR="00302680">
              <w:rPr>
                <w:rFonts w:ascii="Lucida Sans" w:eastAsia="Lucida Sans" w:hAnsi="Lucida Sans" w:cstheme="minorHAnsi"/>
                <w:sz w:val="21"/>
                <w:szCs w:val="21"/>
              </w:rPr>
              <w:t>39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 horas</w:t>
            </w:r>
          </w:p>
        </w:tc>
      </w:tr>
      <w:tr w:rsidR="00676C08" w:rsidRPr="00036BEC" w14:paraId="5F47F4AE" w14:textId="77777777" w:rsidTr="004C0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36B400D" w14:textId="77777777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4961" w:type="dxa"/>
            <w:vAlign w:val="center"/>
          </w:tcPr>
          <w:p w14:paraId="1484F8B5" w14:textId="77777777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3969" w:type="dxa"/>
            <w:vAlign w:val="center"/>
          </w:tcPr>
          <w:p w14:paraId="4C460441" w14:textId="77777777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 / 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8" w:type="dxa"/>
            <w:vAlign w:val="center"/>
          </w:tcPr>
          <w:p w14:paraId="351E1CE9" w14:textId="3FA214FF" w:rsidR="00676C08" w:rsidRPr="00036BEC" w:rsidRDefault="00676C08" w:rsidP="00C504B4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 xml:space="preserve">Instrumentos de evaluación / </w:t>
            </w:r>
            <w:r w:rsidR="00B34C6A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Criterios de calificación</w:t>
            </w:r>
          </w:p>
        </w:tc>
      </w:tr>
      <w:tr w:rsidR="00676C08" w:rsidRPr="00036BEC" w14:paraId="347F171C" w14:textId="77777777" w:rsidTr="004C0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828F79" w14:textId="7D6CD90E" w:rsidR="00676C08" w:rsidRPr="00EA7CF3" w:rsidRDefault="00A928C0" w:rsidP="002041E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0" w:after="20" w:line="240" w:lineRule="auto"/>
              <w:ind w:left="256" w:hanging="256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 w:rsidRPr="00EA7CF3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Introducción a Windows 10.</w:t>
            </w:r>
          </w:p>
          <w:p w14:paraId="1D05B751" w14:textId="5814CF2D" w:rsidR="00676C08" w:rsidRPr="00F76A1D" w:rsidRDefault="00A928C0" w:rsidP="002041EB">
            <w:pPr>
              <w:pStyle w:val="Prrafodelista"/>
              <w:numPr>
                <w:ilvl w:val="0"/>
                <w:numId w:val="25"/>
              </w:numPr>
              <w:spacing w:before="20" w:after="20" w:line="240" w:lineRule="auto"/>
              <w:ind w:left="256" w:hanging="256"/>
              <w:contextualSpacing w:val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A7CF3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Configuración básica de Windows</w:t>
            </w:r>
            <w:r w:rsidR="009002E5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 xml:space="preserve"> 10</w:t>
            </w:r>
            <w:r w:rsidR="00F76A1D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.</w:t>
            </w:r>
          </w:p>
          <w:p w14:paraId="0B61DE8B" w14:textId="03CF4FC6" w:rsidR="00F76A1D" w:rsidRPr="00F76A1D" w:rsidRDefault="00F76A1D" w:rsidP="002041EB">
            <w:pPr>
              <w:pStyle w:val="Prrafodelista"/>
              <w:numPr>
                <w:ilvl w:val="0"/>
                <w:numId w:val="25"/>
              </w:numPr>
              <w:spacing w:before="20" w:after="20" w:line="240" w:lineRule="auto"/>
              <w:ind w:left="256" w:hanging="256"/>
              <w:contextualSpacing w:val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Operatoria de teclados.</w:t>
            </w:r>
          </w:p>
        </w:tc>
        <w:tc>
          <w:tcPr>
            <w:tcW w:w="4961" w:type="dxa"/>
          </w:tcPr>
          <w:p w14:paraId="52CA469B" w14:textId="77777777" w:rsidR="00F76A1D" w:rsidRDefault="00F76A1D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Calibri" w:hAnsi="Lucida Sans"/>
                <w:sz w:val="16"/>
                <w:szCs w:val="16"/>
                <w:lang w:eastAsia="en-US"/>
              </w:rPr>
            </w:pPr>
            <w:r w:rsidRPr="00F76A1D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configurado las aplicaciones según los criterios establecidos.</w:t>
            </w:r>
          </w:p>
          <w:p w14:paraId="46DEB296" w14:textId="77777777" w:rsidR="002B28E3" w:rsidRPr="002B28E3" w:rsidRDefault="00676C08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0380F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</w:t>
            </w:r>
            <w:r w:rsidR="002B28E3">
              <w:rPr>
                <w:rFonts w:ascii="Lucida Sans" w:eastAsia="Calibri" w:hAnsi="Lucida Sans"/>
                <w:sz w:val="16"/>
                <w:szCs w:val="16"/>
                <w:lang w:eastAsia="en-US"/>
              </w:rPr>
              <w:t>n organizado los elementos y espacios de trabajo.</w:t>
            </w:r>
          </w:p>
          <w:p w14:paraId="17A10DBF" w14:textId="77777777" w:rsid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 identificado la posición correcta de los dedos en las filas del teclado alfanumérico.</w:t>
            </w:r>
          </w:p>
          <w:p w14:paraId="4174611A" w14:textId="77777777" w:rsid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han precisado las funciones de puesta en marcha del terminal informático.</w:t>
            </w:r>
          </w:p>
          <w:p w14:paraId="4DAD95B0" w14:textId="77777777" w:rsid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han empleado coordinadamente las líneas del teclado alfanumérico y las teclas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de signos y puntuación.</w:t>
            </w:r>
          </w:p>
          <w:p w14:paraId="57F8E41E" w14:textId="77777777" w:rsid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 utilizado el método de escritura al tacto en párrafos de dificultad progresiva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y en tablas sencillas.</w:t>
            </w:r>
          </w:p>
          <w:p w14:paraId="72AC9285" w14:textId="77777777" w:rsid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 utilizado el método de escritura al tacto para realizar textos en inglés.</w:t>
            </w:r>
          </w:p>
          <w:p w14:paraId="4E323032" w14:textId="77777777" w:rsid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 controlado la velocidad y la precisión con la ayuda de un programa informático.</w:t>
            </w:r>
          </w:p>
          <w:p w14:paraId="35CB3E2F" w14:textId="625E1400" w:rsidR="00676C08" w:rsidRPr="002B28E3" w:rsidRDefault="002B28E3" w:rsidP="002041EB">
            <w:pPr>
              <w:pStyle w:val="parrafo"/>
              <w:numPr>
                <w:ilvl w:val="0"/>
                <w:numId w:val="1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B28E3">
              <w:rPr>
                <w:rFonts w:ascii="Lucida Sans" w:eastAsia="Lucida Sans" w:hAnsi="Lucida Sans" w:cs="Lucida Sans"/>
                <w:sz w:val="16"/>
                <w:szCs w:val="16"/>
              </w:rPr>
              <w:t>Se han localizado y corregido los errores mecanográficos.</w:t>
            </w:r>
          </w:p>
        </w:tc>
        <w:tc>
          <w:tcPr>
            <w:tcW w:w="3969" w:type="dxa"/>
          </w:tcPr>
          <w:p w14:paraId="511D709B" w14:textId="77777777" w:rsidR="00676C08" w:rsidRPr="00036BEC" w:rsidRDefault="00676C08" w:rsidP="00934D3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14:paraId="5159B04A" w14:textId="2BAA1ED3" w:rsidR="00676C08" w:rsidRDefault="00EA7CF3" w:rsidP="002041EB">
            <w:pPr>
              <w:pStyle w:val="Prrafodelista"/>
              <w:numPr>
                <w:ilvl w:val="0"/>
                <w:numId w:val="35"/>
              </w:numPr>
              <w:spacing w:before="20" w:after="20" w:line="240" w:lineRule="auto"/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A7CF3">
              <w:rPr>
                <w:rFonts w:ascii="Lucida Sans" w:eastAsia="Lucida Sans" w:hAnsi="Lucida Sans" w:cs="Lucida Sans"/>
                <w:sz w:val="16"/>
                <w:szCs w:val="16"/>
              </w:rPr>
              <w:t>Instala y actualiza aplicaciones informáticas relacionadas con la tarea administrativa razonando los pasos a seguir en el proceso.</w:t>
            </w:r>
          </w:p>
          <w:p w14:paraId="386D42EB" w14:textId="5CCCAB34" w:rsidR="00F76A1D" w:rsidRDefault="00F76A1D" w:rsidP="002041EB">
            <w:pPr>
              <w:pStyle w:val="Prrafodelista"/>
              <w:numPr>
                <w:ilvl w:val="0"/>
                <w:numId w:val="35"/>
              </w:numPr>
              <w:spacing w:before="20" w:after="20" w:line="240" w:lineRule="auto"/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Procesa textos alfanuméricos en un teclado extendido</w:t>
            </w:r>
            <w:r w:rsidR="002B28E3">
              <w:rPr>
                <w:rFonts w:ascii="Lucida Sans" w:eastAsia="Lucida Sans" w:hAnsi="Lucida Sans" w:cs="Lucida Sans"/>
                <w:sz w:val="16"/>
                <w:szCs w:val="16"/>
              </w:rPr>
              <w:t xml:space="preserve"> aplicando las técnicas mecanográficas.</w:t>
            </w:r>
          </w:p>
          <w:p w14:paraId="78CCF1A7" w14:textId="77777777" w:rsidR="00676C08" w:rsidRPr="00036BEC" w:rsidRDefault="00676C08" w:rsidP="00DE568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Competencias:</w:t>
            </w:r>
          </w:p>
          <w:p w14:paraId="69AEFFA5" w14:textId="77777777" w:rsidR="00D333C8" w:rsidRPr="00D333C8" w:rsidRDefault="00D333C8" w:rsidP="002041EB">
            <w:pPr>
              <w:pStyle w:val="Prrafodelista"/>
              <w:numPr>
                <w:ilvl w:val="0"/>
                <w:numId w:val="37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Innovación en la organización del trabajo.</w:t>
            </w:r>
          </w:p>
          <w:p w14:paraId="79923F78" w14:textId="77777777" w:rsidR="00D333C8" w:rsidRPr="00D333C8" w:rsidRDefault="00D333C8" w:rsidP="002041EB">
            <w:pPr>
              <w:pStyle w:val="Prrafodelista"/>
              <w:numPr>
                <w:ilvl w:val="0"/>
                <w:numId w:val="37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Responsabilidad en el cumplimiento de las tareas encomendadas.</w:t>
            </w:r>
          </w:p>
          <w:p w14:paraId="7A99D953" w14:textId="77777777" w:rsidR="00D333C8" w:rsidRPr="00D333C8" w:rsidRDefault="00D333C8" w:rsidP="002041EB">
            <w:pPr>
              <w:pStyle w:val="Prrafodelista"/>
              <w:numPr>
                <w:ilvl w:val="0"/>
                <w:numId w:val="37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Trabajo en equipo.</w:t>
            </w:r>
          </w:p>
          <w:p w14:paraId="7B33335E" w14:textId="77777777" w:rsidR="00D333C8" w:rsidRPr="00D333C8" w:rsidRDefault="00D333C8" w:rsidP="002041EB">
            <w:pPr>
              <w:pStyle w:val="Prrafodelista"/>
              <w:numPr>
                <w:ilvl w:val="0"/>
                <w:numId w:val="37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Autoaprendizaje mediante la realización de actividades guiadas.</w:t>
            </w:r>
          </w:p>
          <w:p w14:paraId="4914ED21" w14:textId="7646A4D7" w:rsidR="00676C08" w:rsidRPr="00DE5688" w:rsidRDefault="00D333C8" w:rsidP="002041EB">
            <w:pPr>
              <w:pStyle w:val="Prrafodelista"/>
              <w:numPr>
                <w:ilvl w:val="0"/>
                <w:numId w:val="37"/>
              </w:numPr>
              <w:spacing w:before="20" w:after="20" w:line="240" w:lineRule="auto"/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Autonomía e iniciativa en la realización de actividades propuestas y retos profesionales.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8" w:type="dxa"/>
          </w:tcPr>
          <w:p w14:paraId="42D9ED38" w14:textId="13DCE571" w:rsidR="00676C08" w:rsidRPr="00EA7CF3" w:rsidRDefault="00676C08" w:rsidP="002041EB">
            <w:pPr>
              <w:pStyle w:val="Prrafodelista"/>
              <w:numPr>
                <w:ilvl w:val="0"/>
                <w:numId w:val="36"/>
              </w:numPr>
              <w:spacing w:before="20" w:after="20" w:line="240" w:lineRule="auto"/>
              <w:ind w:left="172" w:hanging="218"/>
              <w:rPr>
                <w:rFonts w:ascii="Lucida Sans" w:hAnsi="Lucida Sans"/>
                <w:b w:val="0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 xml:space="preserve">Observación directa del </w:t>
            </w:r>
            <w:r w:rsidR="006E3BF2">
              <w:rPr>
                <w:rFonts w:ascii="Lucida Sans" w:hAnsi="Lucida Sans"/>
                <w:b w:val="0"/>
                <w:sz w:val="16"/>
                <w:szCs w:val="16"/>
              </w:rPr>
              <w:t>alumno o alumna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: motivación, interés, actitudes, comportamiento, asistencia, etc.</w:t>
            </w:r>
          </w:p>
          <w:p w14:paraId="3D6E5C34" w14:textId="2865D625" w:rsidR="00676C08" w:rsidRPr="00BC5B6F" w:rsidRDefault="00676C08" w:rsidP="002041EB">
            <w:pPr>
              <w:pStyle w:val="Prrafodelista"/>
              <w:numPr>
                <w:ilvl w:val="0"/>
                <w:numId w:val="36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Participación en clase: intervenciones sobre</w:t>
            </w:r>
            <w:r w:rsidR="00BD740C">
              <w:rPr>
                <w:rFonts w:ascii="Lucida Sans" w:hAnsi="Lucida Sans"/>
                <w:b w:val="0"/>
                <w:sz w:val="16"/>
                <w:szCs w:val="16"/>
              </w:rPr>
              <w:t xml:space="preserve"> 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actividades</w:t>
            </w:r>
            <w:r w:rsidR="00BD740C">
              <w:rPr>
                <w:rFonts w:ascii="Lucida Sans" w:hAnsi="Lucida Sans"/>
                <w:b w:val="0"/>
                <w:sz w:val="16"/>
                <w:szCs w:val="16"/>
              </w:rPr>
              <w:t xml:space="preserve"> guiadas y propuestas, 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valorando su dedicación</w:t>
            </w:r>
            <w:r w:rsidR="00864AB4">
              <w:rPr>
                <w:rFonts w:ascii="Lucida Sans" w:hAnsi="Lucida Sans"/>
                <w:b w:val="0"/>
                <w:sz w:val="16"/>
                <w:szCs w:val="16"/>
              </w:rPr>
              <w:t>, interés</w:t>
            </w:r>
            <w:r w:rsidR="00C16DF8">
              <w:rPr>
                <w:rFonts w:ascii="Lucida Sans" w:hAnsi="Lucida Sans"/>
                <w:b w:val="0"/>
                <w:sz w:val="16"/>
                <w:szCs w:val="16"/>
              </w:rPr>
              <w:t xml:space="preserve"> e</w:t>
            </w:r>
            <w:r w:rsidR="00864AB4">
              <w:rPr>
                <w:rFonts w:ascii="Lucida Sans" w:hAnsi="Lucida Sans"/>
                <w:b w:val="0"/>
                <w:sz w:val="16"/>
                <w:szCs w:val="16"/>
              </w:rPr>
              <w:t xml:space="preserve"> investigación</w:t>
            </w:r>
            <w:r w:rsidR="00BC5B6F">
              <w:rPr>
                <w:rFonts w:ascii="Lucida Sans" w:hAnsi="Lucida Sans"/>
                <w:b w:val="0"/>
                <w:sz w:val="16"/>
                <w:szCs w:val="16"/>
              </w:rPr>
              <w:t>.</w:t>
            </w:r>
          </w:p>
          <w:p w14:paraId="23E7DC06" w14:textId="74DD1204" w:rsidR="00BC5B6F" w:rsidRPr="00BC5B6F" w:rsidRDefault="00BC5B6F" w:rsidP="002041EB">
            <w:pPr>
              <w:pStyle w:val="Prrafodelista"/>
              <w:numPr>
                <w:ilvl w:val="0"/>
                <w:numId w:val="36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 w:val="0"/>
                <w:sz w:val="16"/>
                <w:szCs w:val="16"/>
              </w:rPr>
              <w:t>Trabajo en equipo, valorando sus aportaciones al grupo.</w:t>
            </w:r>
          </w:p>
          <w:p w14:paraId="18567406" w14:textId="529AE063" w:rsidR="001B151E" w:rsidRPr="00DE5688" w:rsidRDefault="00676C08" w:rsidP="002041EB">
            <w:pPr>
              <w:pStyle w:val="Prrafodelista"/>
              <w:numPr>
                <w:ilvl w:val="0"/>
                <w:numId w:val="36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Realización de actividades individuales y en grupo</w:t>
            </w:r>
            <w:r w:rsidR="00EA7CF3">
              <w:rPr>
                <w:rFonts w:ascii="Lucida Sans" w:hAnsi="Lucida Sans"/>
                <w:b w:val="0"/>
                <w:sz w:val="16"/>
                <w:szCs w:val="16"/>
              </w:rPr>
              <w:t>.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 xml:space="preserve"> </w:t>
            </w:r>
          </w:p>
          <w:p w14:paraId="5B536A73" w14:textId="35694D9A" w:rsidR="00676C08" w:rsidRPr="00DE5688" w:rsidRDefault="00C16DF8" w:rsidP="002041EB">
            <w:pPr>
              <w:pStyle w:val="Prrafodelista"/>
              <w:numPr>
                <w:ilvl w:val="0"/>
                <w:numId w:val="36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 w:val="0"/>
                <w:sz w:val="16"/>
                <w:szCs w:val="16"/>
              </w:rPr>
              <w:t xml:space="preserve">Realización </w:t>
            </w:r>
            <w:r w:rsidR="006E3BF2">
              <w:rPr>
                <w:rFonts w:ascii="Lucida Sans" w:hAnsi="Lucida Sans"/>
                <w:b w:val="0"/>
                <w:sz w:val="16"/>
                <w:szCs w:val="16"/>
              </w:rPr>
              <w:t>de retos profesionales.</w:t>
            </w:r>
          </w:p>
          <w:p w14:paraId="683EB23F" w14:textId="0E0F8579" w:rsidR="00676C08" w:rsidRPr="00C16DF8" w:rsidRDefault="00676C08" w:rsidP="002041EB">
            <w:pPr>
              <w:pStyle w:val="Prrafodelista"/>
              <w:numPr>
                <w:ilvl w:val="0"/>
                <w:numId w:val="36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Realización de pruebas y controles periódicos</w:t>
            </w:r>
            <w:r w:rsidR="00BC5B6F">
              <w:rPr>
                <w:rFonts w:ascii="Lucida Sans" w:hAnsi="Lucida Sans"/>
                <w:b w:val="0"/>
                <w:sz w:val="16"/>
                <w:szCs w:val="16"/>
              </w:rPr>
              <w:t>.</w:t>
            </w:r>
          </w:p>
          <w:p w14:paraId="4849062F" w14:textId="2B40E6B8" w:rsidR="00676C08" w:rsidRPr="00036BEC" w:rsidRDefault="00676C08" w:rsidP="00934D39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Ponderación de esta unidad: </w:t>
            </w:r>
            <w:r w:rsidR="00EA7CF3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22</w:t>
            </w:r>
            <w:r w:rsidRPr="00036BEC">
              <w:rPr>
                <w:rFonts w:ascii="Arial" w:eastAsia="Lucida Sans" w:hAnsi="Arial" w:cs="Arial"/>
                <w:b w:val="0"/>
                <w:sz w:val="16"/>
                <w:szCs w:val="16"/>
              </w:rPr>
              <w:t> 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676C08" w:rsidRPr="00036BEC" w14:paraId="2C8E527B" w14:textId="77777777" w:rsidTr="00C5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0AA66571" w14:textId="77777777" w:rsidR="00676C08" w:rsidRPr="00036BEC" w:rsidRDefault="00676C08" w:rsidP="00C504B4">
            <w:pPr>
              <w:spacing w:before="60" w:after="60" w:line="240" w:lineRule="auto"/>
              <w:ind w:left="108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676C08" w:rsidRPr="00036BEC" w14:paraId="43B8E99E" w14:textId="77777777" w:rsidTr="00C50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3B08C10F" w14:textId="2B00F4DA" w:rsidR="004F10C7" w:rsidRDefault="00676C08" w:rsidP="00C504B4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Cs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planteamiento se iniciará </w:t>
            </w:r>
            <w:r w:rsidR="00CD1A27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con una explicación esquemática de los conceptos que se abordan en la Unidad 1</w:t>
            </w:r>
            <w:r w:rsidR="004F10C7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 especificando la distribución</w:t>
            </w:r>
            <w:r w:rsidR="0071394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prevista</w:t>
            </w:r>
            <w:r w:rsidR="004F10C7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en el calendario de las horas </w:t>
            </w:r>
            <w:r w:rsidR="0071394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asignadas a la</w:t>
            </w:r>
            <w:r w:rsidR="004F10C7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operatoria de teclados.</w:t>
            </w:r>
          </w:p>
          <w:p w14:paraId="6AFEF586" w14:textId="7A604F6F" w:rsidR="00676C08" w:rsidRPr="00036BEC" w:rsidRDefault="004F10C7" w:rsidP="00C504B4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desarrollo de la unidad comenzará con un reto profesional inicial sobre Windows 10 y una prueba de nivel de mecanografía, ambos a modo de evaluación inicial y autoevaluación. </w:t>
            </w:r>
          </w:p>
          <w:p w14:paraId="644EF279" w14:textId="6C5B6240" w:rsidR="00713946" w:rsidRPr="00713946" w:rsidRDefault="00CD1A27" w:rsidP="002E73AD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Cs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proceso de aprendizaje de la unidad es eminentemente práctico</w:t>
            </w:r>
            <w:r w:rsidR="002E73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y colaborativo</w:t>
            </w:r>
            <w:r w:rsidR="0071394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F150F3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para que cada alumno y alumna construya conocimiento </w:t>
            </w:r>
            <w:r w:rsidR="002E73AD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desde su propia experiencia e interactuando con otros.</w:t>
            </w:r>
          </w:p>
        </w:tc>
      </w:tr>
      <w:tr w:rsidR="00676C08" w:rsidRPr="00036BEC" w14:paraId="6AE3AE78" w14:textId="77777777" w:rsidTr="00C5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27E72E30" w14:textId="77777777" w:rsidR="00676C08" w:rsidRPr="00036BEC" w:rsidRDefault="00676C08" w:rsidP="00C504B4">
            <w:pPr>
              <w:spacing w:before="60" w:after="60" w:line="240" w:lineRule="auto"/>
              <w:ind w:left="108" w:right="113"/>
              <w:rPr>
                <w:rFonts w:ascii="Lucida Sans" w:eastAsia="Lucida Sans" w:hAnsi="Lucida Sans" w:cstheme="minorHAnsi"/>
                <w:spacing w:val="1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676C08" w:rsidRPr="00036BEC" w14:paraId="50AA35F8" w14:textId="77777777" w:rsidTr="00C504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311A5D67" w14:textId="77777777" w:rsidR="008154AE" w:rsidRPr="008D2F95" w:rsidRDefault="008154AE" w:rsidP="00934D39">
            <w:pPr>
              <w:spacing w:before="20" w:after="20" w:line="240" w:lineRule="auto"/>
              <w:ind w:left="105"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>Enlaces para ampliar contenidos:</w:t>
            </w:r>
          </w:p>
          <w:p w14:paraId="7066ED82" w14:textId="63532600" w:rsidR="001C777D" w:rsidRPr="008D2F95" w:rsidRDefault="001C777D" w:rsidP="002041EB">
            <w:pPr>
              <w:pStyle w:val="Prrafodelista"/>
              <w:numPr>
                <w:ilvl w:val="0"/>
                <w:numId w:val="24"/>
              </w:numPr>
              <w:spacing w:before="20" w:after="20" w:line="240" w:lineRule="auto"/>
              <w:ind w:left="593"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Declaración de privacidad de Microsoft. </w:t>
            </w:r>
            <w:hyperlink r:id="rId10" w:history="1">
              <w:r w:rsidRPr="008D2F95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https://privacy.microsoft.com/es-es/privacystatement</w:t>
              </w:r>
            </w:hyperlink>
          </w:p>
          <w:p w14:paraId="44A1E482" w14:textId="388307C6" w:rsidR="001C777D" w:rsidRPr="008D2F95" w:rsidRDefault="001C777D" w:rsidP="002041EB">
            <w:pPr>
              <w:pStyle w:val="Prrafodelista"/>
              <w:numPr>
                <w:ilvl w:val="0"/>
                <w:numId w:val="24"/>
              </w:numPr>
              <w:spacing w:before="20" w:after="20" w:line="240" w:lineRule="auto"/>
              <w:ind w:left="593"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  <w:lang w:val="it-IT"/>
              </w:rPr>
            </w:pPr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  <w:lang w:val="it-IT"/>
              </w:rPr>
              <w:t xml:space="preserve">Cortana. </w:t>
            </w:r>
            <w:hyperlink r:id="rId11" w:history="1">
              <w:r w:rsidRPr="008D2F95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  <w:lang w:val="it-IT"/>
                </w:rPr>
                <w:t>https://support.microsoft.com/es-es/topic/-qu%C3%A9-es-cortana-953e648d-5668-e017-1341-7f26f7d0f825</w:t>
              </w:r>
            </w:hyperlink>
          </w:p>
          <w:p w14:paraId="4B850802" w14:textId="1879DD7F" w:rsidR="001C777D" w:rsidRPr="008D2F95" w:rsidRDefault="001C777D" w:rsidP="002041EB">
            <w:pPr>
              <w:pStyle w:val="Prrafodelista"/>
              <w:numPr>
                <w:ilvl w:val="0"/>
                <w:numId w:val="24"/>
              </w:numPr>
              <w:spacing w:before="20" w:after="20" w:line="240" w:lineRule="auto"/>
              <w:ind w:left="593"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Conectarse a un proyector o equipo. </w:t>
            </w:r>
            <w:hyperlink r:id="rId12" w:history="1">
              <w:r w:rsidRPr="008D2F95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https://support.microsoft.com/es-es/windows/conectarse-a-un-proyector-o-equipo-7e170c39-58dc-c866-7d55-be2372632892</w:t>
              </w:r>
            </w:hyperlink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br/>
            </w:r>
          </w:p>
          <w:p w14:paraId="3E8D6F5C" w14:textId="5E52B4A6" w:rsidR="008154AE" w:rsidRPr="008D2F95" w:rsidRDefault="008154AE" w:rsidP="00934D39">
            <w:pPr>
              <w:spacing w:before="20" w:after="20" w:line="240" w:lineRule="auto"/>
              <w:ind w:left="105"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>Vídeos:</w:t>
            </w:r>
          </w:p>
          <w:p w14:paraId="3509B67A" w14:textId="22448E3A" w:rsidR="0064423B" w:rsidRPr="001C777D" w:rsidRDefault="001C777D" w:rsidP="002041EB">
            <w:pPr>
              <w:pStyle w:val="Prrafodelista"/>
              <w:numPr>
                <w:ilvl w:val="0"/>
                <w:numId w:val="23"/>
              </w:numPr>
              <w:spacing w:before="20" w:after="20" w:line="240" w:lineRule="auto"/>
              <w:ind w:left="593" w:right="113"/>
              <w:contextualSpacing w:val="0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8D2F9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Mostrar u ocultar Cortana. </w:t>
            </w:r>
            <w:hyperlink r:id="rId13" w:history="1">
              <w:r w:rsidRPr="008D2F95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https://www.youtube.com/watch?v=bfInHxwolOI</w:t>
              </w:r>
            </w:hyperlink>
          </w:p>
        </w:tc>
      </w:tr>
      <w:bookmarkEnd w:id="2"/>
      <w:bookmarkEnd w:id="3"/>
    </w:tbl>
    <w:p w14:paraId="70A0F4D6" w14:textId="77777777" w:rsidR="002829D5" w:rsidRPr="007660FA" w:rsidRDefault="002829D5" w:rsidP="000F3F48">
      <w:pPr>
        <w:jc w:val="both"/>
        <w:rPr>
          <w:sz w:val="24"/>
          <w:szCs w:val="24"/>
        </w:rPr>
      </w:pPr>
    </w:p>
    <w:sectPr w:rsidR="002829D5" w:rsidRPr="007660FA" w:rsidSect="00F30CE9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8778" w14:textId="77777777" w:rsidR="007C0E57" w:rsidRDefault="007C0E57" w:rsidP="008748BC">
      <w:pPr>
        <w:spacing w:after="0" w:line="240" w:lineRule="auto"/>
      </w:pPr>
      <w:r>
        <w:separator/>
      </w:r>
    </w:p>
  </w:endnote>
  <w:endnote w:type="continuationSeparator" w:id="0">
    <w:p w14:paraId="3C36A985" w14:textId="77777777" w:rsidR="007C0E57" w:rsidRDefault="007C0E57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F61431" w:rsidRPr="007D3759" w14:paraId="12FA6B4B" w14:textId="77777777" w:rsidTr="007E25CA">
      <w:tc>
        <w:tcPr>
          <w:tcW w:w="918" w:type="dxa"/>
        </w:tcPr>
        <w:p w14:paraId="6008C911" w14:textId="77777777" w:rsidR="00F61431" w:rsidRPr="007E25CA" w:rsidRDefault="00F6143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C166A57" w14:textId="77777777" w:rsidR="00F61431" w:rsidRPr="007E25CA" w:rsidRDefault="00F6143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2BF2CE00" w14:textId="77777777" w:rsidR="00F61431" w:rsidRPr="007E25CA" w:rsidRDefault="00F6143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4A2C9A" w:rsidRPr="007D3759" w14:paraId="7BAF739A" w14:textId="77777777" w:rsidTr="007E25CA">
      <w:tc>
        <w:tcPr>
          <w:tcW w:w="918" w:type="dxa"/>
        </w:tcPr>
        <w:p w14:paraId="352904E5" w14:textId="77777777" w:rsidR="004A2C9A" w:rsidRPr="007E25CA" w:rsidRDefault="004A2C9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1AD9811" w14:textId="77777777" w:rsidR="004A2C9A" w:rsidRPr="007E25CA" w:rsidRDefault="004A2C9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4F2DA54" w14:textId="77777777" w:rsidR="004A2C9A" w:rsidRPr="007E25CA" w:rsidRDefault="004A2C9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EBE3" w14:textId="77777777" w:rsidR="007C0E57" w:rsidRDefault="007C0E57" w:rsidP="008748BC">
      <w:pPr>
        <w:spacing w:after="0" w:line="240" w:lineRule="auto"/>
      </w:pPr>
      <w:r>
        <w:separator/>
      </w:r>
    </w:p>
  </w:footnote>
  <w:footnote w:type="continuationSeparator" w:id="0">
    <w:p w14:paraId="0E2DFAD8" w14:textId="77777777" w:rsidR="007C0E57" w:rsidRDefault="007C0E57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6822"/>
      <w:gridCol w:w="1903"/>
    </w:tblGrid>
    <w:tr w:rsidR="00F61431" w:rsidRPr="00B5537F" w14:paraId="39D76299" w14:textId="77777777" w:rsidTr="00E27676">
      <w:trPr>
        <w:trHeight w:val="698"/>
        <w:tblCellSpacing w:w="20" w:type="dxa"/>
      </w:trPr>
      <w:tc>
        <w:tcPr>
          <w:tcW w:w="996" w:type="dxa"/>
          <w:shd w:val="clear" w:color="auto" w:fill="auto"/>
          <w:vAlign w:val="center"/>
        </w:tcPr>
        <w:p w14:paraId="5A23E69A" w14:textId="77777777" w:rsidR="00F61431" w:rsidRPr="007E25CA" w:rsidRDefault="00F6143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9D39D8C" wp14:editId="464FFA3F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  <w:shd w:val="clear" w:color="auto" w:fill="auto"/>
          <w:vAlign w:val="center"/>
        </w:tcPr>
        <w:p w14:paraId="2E5298A2" w14:textId="41ED9DFC" w:rsidR="00F61431" w:rsidRPr="007E25CA" w:rsidRDefault="00805430" w:rsidP="008154AE">
          <w:pPr>
            <w:spacing w:after="0"/>
            <w:ind w:right="237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Informático de la Información</w:t>
          </w:r>
          <w:r w:rsidR="00F61431">
            <w:rPr>
              <w:b/>
              <w:i/>
            </w:rPr>
            <w:t xml:space="preserve"> </w:t>
          </w:r>
        </w:p>
      </w:tc>
      <w:tc>
        <w:tcPr>
          <w:tcW w:w="1345" w:type="dxa"/>
          <w:shd w:val="clear" w:color="auto" w:fill="548DD4"/>
          <w:vAlign w:val="center"/>
        </w:tcPr>
        <w:p w14:paraId="31B64DE7" w14:textId="77777777" w:rsidR="00F61431" w:rsidRPr="007E25CA" w:rsidRDefault="00F6143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6EE4C98" w14:textId="77777777" w:rsidR="00F61431" w:rsidRDefault="00F61431" w:rsidP="009F07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52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10993"/>
      <w:gridCol w:w="1903"/>
    </w:tblGrid>
    <w:tr w:rsidR="004A2C9A" w:rsidRPr="00B5537F" w14:paraId="51A8662A" w14:textId="77777777" w:rsidTr="004A2C9A">
      <w:trPr>
        <w:trHeight w:val="698"/>
        <w:tblCellSpacing w:w="20" w:type="dxa"/>
      </w:trPr>
      <w:tc>
        <w:tcPr>
          <w:tcW w:w="996" w:type="dxa"/>
          <w:shd w:val="clear" w:color="auto" w:fill="auto"/>
          <w:vAlign w:val="center"/>
        </w:tcPr>
        <w:p w14:paraId="5A2F3A34" w14:textId="77777777" w:rsidR="004A2C9A" w:rsidRPr="007E25CA" w:rsidRDefault="004A2C9A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43F89C9" wp14:editId="2495CCB2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53" w:type="dxa"/>
          <w:shd w:val="clear" w:color="auto" w:fill="auto"/>
          <w:vAlign w:val="center"/>
        </w:tcPr>
        <w:p w14:paraId="60D8B2FB" w14:textId="77777777" w:rsidR="004A2C9A" w:rsidRPr="007E25CA" w:rsidRDefault="004A2C9A" w:rsidP="008154AE">
          <w:pPr>
            <w:spacing w:after="0"/>
            <w:ind w:right="237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Tratamiento Informático de la Información </w:t>
          </w:r>
        </w:p>
      </w:tc>
      <w:tc>
        <w:tcPr>
          <w:tcW w:w="1843" w:type="dxa"/>
          <w:shd w:val="clear" w:color="auto" w:fill="548DD4"/>
          <w:vAlign w:val="center"/>
        </w:tcPr>
        <w:p w14:paraId="74573C12" w14:textId="77777777" w:rsidR="004A2C9A" w:rsidRPr="007E25CA" w:rsidRDefault="004A2C9A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44643B30" w14:textId="77777777" w:rsidR="004A2C9A" w:rsidRDefault="004A2C9A" w:rsidP="009F07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A258A"/>
    <w:multiLevelType w:val="hybridMultilevel"/>
    <w:tmpl w:val="2D8CC8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6BB1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5A3B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C30D2"/>
    <w:multiLevelType w:val="hybridMultilevel"/>
    <w:tmpl w:val="92A2FD14"/>
    <w:lvl w:ilvl="0" w:tplc="AA1217A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153C1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16B1D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0118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6313692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F20F0"/>
    <w:multiLevelType w:val="hybridMultilevel"/>
    <w:tmpl w:val="5FF26464"/>
    <w:lvl w:ilvl="0" w:tplc="C180E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33A38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0E4D5D0D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325D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508BB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54A74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C204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9055E2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C66A0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933C1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31735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B66C5C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2299E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35A3E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75D4BE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27960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67144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933CF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43B5C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8623F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B24F1C"/>
    <w:multiLevelType w:val="hybridMultilevel"/>
    <w:tmpl w:val="BFE8B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45A0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1166F4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75997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096845"/>
    <w:multiLevelType w:val="hybridMultilevel"/>
    <w:tmpl w:val="DB0A94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FB35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029253A"/>
    <w:multiLevelType w:val="multilevel"/>
    <w:tmpl w:val="A122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16447FD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F576A1"/>
    <w:multiLevelType w:val="hybridMultilevel"/>
    <w:tmpl w:val="8094437C"/>
    <w:lvl w:ilvl="0" w:tplc="344E04EA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71A6"/>
      </w:rPr>
    </w:lvl>
    <w:lvl w:ilvl="1" w:tplc="4F4C8AE4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323475C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DC0EF4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3761D1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4454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6613902"/>
    <w:multiLevelType w:val="hybridMultilevel"/>
    <w:tmpl w:val="C4683D86"/>
    <w:lvl w:ilvl="0" w:tplc="88A81AEE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5B9BD5" w:themeColor="accent5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0" w15:restartNumberingAfterBreak="0">
    <w:nsid w:val="48162FA0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557266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ACC41F3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A765F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E53425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797792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866A44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F73A7"/>
    <w:multiLevelType w:val="multilevel"/>
    <w:tmpl w:val="224AD01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2346A3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F2495C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3250B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5D22B16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751D25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8C6A48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630489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D641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0E44BC"/>
    <w:multiLevelType w:val="hybridMultilevel"/>
    <w:tmpl w:val="16680D58"/>
    <w:lvl w:ilvl="0" w:tplc="231AF358">
      <w:start w:val="1"/>
      <w:numFmt w:val="bullet"/>
      <w:lvlText w:val="♦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5"/>
        <w:u w:color="FF000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A9013D7"/>
    <w:multiLevelType w:val="multilevel"/>
    <w:tmpl w:val="3BD27AA6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/>
        <w:color w:val="4472C4" w:themeColor="accent1"/>
        <w:sz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AEB32F8"/>
    <w:multiLevelType w:val="hybridMultilevel"/>
    <w:tmpl w:val="498A8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7030EE"/>
    <w:multiLevelType w:val="hybridMultilevel"/>
    <w:tmpl w:val="A4E69A96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1" w15:restartNumberingAfterBreak="0">
    <w:nsid w:val="5CA31433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4A6F49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F87BAE"/>
    <w:multiLevelType w:val="hybridMultilevel"/>
    <w:tmpl w:val="0D3C18B4"/>
    <w:lvl w:ilvl="0" w:tplc="344E04E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71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6E35EA"/>
    <w:multiLevelType w:val="hybridMultilevel"/>
    <w:tmpl w:val="20AE0BAC"/>
    <w:lvl w:ilvl="0" w:tplc="344E04EA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71A6"/>
      </w:rPr>
    </w:lvl>
    <w:lvl w:ilvl="1" w:tplc="4F4C8AE4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26806F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3381800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C33637"/>
    <w:multiLevelType w:val="hybridMultilevel"/>
    <w:tmpl w:val="29BC9550"/>
    <w:lvl w:ilvl="0" w:tplc="CC2C436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9" w15:restartNumberingAfterBreak="0">
    <w:nsid w:val="68832C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A200F46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4859EF"/>
    <w:multiLevelType w:val="multilevel"/>
    <w:tmpl w:val="A122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D4C49BD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B17A1A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6" w15:restartNumberingAfterBreak="0">
    <w:nsid w:val="719D6AED"/>
    <w:multiLevelType w:val="hybridMultilevel"/>
    <w:tmpl w:val="1E644CF2"/>
    <w:lvl w:ilvl="0" w:tplc="51B4D66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DB350E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EE521F"/>
    <w:multiLevelType w:val="multilevel"/>
    <w:tmpl w:val="A122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68C2026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DA7588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88439">
    <w:abstractNumId w:val="54"/>
  </w:num>
  <w:num w:numId="2" w16cid:durableId="2434992">
    <w:abstractNumId w:val="52"/>
  </w:num>
  <w:num w:numId="3" w16cid:durableId="1214193919">
    <w:abstractNumId w:val="36"/>
  </w:num>
  <w:num w:numId="4" w16cid:durableId="413598897">
    <w:abstractNumId w:val="58"/>
  </w:num>
  <w:num w:numId="5" w16cid:durableId="1084030998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7787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2069590">
    <w:abstractNumId w:val="39"/>
  </w:num>
  <w:num w:numId="8" w16cid:durableId="1784491398">
    <w:abstractNumId w:val="49"/>
  </w:num>
  <w:num w:numId="9" w16cid:durableId="2004816938">
    <w:abstractNumId w:val="8"/>
  </w:num>
  <w:num w:numId="10" w16cid:durableId="214241458">
    <w:abstractNumId w:val="18"/>
  </w:num>
  <w:num w:numId="11" w16cid:durableId="640841930">
    <w:abstractNumId w:val="12"/>
  </w:num>
  <w:num w:numId="12" w16cid:durableId="1060443437">
    <w:abstractNumId w:val="14"/>
  </w:num>
  <w:num w:numId="13" w16cid:durableId="1119684428">
    <w:abstractNumId w:val="61"/>
  </w:num>
  <w:num w:numId="14" w16cid:durableId="441147261">
    <w:abstractNumId w:val="0"/>
  </w:num>
  <w:num w:numId="15" w16cid:durableId="1910921839">
    <w:abstractNumId w:val="68"/>
  </w:num>
  <w:num w:numId="16" w16cid:durableId="859202150">
    <w:abstractNumId w:val="67"/>
  </w:num>
  <w:num w:numId="17" w16cid:durableId="2070956597">
    <w:abstractNumId w:val="69"/>
  </w:num>
  <w:num w:numId="18" w16cid:durableId="119617056">
    <w:abstractNumId w:val="74"/>
  </w:num>
  <w:num w:numId="19" w16cid:durableId="1921597315">
    <w:abstractNumId w:val="44"/>
  </w:num>
  <w:num w:numId="20" w16cid:durableId="688455688">
    <w:abstractNumId w:val="75"/>
  </w:num>
  <w:num w:numId="21" w16cid:durableId="1468425911">
    <w:abstractNumId w:val="58"/>
    <w:lvlOverride w:ilvl="0">
      <w:startOverride w:val="3"/>
    </w:lvlOverride>
    <w:lvlOverride w:ilvl="1">
      <w:startOverride w:val="1"/>
    </w:lvlOverride>
  </w:num>
  <w:num w:numId="22" w16cid:durableId="1622759008">
    <w:abstractNumId w:val="84"/>
  </w:num>
  <w:num w:numId="23" w16cid:durableId="1681656733">
    <w:abstractNumId w:val="70"/>
  </w:num>
  <w:num w:numId="24" w16cid:durableId="1860771681">
    <w:abstractNumId w:val="85"/>
  </w:num>
  <w:num w:numId="25" w16cid:durableId="1920823970">
    <w:abstractNumId w:val="17"/>
  </w:num>
  <w:num w:numId="26" w16cid:durableId="2120373965">
    <w:abstractNumId w:val="78"/>
  </w:num>
  <w:num w:numId="27" w16cid:durableId="1014192950">
    <w:abstractNumId w:val="31"/>
  </w:num>
  <w:num w:numId="28" w16cid:durableId="235626681">
    <w:abstractNumId w:val="40"/>
  </w:num>
  <w:num w:numId="29" w16cid:durableId="765657570">
    <w:abstractNumId w:val="25"/>
  </w:num>
  <w:num w:numId="30" w16cid:durableId="378210378">
    <w:abstractNumId w:val="72"/>
  </w:num>
  <w:num w:numId="31" w16cid:durableId="1716391557">
    <w:abstractNumId w:val="29"/>
  </w:num>
  <w:num w:numId="32" w16cid:durableId="2145536912">
    <w:abstractNumId w:val="9"/>
  </w:num>
  <w:num w:numId="33" w16cid:durableId="790437821">
    <w:abstractNumId w:val="59"/>
  </w:num>
  <w:num w:numId="34" w16cid:durableId="1732268135">
    <w:abstractNumId w:val="15"/>
  </w:num>
  <w:num w:numId="35" w16cid:durableId="195587803">
    <w:abstractNumId w:val="53"/>
  </w:num>
  <w:num w:numId="36" w16cid:durableId="1933977437">
    <w:abstractNumId w:val="10"/>
  </w:num>
  <w:num w:numId="37" w16cid:durableId="172915627">
    <w:abstractNumId w:val="63"/>
  </w:num>
  <w:num w:numId="38" w16cid:durableId="1616398954">
    <w:abstractNumId w:val="1"/>
  </w:num>
  <w:num w:numId="39" w16cid:durableId="571158738">
    <w:abstractNumId w:val="27"/>
  </w:num>
  <w:num w:numId="40" w16cid:durableId="80806039">
    <w:abstractNumId w:val="82"/>
  </w:num>
  <w:num w:numId="41" w16cid:durableId="1128820420">
    <w:abstractNumId w:val="5"/>
  </w:num>
  <w:num w:numId="42" w16cid:durableId="899436209">
    <w:abstractNumId w:val="24"/>
  </w:num>
  <w:num w:numId="43" w16cid:durableId="883366173">
    <w:abstractNumId w:val="60"/>
  </w:num>
  <w:num w:numId="44" w16cid:durableId="1634822192">
    <w:abstractNumId w:val="2"/>
  </w:num>
  <w:num w:numId="45" w16cid:durableId="1164124799">
    <w:abstractNumId w:val="30"/>
  </w:num>
  <w:num w:numId="46" w16cid:durableId="1703822944">
    <w:abstractNumId w:val="13"/>
  </w:num>
  <w:num w:numId="47" w16cid:durableId="416637859">
    <w:abstractNumId w:val="38"/>
  </w:num>
  <w:num w:numId="48" w16cid:durableId="28529006">
    <w:abstractNumId w:val="42"/>
  </w:num>
  <w:num w:numId="49" w16cid:durableId="2037189267">
    <w:abstractNumId w:val="51"/>
  </w:num>
  <w:num w:numId="50" w16cid:durableId="1136141550">
    <w:abstractNumId w:val="16"/>
  </w:num>
  <w:num w:numId="51" w16cid:durableId="926841128">
    <w:abstractNumId w:val="88"/>
  </w:num>
  <w:num w:numId="52" w16cid:durableId="120343509">
    <w:abstractNumId w:val="56"/>
  </w:num>
  <w:num w:numId="53" w16cid:durableId="2112191830">
    <w:abstractNumId w:val="37"/>
  </w:num>
  <w:num w:numId="54" w16cid:durableId="45372457">
    <w:abstractNumId w:val="45"/>
  </w:num>
  <w:num w:numId="55" w16cid:durableId="473527071">
    <w:abstractNumId w:val="50"/>
  </w:num>
  <w:num w:numId="56" w16cid:durableId="547298511">
    <w:abstractNumId w:val="20"/>
  </w:num>
  <w:num w:numId="57" w16cid:durableId="1898466085">
    <w:abstractNumId w:val="22"/>
  </w:num>
  <w:num w:numId="58" w16cid:durableId="1192065237">
    <w:abstractNumId w:val="81"/>
  </w:num>
  <w:num w:numId="59" w16cid:durableId="46729817">
    <w:abstractNumId w:val="6"/>
  </w:num>
  <w:num w:numId="60" w16cid:durableId="1941520316">
    <w:abstractNumId w:val="86"/>
  </w:num>
  <w:num w:numId="61" w16cid:durableId="1312446022">
    <w:abstractNumId w:val="7"/>
  </w:num>
  <w:num w:numId="62" w16cid:durableId="992639656">
    <w:abstractNumId w:val="19"/>
  </w:num>
  <w:num w:numId="63" w16cid:durableId="82848420">
    <w:abstractNumId w:val="35"/>
  </w:num>
  <w:num w:numId="64" w16cid:durableId="108208444">
    <w:abstractNumId w:val="65"/>
  </w:num>
  <w:num w:numId="65" w16cid:durableId="1820684532">
    <w:abstractNumId w:val="43"/>
  </w:num>
  <w:num w:numId="66" w16cid:durableId="1858035065">
    <w:abstractNumId w:val="34"/>
  </w:num>
  <w:num w:numId="67" w16cid:durableId="432364528">
    <w:abstractNumId w:val="33"/>
  </w:num>
  <w:num w:numId="68" w16cid:durableId="211698199">
    <w:abstractNumId w:val="41"/>
  </w:num>
  <w:num w:numId="69" w16cid:durableId="1880163309">
    <w:abstractNumId w:val="73"/>
  </w:num>
  <w:num w:numId="70" w16cid:durableId="956134253">
    <w:abstractNumId w:val="62"/>
  </w:num>
  <w:num w:numId="71" w16cid:durableId="837505857">
    <w:abstractNumId w:val="32"/>
  </w:num>
  <w:num w:numId="72" w16cid:durableId="1729304923">
    <w:abstractNumId w:val="76"/>
  </w:num>
  <w:num w:numId="73" w16cid:durableId="226188241">
    <w:abstractNumId w:val="55"/>
  </w:num>
  <w:num w:numId="74" w16cid:durableId="661389791">
    <w:abstractNumId w:val="47"/>
  </w:num>
  <w:num w:numId="75" w16cid:durableId="1806116022">
    <w:abstractNumId w:val="71"/>
  </w:num>
  <w:num w:numId="76" w16cid:durableId="1708986736">
    <w:abstractNumId w:val="48"/>
  </w:num>
  <w:num w:numId="77" w16cid:durableId="1633947276">
    <w:abstractNumId w:val="4"/>
  </w:num>
  <w:num w:numId="78" w16cid:durableId="1143546122">
    <w:abstractNumId w:val="80"/>
  </w:num>
  <w:num w:numId="79" w16cid:durableId="661202534">
    <w:abstractNumId w:val="26"/>
  </w:num>
  <w:num w:numId="80" w16cid:durableId="2071465504">
    <w:abstractNumId w:val="3"/>
  </w:num>
  <w:num w:numId="81" w16cid:durableId="2108109990">
    <w:abstractNumId w:val="64"/>
  </w:num>
  <w:num w:numId="82" w16cid:durableId="1100367839">
    <w:abstractNumId w:val="89"/>
  </w:num>
  <w:num w:numId="83" w16cid:durableId="150148346">
    <w:abstractNumId w:val="90"/>
  </w:num>
  <w:num w:numId="84" w16cid:durableId="957638424">
    <w:abstractNumId w:val="23"/>
  </w:num>
  <w:num w:numId="85" w16cid:durableId="1819153097">
    <w:abstractNumId w:val="46"/>
  </w:num>
  <w:num w:numId="86" w16cid:durableId="1640383772">
    <w:abstractNumId w:val="79"/>
  </w:num>
  <w:num w:numId="87" w16cid:durableId="1228342145">
    <w:abstractNumId w:val="87"/>
  </w:num>
  <w:num w:numId="88" w16cid:durableId="298658687">
    <w:abstractNumId w:val="77"/>
  </w:num>
  <w:num w:numId="89" w16cid:durableId="2007592085">
    <w:abstractNumId w:val="21"/>
  </w:num>
  <w:num w:numId="90" w16cid:durableId="2072193304">
    <w:abstractNumId w:val="66"/>
  </w:num>
  <w:num w:numId="91" w16cid:durableId="2133403129">
    <w:abstractNumId w:val="83"/>
  </w:num>
  <w:num w:numId="92" w16cid:durableId="1478256867">
    <w:abstractNumId w:val="57"/>
  </w:num>
  <w:num w:numId="93" w16cid:durableId="471336793">
    <w:abstractNumId w:val="11"/>
  </w:num>
  <w:num w:numId="94" w16cid:durableId="1893495875">
    <w:abstractNumId w:val="2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1E25"/>
    <w:rsid w:val="00002ABA"/>
    <w:rsid w:val="00002D41"/>
    <w:rsid w:val="00002FDA"/>
    <w:rsid w:val="0000493F"/>
    <w:rsid w:val="00006366"/>
    <w:rsid w:val="000108B1"/>
    <w:rsid w:val="0001246B"/>
    <w:rsid w:val="00013A76"/>
    <w:rsid w:val="000163F8"/>
    <w:rsid w:val="00021CF6"/>
    <w:rsid w:val="00022ECF"/>
    <w:rsid w:val="00024BF4"/>
    <w:rsid w:val="00031260"/>
    <w:rsid w:val="00033878"/>
    <w:rsid w:val="00036A5A"/>
    <w:rsid w:val="00040A04"/>
    <w:rsid w:val="00040BA7"/>
    <w:rsid w:val="00040F1B"/>
    <w:rsid w:val="000426DA"/>
    <w:rsid w:val="00046387"/>
    <w:rsid w:val="000475E2"/>
    <w:rsid w:val="00050667"/>
    <w:rsid w:val="00061609"/>
    <w:rsid w:val="000619E6"/>
    <w:rsid w:val="00061EDD"/>
    <w:rsid w:val="00062DDD"/>
    <w:rsid w:val="00067EEC"/>
    <w:rsid w:val="000721A2"/>
    <w:rsid w:val="00072789"/>
    <w:rsid w:val="000763E5"/>
    <w:rsid w:val="00076509"/>
    <w:rsid w:val="00081149"/>
    <w:rsid w:val="000820CA"/>
    <w:rsid w:val="00082C1C"/>
    <w:rsid w:val="00083AC3"/>
    <w:rsid w:val="00084F45"/>
    <w:rsid w:val="00085BB9"/>
    <w:rsid w:val="000867C0"/>
    <w:rsid w:val="00090A00"/>
    <w:rsid w:val="0009195B"/>
    <w:rsid w:val="000960A8"/>
    <w:rsid w:val="000966FF"/>
    <w:rsid w:val="00096912"/>
    <w:rsid w:val="00097C48"/>
    <w:rsid w:val="000A08B6"/>
    <w:rsid w:val="000A16A2"/>
    <w:rsid w:val="000A294E"/>
    <w:rsid w:val="000A5156"/>
    <w:rsid w:val="000A6094"/>
    <w:rsid w:val="000A6DDA"/>
    <w:rsid w:val="000B2EC3"/>
    <w:rsid w:val="000B3A74"/>
    <w:rsid w:val="000B5E8A"/>
    <w:rsid w:val="000B61D2"/>
    <w:rsid w:val="000B7B95"/>
    <w:rsid w:val="000C2A5B"/>
    <w:rsid w:val="000C5EF2"/>
    <w:rsid w:val="000C65CD"/>
    <w:rsid w:val="000C67C5"/>
    <w:rsid w:val="000D4A1B"/>
    <w:rsid w:val="000E3BD5"/>
    <w:rsid w:val="000E49D7"/>
    <w:rsid w:val="000E5FD0"/>
    <w:rsid w:val="000F0D3A"/>
    <w:rsid w:val="000F3E49"/>
    <w:rsid w:val="000F3F48"/>
    <w:rsid w:val="000F431F"/>
    <w:rsid w:val="000F4736"/>
    <w:rsid w:val="00104700"/>
    <w:rsid w:val="00105DAC"/>
    <w:rsid w:val="0010782C"/>
    <w:rsid w:val="00112399"/>
    <w:rsid w:val="00114EEA"/>
    <w:rsid w:val="0011620B"/>
    <w:rsid w:val="00116B29"/>
    <w:rsid w:val="001171B1"/>
    <w:rsid w:val="0011768A"/>
    <w:rsid w:val="0012023B"/>
    <w:rsid w:val="001247DD"/>
    <w:rsid w:val="00130BE3"/>
    <w:rsid w:val="00131454"/>
    <w:rsid w:val="00131DCC"/>
    <w:rsid w:val="00134F94"/>
    <w:rsid w:val="0013518A"/>
    <w:rsid w:val="00135393"/>
    <w:rsid w:val="00141CB9"/>
    <w:rsid w:val="00143587"/>
    <w:rsid w:val="0014628B"/>
    <w:rsid w:val="001479B6"/>
    <w:rsid w:val="00153478"/>
    <w:rsid w:val="00153660"/>
    <w:rsid w:val="0015465D"/>
    <w:rsid w:val="0016162A"/>
    <w:rsid w:val="00161CF4"/>
    <w:rsid w:val="00163B54"/>
    <w:rsid w:val="00163EA5"/>
    <w:rsid w:val="0016411C"/>
    <w:rsid w:val="00165024"/>
    <w:rsid w:val="00165081"/>
    <w:rsid w:val="001655D4"/>
    <w:rsid w:val="00167427"/>
    <w:rsid w:val="00167970"/>
    <w:rsid w:val="00172D5E"/>
    <w:rsid w:val="0017305D"/>
    <w:rsid w:val="00173B7B"/>
    <w:rsid w:val="00175C38"/>
    <w:rsid w:val="0018744A"/>
    <w:rsid w:val="00190CE6"/>
    <w:rsid w:val="00191061"/>
    <w:rsid w:val="00195A55"/>
    <w:rsid w:val="001963EC"/>
    <w:rsid w:val="001A0C80"/>
    <w:rsid w:val="001A166C"/>
    <w:rsid w:val="001A2842"/>
    <w:rsid w:val="001A3B01"/>
    <w:rsid w:val="001A4A29"/>
    <w:rsid w:val="001B151E"/>
    <w:rsid w:val="001B1FDE"/>
    <w:rsid w:val="001B263F"/>
    <w:rsid w:val="001B2734"/>
    <w:rsid w:val="001B52F1"/>
    <w:rsid w:val="001B65A2"/>
    <w:rsid w:val="001C01C7"/>
    <w:rsid w:val="001C0268"/>
    <w:rsid w:val="001C3EF2"/>
    <w:rsid w:val="001C777D"/>
    <w:rsid w:val="001D0649"/>
    <w:rsid w:val="001D3231"/>
    <w:rsid w:val="001D5B09"/>
    <w:rsid w:val="001D5D96"/>
    <w:rsid w:val="001D5F9B"/>
    <w:rsid w:val="001D640C"/>
    <w:rsid w:val="001D78C7"/>
    <w:rsid w:val="001E17D7"/>
    <w:rsid w:val="001E1CCA"/>
    <w:rsid w:val="001E26A4"/>
    <w:rsid w:val="001E289B"/>
    <w:rsid w:val="001E54C6"/>
    <w:rsid w:val="001E674B"/>
    <w:rsid w:val="001F0B3B"/>
    <w:rsid w:val="001F13F9"/>
    <w:rsid w:val="001F21CB"/>
    <w:rsid w:val="001F2C00"/>
    <w:rsid w:val="001F2FBA"/>
    <w:rsid w:val="001F40E3"/>
    <w:rsid w:val="001F42BE"/>
    <w:rsid w:val="001F4F85"/>
    <w:rsid w:val="00203434"/>
    <w:rsid w:val="00203589"/>
    <w:rsid w:val="002041EB"/>
    <w:rsid w:val="00205A00"/>
    <w:rsid w:val="0020703A"/>
    <w:rsid w:val="00211BF6"/>
    <w:rsid w:val="002130F1"/>
    <w:rsid w:val="00214184"/>
    <w:rsid w:val="0021700B"/>
    <w:rsid w:val="00221678"/>
    <w:rsid w:val="00222236"/>
    <w:rsid w:val="002241E5"/>
    <w:rsid w:val="00224834"/>
    <w:rsid w:val="002254BB"/>
    <w:rsid w:val="00225FED"/>
    <w:rsid w:val="002270F8"/>
    <w:rsid w:val="00230866"/>
    <w:rsid w:val="00231488"/>
    <w:rsid w:val="00231F16"/>
    <w:rsid w:val="00232370"/>
    <w:rsid w:val="0023241F"/>
    <w:rsid w:val="002332E2"/>
    <w:rsid w:val="002358AF"/>
    <w:rsid w:val="00235F33"/>
    <w:rsid w:val="00237028"/>
    <w:rsid w:val="00237190"/>
    <w:rsid w:val="00237752"/>
    <w:rsid w:val="00237786"/>
    <w:rsid w:val="00241D1C"/>
    <w:rsid w:val="0024213A"/>
    <w:rsid w:val="00245AE7"/>
    <w:rsid w:val="002521A1"/>
    <w:rsid w:val="00252D26"/>
    <w:rsid w:val="002543C3"/>
    <w:rsid w:val="00257952"/>
    <w:rsid w:val="00260C3C"/>
    <w:rsid w:val="00260E68"/>
    <w:rsid w:val="00260EE6"/>
    <w:rsid w:val="0026437E"/>
    <w:rsid w:val="00266994"/>
    <w:rsid w:val="0027042E"/>
    <w:rsid w:val="0027130B"/>
    <w:rsid w:val="00274563"/>
    <w:rsid w:val="002757FF"/>
    <w:rsid w:val="00276751"/>
    <w:rsid w:val="00276DFA"/>
    <w:rsid w:val="00277778"/>
    <w:rsid w:val="002807B4"/>
    <w:rsid w:val="002829D5"/>
    <w:rsid w:val="00286968"/>
    <w:rsid w:val="002909CA"/>
    <w:rsid w:val="00290A23"/>
    <w:rsid w:val="00291E05"/>
    <w:rsid w:val="00295865"/>
    <w:rsid w:val="0029799C"/>
    <w:rsid w:val="002979A0"/>
    <w:rsid w:val="002A01E1"/>
    <w:rsid w:val="002A0377"/>
    <w:rsid w:val="002A2AE2"/>
    <w:rsid w:val="002A3BE8"/>
    <w:rsid w:val="002A5ABA"/>
    <w:rsid w:val="002A71C3"/>
    <w:rsid w:val="002B1F00"/>
    <w:rsid w:val="002B241C"/>
    <w:rsid w:val="002B283D"/>
    <w:rsid w:val="002B28E3"/>
    <w:rsid w:val="002B3675"/>
    <w:rsid w:val="002B37F9"/>
    <w:rsid w:val="002B462F"/>
    <w:rsid w:val="002B5AAC"/>
    <w:rsid w:val="002C0F7A"/>
    <w:rsid w:val="002C4534"/>
    <w:rsid w:val="002C459B"/>
    <w:rsid w:val="002C5AC9"/>
    <w:rsid w:val="002D0035"/>
    <w:rsid w:val="002D01A5"/>
    <w:rsid w:val="002D1CBE"/>
    <w:rsid w:val="002D372B"/>
    <w:rsid w:val="002D657A"/>
    <w:rsid w:val="002D76CA"/>
    <w:rsid w:val="002D7989"/>
    <w:rsid w:val="002E42FF"/>
    <w:rsid w:val="002E73AD"/>
    <w:rsid w:val="002E748E"/>
    <w:rsid w:val="002E76BB"/>
    <w:rsid w:val="002F1056"/>
    <w:rsid w:val="002F1ACA"/>
    <w:rsid w:val="002F22CB"/>
    <w:rsid w:val="002F71C9"/>
    <w:rsid w:val="00301306"/>
    <w:rsid w:val="00301BB7"/>
    <w:rsid w:val="00302505"/>
    <w:rsid w:val="00302680"/>
    <w:rsid w:val="003064A9"/>
    <w:rsid w:val="00317786"/>
    <w:rsid w:val="00320A2D"/>
    <w:rsid w:val="00320DA5"/>
    <w:rsid w:val="003260A2"/>
    <w:rsid w:val="0032635C"/>
    <w:rsid w:val="0032715C"/>
    <w:rsid w:val="00327161"/>
    <w:rsid w:val="00327581"/>
    <w:rsid w:val="00327EC4"/>
    <w:rsid w:val="00330A81"/>
    <w:rsid w:val="00332B81"/>
    <w:rsid w:val="0033476D"/>
    <w:rsid w:val="003353FD"/>
    <w:rsid w:val="00335595"/>
    <w:rsid w:val="00335FC4"/>
    <w:rsid w:val="0033716C"/>
    <w:rsid w:val="00340258"/>
    <w:rsid w:val="00341180"/>
    <w:rsid w:val="0034380A"/>
    <w:rsid w:val="003440F0"/>
    <w:rsid w:val="0034527D"/>
    <w:rsid w:val="0034646E"/>
    <w:rsid w:val="0035072B"/>
    <w:rsid w:val="00354BAA"/>
    <w:rsid w:val="00357FE3"/>
    <w:rsid w:val="003620F9"/>
    <w:rsid w:val="003630A8"/>
    <w:rsid w:val="00363831"/>
    <w:rsid w:val="00365BB5"/>
    <w:rsid w:val="003660F9"/>
    <w:rsid w:val="00371C95"/>
    <w:rsid w:val="00371D64"/>
    <w:rsid w:val="00372F7C"/>
    <w:rsid w:val="00382976"/>
    <w:rsid w:val="00384153"/>
    <w:rsid w:val="00384399"/>
    <w:rsid w:val="003872E9"/>
    <w:rsid w:val="00391761"/>
    <w:rsid w:val="003925F7"/>
    <w:rsid w:val="00393C63"/>
    <w:rsid w:val="00395B57"/>
    <w:rsid w:val="003968E2"/>
    <w:rsid w:val="00397897"/>
    <w:rsid w:val="003A281C"/>
    <w:rsid w:val="003A314D"/>
    <w:rsid w:val="003A4C01"/>
    <w:rsid w:val="003A6218"/>
    <w:rsid w:val="003A6F9B"/>
    <w:rsid w:val="003B26F1"/>
    <w:rsid w:val="003B2F01"/>
    <w:rsid w:val="003B7633"/>
    <w:rsid w:val="003C14C9"/>
    <w:rsid w:val="003C1E05"/>
    <w:rsid w:val="003C2926"/>
    <w:rsid w:val="003C2FF8"/>
    <w:rsid w:val="003C49B0"/>
    <w:rsid w:val="003C6FEC"/>
    <w:rsid w:val="003D02BA"/>
    <w:rsid w:val="003D1D18"/>
    <w:rsid w:val="003D2AD0"/>
    <w:rsid w:val="003D2E57"/>
    <w:rsid w:val="003D3552"/>
    <w:rsid w:val="003D459F"/>
    <w:rsid w:val="003D4EAC"/>
    <w:rsid w:val="003D5732"/>
    <w:rsid w:val="003E0D92"/>
    <w:rsid w:val="003E0F9B"/>
    <w:rsid w:val="003E3539"/>
    <w:rsid w:val="003E462B"/>
    <w:rsid w:val="003E69E3"/>
    <w:rsid w:val="003E7E6D"/>
    <w:rsid w:val="003F082F"/>
    <w:rsid w:val="003F095B"/>
    <w:rsid w:val="003F0C6A"/>
    <w:rsid w:val="003F3EA6"/>
    <w:rsid w:val="003F5188"/>
    <w:rsid w:val="003F56A0"/>
    <w:rsid w:val="003F6567"/>
    <w:rsid w:val="00401319"/>
    <w:rsid w:val="00406DED"/>
    <w:rsid w:val="0040779E"/>
    <w:rsid w:val="004105F2"/>
    <w:rsid w:val="00410999"/>
    <w:rsid w:val="00414AA5"/>
    <w:rsid w:val="00414D19"/>
    <w:rsid w:val="00416C0F"/>
    <w:rsid w:val="00417681"/>
    <w:rsid w:val="0042050A"/>
    <w:rsid w:val="0042305F"/>
    <w:rsid w:val="00425C0B"/>
    <w:rsid w:val="00426662"/>
    <w:rsid w:val="004276C2"/>
    <w:rsid w:val="00433D46"/>
    <w:rsid w:val="00434980"/>
    <w:rsid w:val="00436EDD"/>
    <w:rsid w:val="004412EE"/>
    <w:rsid w:val="00441970"/>
    <w:rsid w:val="004425BE"/>
    <w:rsid w:val="00442604"/>
    <w:rsid w:val="00443688"/>
    <w:rsid w:val="0044368D"/>
    <w:rsid w:val="004500ED"/>
    <w:rsid w:val="00451CAF"/>
    <w:rsid w:val="00452CA2"/>
    <w:rsid w:val="00453A57"/>
    <w:rsid w:val="00454ACA"/>
    <w:rsid w:val="004552C4"/>
    <w:rsid w:val="00457151"/>
    <w:rsid w:val="004632F9"/>
    <w:rsid w:val="00463BC5"/>
    <w:rsid w:val="004642A0"/>
    <w:rsid w:val="00465E55"/>
    <w:rsid w:val="00471AAE"/>
    <w:rsid w:val="00473478"/>
    <w:rsid w:val="004747AA"/>
    <w:rsid w:val="0047627A"/>
    <w:rsid w:val="00480C04"/>
    <w:rsid w:val="00483524"/>
    <w:rsid w:val="00485CE7"/>
    <w:rsid w:val="00491DF8"/>
    <w:rsid w:val="00492A3F"/>
    <w:rsid w:val="004943BB"/>
    <w:rsid w:val="00494D6E"/>
    <w:rsid w:val="00495EB0"/>
    <w:rsid w:val="004A050B"/>
    <w:rsid w:val="004A1F90"/>
    <w:rsid w:val="004A28E8"/>
    <w:rsid w:val="004A2B89"/>
    <w:rsid w:val="004A2C9A"/>
    <w:rsid w:val="004A2E4F"/>
    <w:rsid w:val="004A3949"/>
    <w:rsid w:val="004A3A88"/>
    <w:rsid w:val="004A6880"/>
    <w:rsid w:val="004B1378"/>
    <w:rsid w:val="004B2F20"/>
    <w:rsid w:val="004B62B7"/>
    <w:rsid w:val="004B7916"/>
    <w:rsid w:val="004C050E"/>
    <w:rsid w:val="004C0A8E"/>
    <w:rsid w:val="004C3258"/>
    <w:rsid w:val="004D0952"/>
    <w:rsid w:val="004D282C"/>
    <w:rsid w:val="004D418F"/>
    <w:rsid w:val="004D6233"/>
    <w:rsid w:val="004E0E38"/>
    <w:rsid w:val="004E2A15"/>
    <w:rsid w:val="004E5741"/>
    <w:rsid w:val="004E6049"/>
    <w:rsid w:val="004F0C2A"/>
    <w:rsid w:val="004F10C7"/>
    <w:rsid w:val="004F4FFC"/>
    <w:rsid w:val="004F6EA1"/>
    <w:rsid w:val="004F7944"/>
    <w:rsid w:val="00500311"/>
    <w:rsid w:val="00502C20"/>
    <w:rsid w:val="00504B4F"/>
    <w:rsid w:val="00507EE7"/>
    <w:rsid w:val="00507F0A"/>
    <w:rsid w:val="00510CFE"/>
    <w:rsid w:val="00511152"/>
    <w:rsid w:val="0051155D"/>
    <w:rsid w:val="005119F8"/>
    <w:rsid w:val="00511C9B"/>
    <w:rsid w:val="00513DAD"/>
    <w:rsid w:val="0052137E"/>
    <w:rsid w:val="0052170E"/>
    <w:rsid w:val="00521CF0"/>
    <w:rsid w:val="00523608"/>
    <w:rsid w:val="00524A01"/>
    <w:rsid w:val="0053210A"/>
    <w:rsid w:val="005333F5"/>
    <w:rsid w:val="00535778"/>
    <w:rsid w:val="00535D44"/>
    <w:rsid w:val="00535DAA"/>
    <w:rsid w:val="00537E1E"/>
    <w:rsid w:val="00537FB1"/>
    <w:rsid w:val="005428F5"/>
    <w:rsid w:val="00544985"/>
    <w:rsid w:val="00544DB0"/>
    <w:rsid w:val="005465E1"/>
    <w:rsid w:val="005469B0"/>
    <w:rsid w:val="00546C20"/>
    <w:rsid w:val="005513E5"/>
    <w:rsid w:val="00552772"/>
    <w:rsid w:val="00554B35"/>
    <w:rsid w:val="005550FD"/>
    <w:rsid w:val="0055594F"/>
    <w:rsid w:val="00556ACE"/>
    <w:rsid w:val="0056250E"/>
    <w:rsid w:val="00562C9B"/>
    <w:rsid w:val="0056331A"/>
    <w:rsid w:val="00564D18"/>
    <w:rsid w:val="005661F8"/>
    <w:rsid w:val="00567127"/>
    <w:rsid w:val="005718CC"/>
    <w:rsid w:val="00571D16"/>
    <w:rsid w:val="0057252C"/>
    <w:rsid w:val="00574AE9"/>
    <w:rsid w:val="00577EE4"/>
    <w:rsid w:val="00583C38"/>
    <w:rsid w:val="0058408B"/>
    <w:rsid w:val="00584807"/>
    <w:rsid w:val="00587556"/>
    <w:rsid w:val="005876BF"/>
    <w:rsid w:val="00590485"/>
    <w:rsid w:val="005913BE"/>
    <w:rsid w:val="00591E02"/>
    <w:rsid w:val="0059335E"/>
    <w:rsid w:val="00595C27"/>
    <w:rsid w:val="005A1D44"/>
    <w:rsid w:val="005A1E15"/>
    <w:rsid w:val="005A2123"/>
    <w:rsid w:val="005A2488"/>
    <w:rsid w:val="005A5EA5"/>
    <w:rsid w:val="005A75E1"/>
    <w:rsid w:val="005A7B21"/>
    <w:rsid w:val="005B2678"/>
    <w:rsid w:val="005B6515"/>
    <w:rsid w:val="005B658E"/>
    <w:rsid w:val="005B6894"/>
    <w:rsid w:val="005B6B1B"/>
    <w:rsid w:val="005B7C73"/>
    <w:rsid w:val="005C0424"/>
    <w:rsid w:val="005C2FEC"/>
    <w:rsid w:val="005C5731"/>
    <w:rsid w:val="005C72E2"/>
    <w:rsid w:val="005D068C"/>
    <w:rsid w:val="005D19E9"/>
    <w:rsid w:val="005D7324"/>
    <w:rsid w:val="005D7A20"/>
    <w:rsid w:val="005E179B"/>
    <w:rsid w:val="005E237A"/>
    <w:rsid w:val="005E5982"/>
    <w:rsid w:val="005E64B9"/>
    <w:rsid w:val="005E67C5"/>
    <w:rsid w:val="005E7701"/>
    <w:rsid w:val="005F1480"/>
    <w:rsid w:val="005F22A3"/>
    <w:rsid w:val="005F43CE"/>
    <w:rsid w:val="005F4935"/>
    <w:rsid w:val="005F77C0"/>
    <w:rsid w:val="00604C2C"/>
    <w:rsid w:val="006059C3"/>
    <w:rsid w:val="00611E32"/>
    <w:rsid w:val="00613474"/>
    <w:rsid w:val="006134FF"/>
    <w:rsid w:val="006157DF"/>
    <w:rsid w:val="006175D3"/>
    <w:rsid w:val="006234C1"/>
    <w:rsid w:val="006257B7"/>
    <w:rsid w:val="00625C00"/>
    <w:rsid w:val="00626BFA"/>
    <w:rsid w:val="00627ACB"/>
    <w:rsid w:val="0063269F"/>
    <w:rsid w:val="006344E4"/>
    <w:rsid w:val="00634B28"/>
    <w:rsid w:val="006351EE"/>
    <w:rsid w:val="0063725D"/>
    <w:rsid w:val="006402B4"/>
    <w:rsid w:val="006424BA"/>
    <w:rsid w:val="006428E1"/>
    <w:rsid w:val="0064369F"/>
    <w:rsid w:val="0064423B"/>
    <w:rsid w:val="0065051C"/>
    <w:rsid w:val="006521BA"/>
    <w:rsid w:val="006529AC"/>
    <w:rsid w:val="0065384A"/>
    <w:rsid w:val="00655BAF"/>
    <w:rsid w:val="00655FF0"/>
    <w:rsid w:val="006569F8"/>
    <w:rsid w:val="00661538"/>
    <w:rsid w:val="00662077"/>
    <w:rsid w:val="0066219C"/>
    <w:rsid w:val="006624C1"/>
    <w:rsid w:val="00663F3E"/>
    <w:rsid w:val="00664BCE"/>
    <w:rsid w:val="00666F4B"/>
    <w:rsid w:val="00672209"/>
    <w:rsid w:val="00672A0B"/>
    <w:rsid w:val="006735CF"/>
    <w:rsid w:val="00673780"/>
    <w:rsid w:val="00676C08"/>
    <w:rsid w:val="00676E36"/>
    <w:rsid w:val="00680529"/>
    <w:rsid w:val="00680627"/>
    <w:rsid w:val="006811ED"/>
    <w:rsid w:val="00681288"/>
    <w:rsid w:val="006843DF"/>
    <w:rsid w:val="00685039"/>
    <w:rsid w:val="006902F6"/>
    <w:rsid w:val="0069484F"/>
    <w:rsid w:val="00695480"/>
    <w:rsid w:val="006954F4"/>
    <w:rsid w:val="00697207"/>
    <w:rsid w:val="00697B7A"/>
    <w:rsid w:val="006A0F02"/>
    <w:rsid w:val="006A3D23"/>
    <w:rsid w:val="006A6482"/>
    <w:rsid w:val="006A78CE"/>
    <w:rsid w:val="006B033D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10D"/>
    <w:rsid w:val="006D0BF6"/>
    <w:rsid w:val="006D0E78"/>
    <w:rsid w:val="006D101B"/>
    <w:rsid w:val="006D4023"/>
    <w:rsid w:val="006D55C6"/>
    <w:rsid w:val="006D6110"/>
    <w:rsid w:val="006D7201"/>
    <w:rsid w:val="006E12D3"/>
    <w:rsid w:val="006E3BF2"/>
    <w:rsid w:val="006E6C45"/>
    <w:rsid w:val="006E785F"/>
    <w:rsid w:val="006E7D55"/>
    <w:rsid w:val="006F0446"/>
    <w:rsid w:val="006F19F8"/>
    <w:rsid w:val="006F27A0"/>
    <w:rsid w:val="006F287F"/>
    <w:rsid w:val="006F38E4"/>
    <w:rsid w:val="006F395B"/>
    <w:rsid w:val="006F45F1"/>
    <w:rsid w:val="006F56EB"/>
    <w:rsid w:val="006F6568"/>
    <w:rsid w:val="006F791A"/>
    <w:rsid w:val="007050E8"/>
    <w:rsid w:val="00706561"/>
    <w:rsid w:val="00713946"/>
    <w:rsid w:val="00714932"/>
    <w:rsid w:val="00715048"/>
    <w:rsid w:val="00715C1C"/>
    <w:rsid w:val="00717185"/>
    <w:rsid w:val="007216BD"/>
    <w:rsid w:val="00721730"/>
    <w:rsid w:val="007224DE"/>
    <w:rsid w:val="00725414"/>
    <w:rsid w:val="0072665D"/>
    <w:rsid w:val="00731AE1"/>
    <w:rsid w:val="00734626"/>
    <w:rsid w:val="0073483F"/>
    <w:rsid w:val="00734B05"/>
    <w:rsid w:val="00740186"/>
    <w:rsid w:val="007402AB"/>
    <w:rsid w:val="00741F71"/>
    <w:rsid w:val="007421DF"/>
    <w:rsid w:val="007431F4"/>
    <w:rsid w:val="00744230"/>
    <w:rsid w:val="00745DBF"/>
    <w:rsid w:val="00745EA2"/>
    <w:rsid w:val="00746802"/>
    <w:rsid w:val="00746ABB"/>
    <w:rsid w:val="00747AE5"/>
    <w:rsid w:val="00750481"/>
    <w:rsid w:val="007504B3"/>
    <w:rsid w:val="0075185B"/>
    <w:rsid w:val="00752C2A"/>
    <w:rsid w:val="007532CC"/>
    <w:rsid w:val="007546BE"/>
    <w:rsid w:val="007554C2"/>
    <w:rsid w:val="007625C5"/>
    <w:rsid w:val="00765A7C"/>
    <w:rsid w:val="007660FA"/>
    <w:rsid w:val="00767C49"/>
    <w:rsid w:val="0077220E"/>
    <w:rsid w:val="007725BD"/>
    <w:rsid w:val="00782261"/>
    <w:rsid w:val="00786D91"/>
    <w:rsid w:val="00792679"/>
    <w:rsid w:val="00796DA3"/>
    <w:rsid w:val="00797379"/>
    <w:rsid w:val="00797740"/>
    <w:rsid w:val="007A047F"/>
    <w:rsid w:val="007A27DD"/>
    <w:rsid w:val="007A38A4"/>
    <w:rsid w:val="007B0F66"/>
    <w:rsid w:val="007B41C7"/>
    <w:rsid w:val="007B6348"/>
    <w:rsid w:val="007B694B"/>
    <w:rsid w:val="007C0DC9"/>
    <w:rsid w:val="007C0E57"/>
    <w:rsid w:val="007C1981"/>
    <w:rsid w:val="007C2BDF"/>
    <w:rsid w:val="007C372F"/>
    <w:rsid w:val="007C415B"/>
    <w:rsid w:val="007D0260"/>
    <w:rsid w:val="007D0D05"/>
    <w:rsid w:val="007D1A66"/>
    <w:rsid w:val="007D3759"/>
    <w:rsid w:val="007D37E8"/>
    <w:rsid w:val="007D392C"/>
    <w:rsid w:val="007D480B"/>
    <w:rsid w:val="007E25CA"/>
    <w:rsid w:val="007F12F1"/>
    <w:rsid w:val="007F2267"/>
    <w:rsid w:val="007F744A"/>
    <w:rsid w:val="007F7C69"/>
    <w:rsid w:val="007F7EB6"/>
    <w:rsid w:val="008041EA"/>
    <w:rsid w:val="00804D0E"/>
    <w:rsid w:val="00805430"/>
    <w:rsid w:val="00806F0D"/>
    <w:rsid w:val="00810F93"/>
    <w:rsid w:val="008154AE"/>
    <w:rsid w:val="00816205"/>
    <w:rsid w:val="00822E03"/>
    <w:rsid w:val="00827C88"/>
    <w:rsid w:val="00830CA2"/>
    <w:rsid w:val="008316EA"/>
    <w:rsid w:val="008356CB"/>
    <w:rsid w:val="00836CA7"/>
    <w:rsid w:val="008378DB"/>
    <w:rsid w:val="008413B7"/>
    <w:rsid w:val="00842C50"/>
    <w:rsid w:val="008440A3"/>
    <w:rsid w:val="00847013"/>
    <w:rsid w:val="008508E1"/>
    <w:rsid w:val="00851543"/>
    <w:rsid w:val="00851A99"/>
    <w:rsid w:val="0085739C"/>
    <w:rsid w:val="00862E10"/>
    <w:rsid w:val="00862F82"/>
    <w:rsid w:val="00864AB4"/>
    <w:rsid w:val="00864CB9"/>
    <w:rsid w:val="00866503"/>
    <w:rsid w:val="00866BD5"/>
    <w:rsid w:val="00870DF3"/>
    <w:rsid w:val="00874237"/>
    <w:rsid w:val="008748BC"/>
    <w:rsid w:val="008773E6"/>
    <w:rsid w:val="00887EDB"/>
    <w:rsid w:val="0089025D"/>
    <w:rsid w:val="0089049F"/>
    <w:rsid w:val="00892970"/>
    <w:rsid w:val="00893EB0"/>
    <w:rsid w:val="008A0A66"/>
    <w:rsid w:val="008A0CF3"/>
    <w:rsid w:val="008A21CC"/>
    <w:rsid w:val="008A4A8E"/>
    <w:rsid w:val="008A54C3"/>
    <w:rsid w:val="008A76C8"/>
    <w:rsid w:val="008B0588"/>
    <w:rsid w:val="008B2728"/>
    <w:rsid w:val="008B5E39"/>
    <w:rsid w:val="008C01B8"/>
    <w:rsid w:val="008C03ED"/>
    <w:rsid w:val="008C2151"/>
    <w:rsid w:val="008C2685"/>
    <w:rsid w:val="008C32F0"/>
    <w:rsid w:val="008C44DA"/>
    <w:rsid w:val="008D04C3"/>
    <w:rsid w:val="008D17AB"/>
    <w:rsid w:val="008D1D7F"/>
    <w:rsid w:val="008D2A0D"/>
    <w:rsid w:val="008D2F95"/>
    <w:rsid w:val="008D3957"/>
    <w:rsid w:val="008D39E4"/>
    <w:rsid w:val="008D4C25"/>
    <w:rsid w:val="008D654D"/>
    <w:rsid w:val="008D7518"/>
    <w:rsid w:val="008E049F"/>
    <w:rsid w:val="008E6BB1"/>
    <w:rsid w:val="008F0F0E"/>
    <w:rsid w:val="008F5C1C"/>
    <w:rsid w:val="009002E5"/>
    <w:rsid w:val="00905102"/>
    <w:rsid w:val="00905511"/>
    <w:rsid w:val="00906976"/>
    <w:rsid w:val="00907256"/>
    <w:rsid w:val="00907CE8"/>
    <w:rsid w:val="00911C75"/>
    <w:rsid w:val="009129C2"/>
    <w:rsid w:val="00915191"/>
    <w:rsid w:val="00915398"/>
    <w:rsid w:val="0091795C"/>
    <w:rsid w:val="00922F6A"/>
    <w:rsid w:val="00924A57"/>
    <w:rsid w:val="009261E2"/>
    <w:rsid w:val="00930FA9"/>
    <w:rsid w:val="00934D39"/>
    <w:rsid w:val="00935745"/>
    <w:rsid w:val="00936811"/>
    <w:rsid w:val="0094396D"/>
    <w:rsid w:val="00946620"/>
    <w:rsid w:val="00947F13"/>
    <w:rsid w:val="009501A7"/>
    <w:rsid w:val="0095115F"/>
    <w:rsid w:val="00953620"/>
    <w:rsid w:val="00953EBA"/>
    <w:rsid w:val="009540F2"/>
    <w:rsid w:val="00954690"/>
    <w:rsid w:val="009546E6"/>
    <w:rsid w:val="00954A78"/>
    <w:rsid w:val="0095637B"/>
    <w:rsid w:val="009569A8"/>
    <w:rsid w:val="009576DF"/>
    <w:rsid w:val="00960BC7"/>
    <w:rsid w:val="00960EC9"/>
    <w:rsid w:val="009644CA"/>
    <w:rsid w:val="009724D4"/>
    <w:rsid w:val="009730F7"/>
    <w:rsid w:val="009737FF"/>
    <w:rsid w:val="00981FB5"/>
    <w:rsid w:val="00984CA9"/>
    <w:rsid w:val="009960C8"/>
    <w:rsid w:val="00996B5E"/>
    <w:rsid w:val="0099702F"/>
    <w:rsid w:val="009A3486"/>
    <w:rsid w:val="009A3ECD"/>
    <w:rsid w:val="009B03C4"/>
    <w:rsid w:val="009B26B2"/>
    <w:rsid w:val="009B4192"/>
    <w:rsid w:val="009B50EB"/>
    <w:rsid w:val="009C378C"/>
    <w:rsid w:val="009C5C9B"/>
    <w:rsid w:val="009C6939"/>
    <w:rsid w:val="009D2C6A"/>
    <w:rsid w:val="009D42DF"/>
    <w:rsid w:val="009D43B8"/>
    <w:rsid w:val="009D49D3"/>
    <w:rsid w:val="009D5B1E"/>
    <w:rsid w:val="009D5F66"/>
    <w:rsid w:val="009D7B5B"/>
    <w:rsid w:val="009E0FEA"/>
    <w:rsid w:val="009E3073"/>
    <w:rsid w:val="009E6561"/>
    <w:rsid w:val="009E7870"/>
    <w:rsid w:val="009F07F7"/>
    <w:rsid w:val="009F1033"/>
    <w:rsid w:val="009F11CE"/>
    <w:rsid w:val="00A01648"/>
    <w:rsid w:val="00A05011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9F6"/>
    <w:rsid w:val="00A36D86"/>
    <w:rsid w:val="00A409E3"/>
    <w:rsid w:val="00A4109B"/>
    <w:rsid w:val="00A41227"/>
    <w:rsid w:val="00A41878"/>
    <w:rsid w:val="00A4370D"/>
    <w:rsid w:val="00A46588"/>
    <w:rsid w:val="00A516AF"/>
    <w:rsid w:val="00A5372C"/>
    <w:rsid w:val="00A54D4A"/>
    <w:rsid w:val="00A55702"/>
    <w:rsid w:val="00A55C1A"/>
    <w:rsid w:val="00A57A43"/>
    <w:rsid w:val="00A607C9"/>
    <w:rsid w:val="00A61EF5"/>
    <w:rsid w:val="00A6394A"/>
    <w:rsid w:val="00A63DE8"/>
    <w:rsid w:val="00A641AB"/>
    <w:rsid w:val="00A64E02"/>
    <w:rsid w:val="00A6767C"/>
    <w:rsid w:val="00A71156"/>
    <w:rsid w:val="00A76309"/>
    <w:rsid w:val="00A77D1E"/>
    <w:rsid w:val="00A77D34"/>
    <w:rsid w:val="00A77EF1"/>
    <w:rsid w:val="00A817A4"/>
    <w:rsid w:val="00A81964"/>
    <w:rsid w:val="00A828EB"/>
    <w:rsid w:val="00A83257"/>
    <w:rsid w:val="00A843AD"/>
    <w:rsid w:val="00A85E85"/>
    <w:rsid w:val="00A86123"/>
    <w:rsid w:val="00A86834"/>
    <w:rsid w:val="00A91BE5"/>
    <w:rsid w:val="00A928C0"/>
    <w:rsid w:val="00A978FB"/>
    <w:rsid w:val="00AA0BD6"/>
    <w:rsid w:val="00AA7240"/>
    <w:rsid w:val="00AB01FE"/>
    <w:rsid w:val="00AB1A97"/>
    <w:rsid w:val="00AB2B5F"/>
    <w:rsid w:val="00AB5F8C"/>
    <w:rsid w:val="00AC0029"/>
    <w:rsid w:val="00AC191A"/>
    <w:rsid w:val="00AC1CF7"/>
    <w:rsid w:val="00AC2E9D"/>
    <w:rsid w:val="00AC3FB1"/>
    <w:rsid w:val="00AC414E"/>
    <w:rsid w:val="00AC47D7"/>
    <w:rsid w:val="00AC6AF9"/>
    <w:rsid w:val="00AD0C6A"/>
    <w:rsid w:val="00AD1F33"/>
    <w:rsid w:val="00AD401A"/>
    <w:rsid w:val="00AD4CEF"/>
    <w:rsid w:val="00AD4D40"/>
    <w:rsid w:val="00AD5631"/>
    <w:rsid w:val="00AD5E51"/>
    <w:rsid w:val="00AD6161"/>
    <w:rsid w:val="00AD69F5"/>
    <w:rsid w:val="00AE0544"/>
    <w:rsid w:val="00AE0A37"/>
    <w:rsid w:val="00AE432B"/>
    <w:rsid w:val="00AE5016"/>
    <w:rsid w:val="00AE7536"/>
    <w:rsid w:val="00AF261C"/>
    <w:rsid w:val="00AF2A37"/>
    <w:rsid w:val="00AF4CCA"/>
    <w:rsid w:val="00B009B6"/>
    <w:rsid w:val="00B01F71"/>
    <w:rsid w:val="00B03703"/>
    <w:rsid w:val="00B03962"/>
    <w:rsid w:val="00B04132"/>
    <w:rsid w:val="00B041AB"/>
    <w:rsid w:val="00B04EE3"/>
    <w:rsid w:val="00B06C36"/>
    <w:rsid w:val="00B07D21"/>
    <w:rsid w:val="00B10406"/>
    <w:rsid w:val="00B10E84"/>
    <w:rsid w:val="00B1122B"/>
    <w:rsid w:val="00B1207E"/>
    <w:rsid w:val="00B121A6"/>
    <w:rsid w:val="00B12EBB"/>
    <w:rsid w:val="00B15B56"/>
    <w:rsid w:val="00B2220F"/>
    <w:rsid w:val="00B232EA"/>
    <w:rsid w:val="00B25FC5"/>
    <w:rsid w:val="00B2621D"/>
    <w:rsid w:val="00B33B6D"/>
    <w:rsid w:val="00B34136"/>
    <w:rsid w:val="00B34C6A"/>
    <w:rsid w:val="00B3645E"/>
    <w:rsid w:val="00B3673E"/>
    <w:rsid w:val="00B36B4F"/>
    <w:rsid w:val="00B41C7E"/>
    <w:rsid w:val="00B42B0D"/>
    <w:rsid w:val="00B44AD6"/>
    <w:rsid w:val="00B460A7"/>
    <w:rsid w:val="00B529F3"/>
    <w:rsid w:val="00B5530F"/>
    <w:rsid w:val="00B57575"/>
    <w:rsid w:val="00B61A31"/>
    <w:rsid w:val="00B6207A"/>
    <w:rsid w:val="00B622A2"/>
    <w:rsid w:val="00B624E7"/>
    <w:rsid w:val="00B62895"/>
    <w:rsid w:val="00B652D8"/>
    <w:rsid w:val="00B66F67"/>
    <w:rsid w:val="00B670A5"/>
    <w:rsid w:val="00B707DE"/>
    <w:rsid w:val="00B7167E"/>
    <w:rsid w:val="00B7522A"/>
    <w:rsid w:val="00B754EC"/>
    <w:rsid w:val="00B801EE"/>
    <w:rsid w:val="00B810FD"/>
    <w:rsid w:val="00B84EBF"/>
    <w:rsid w:val="00B87B7B"/>
    <w:rsid w:val="00B91949"/>
    <w:rsid w:val="00B92E56"/>
    <w:rsid w:val="00B93F61"/>
    <w:rsid w:val="00B95B71"/>
    <w:rsid w:val="00BA01FF"/>
    <w:rsid w:val="00BA3E8C"/>
    <w:rsid w:val="00BA5B75"/>
    <w:rsid w:val="00BA6466"/>
    <w:rsid w:val="00BA6EF6"/>
    <w:rsid w:val="00BB143C"/>
    <w:rsid w:val="00BB3898"/>
    <w:rsid w:val="00BB4790"/>
    <w:rsid w:val="00BB4D91"/>
    <w:rsid w:val="00BB759D"/>
    <w:rsid w:val="00BC240B"/>
    <w:rsid w:val="00BC5B6F"/>
    <w:rsid w:val="00BC5FF8"/>
    <w:rsid w:val="00BD0042"/>
    <w:rsid w:val="00BD02D7"/>
    <w:rsid w:val="00BD1731"/>
    <w:rsid w:val="00BD17F6"/>
    <w:rsid w:val="00BD17FA"/>
    <w:rsid w:val="00BD1F85"/>
    <w:rsid w:val="00BD29DB"/>
    <w:rsid w:val="00BD4B1B"/>
    <w:rsid w:val="00BD4E89"/>
    <w:rsid w:val="00BD5BA8"/>
    <w:rsid w:val="00BD740C"/>
    <w:rsid w:val="00BD7D73"/>
    <w:rsid w:val="00BE174D"/>
    <w:rsid w:val="00BE4631"/>
    <w:rsid w:val="00BE6E72"/>
    <w:rsid w:val="00BF0517"/>
    <w:rsid w:val="00BF1986"/>
    <w:rsid w:val="00BF34DC"/>
    <w:rsid w:val="00BF3DA4"/>
    <w:rsid w:val="00BF4B17"/>
    <w:rsid w:val="00BF6598"/>
    <w:rsid w:val="00BF6708"/>
    <w:rsid w:val="00BF674A"/>
    <w:rsid w:val="00C00ED3"/>
    <w:rsid w:val="00C01A19"/>
    <w:rsid w:val="00C01DCF"/>
    <w:rsid w:val="00C03322"/>
    <w:rsid w:val="00C07036"/>
    <w:rsid w:val="00C103B9"/>
    <w:rsid w:val="00C106B2"/>
    <w:rsid w:val="00C13762"/>
    <w:rsid w:val="00C13A3A"/>
    <w:rsid w:val="00C13F04"/>
    <w:rsid w:val="00C16DF8"/>
    <w:rsid w:val="00C21262"/>
    <w:rsid w:val="00C230F2"/>
    <w:rsid w:val="00C26C3D"/>
    <w:rsid w:val="00C27721"/>
    <w:rsid w:val="00C353A9"/>
    <w:rsid w:val="00C35F58"/>
    <w:rsid w:val="00C3647D"/>
    <w:rsid w:val="00C37095"/>
    <w:rsid w:val="00C40B9D"/>
    <w:rsid w:val="00C40D78"/>
    <w:rsid w:val="00C42A96"/>
    <w:rsid w:val="00C42B8E"/>
    <w:rsid w:val="00C4397D"/>
    <w:rsid w:val="00C4413A"/>
    <w:rsid w:val="00C44D5F"/>
    <w:rsid w:val="00C46C78"/>
    <w:rsid w:val="00C46C97"/>
    <w:rsid w:val="00C4788F"/>
    <w:rsid w:val="00C504B4"/>
    <w:rsid w:val="00C50797"/>
    <w:rsid w:val="00C519D9"/>
    <w:rsid w:val="00C53F68"/>
    <w:rsid w:val="00C57157"/>
    <w:rsid w:val="00C572E1"/>
    <w:rsid w:val="00C60443"/>
    <w:rsid w:val="00C60492"/>
    <w:rsid w:val="00C61871"/>
    <w:rsid w:val="00C624CC"/>
    <w:rsid w:val="00C62B98"/>
    <w:rsid w:val="00C636F1"/>
    <w:rsid w:val="00C63786"/>
    <w:rsid w:val="00C63C98"/>
    <w:rsid w:val="00C65B76"/>
    <w:rsid w:val="00C70E22"/>
    <w:rsid w:val="00C71B60"/>
    <w:rsid w:val="00C749AA"/>
    <w:rsid w:val="00C76C21"/>
    <w:rsid w:val="00C80420"/>
    <w:rsid w:val="00C84787"/>
    <w:rsid w:val="00C84921"/>
    <w:rsid w:val="00C85396"/>
    <w:rsid w:val="00C85706"/>
    <w:rsid w:val="00C86FE5"/>
    <w:rsid w:val="00C91D02"/>
    <w:rsid w:val="00C9275A"/>
    <w:rsid w:val="00C927B7"/>
    <w:rsid w:val="00C95B8F"/>
    <w:rsid w:val="00C96FE5"/>
    <w:rsid w:val="00C971E3"/>
    <w:rsid w:val="00CA0DCC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2DC"/>
    <w:rsid w:val="00CC0AA8"/>
    <w:rsid w:val="00CC1A53"/>
    <w:rsid w:val="00CC1CDC"/>
    <w:rsid w:val="00CC1ECC"/>
    <w:rsid w:val="00CC6438"/>
    <w:rsid w:val="00CC6627"/>
    <w:rsid w:val="00CD1A27"/>
    <w:rsid w:val="00CD2FBB"/>
    <w:rsid w:val="00CD6388"/>
    <w:rsid w:val="00CD7B00"/>
    <w:rsid w:val="00CD7F5F"/>
    <w:rsid w:val="00CE04CC"/>
    <w:rsid w:val="00CE18C1"/>
    <w:rsid w:val="00CE2C30"/>
    <w:rsid w:val="00CE5BA2"/>
    <w:rsid w:val="00CE7110"/>
    <w:rsid w:val="00CE727F"/>
    <w:rsid w:val="00CE7EDF"/>
    <w:rsid w:val="00CF2E8C"/>
    <w:rsid w:val="00CF74E5"/>
    <w:rsid w:val="00D018BB"/>
    <w:rsid w:val="00D02011"/>
    <w:rsid w:val="00D023DF"/>
    <w:rsid w:val="00D04886"/>
    <w:rsid w:val="00D049DC"/>
    <w:rsid w:val="00D0751A"/>
    <w:rsid w:val="00D10D38"/>
    <w:rsid w:val="00D11834"/>
    <w:rsid w:val="00D15EE5"/>
    <w:rsid w:val="00D20B50"/>
    <w:rsid w:val="00D2135D"/>
    <w:rsid w:val="00D2338E"/>
    <w:rsid w:val="00D333C8"/>
    <w:rsid w:val="00D42962"/>
    <w:rsid w:val="00D43D5D"/>
    <w:rsid w:val="00D458B9"/>
    <w:rsid w:val="00D45B5A"/>
    <w:rsid w:val="00D45BA6"/>
    <w:rsid w:val="00D46DEA"/>
    <w:rsid w:val="00D50727"/>
    <w:rsid w:val="00D512F8"/>
    <w:rsid w:val="00D5287D"/>
    <w:rsid w:val="00D54547"/>
    <w:rsid w:val="00D55700"/>
    <w:rsid w:val="00D559FF"/>
    <w:rsid w:val="00D60253"/>
    <w:rsid w:val="00D61A51"/>
    <w:rsid w:val="00D61C26"/>
    <w:rsid w:val="00D63697"/>
    <w:rsid w:val="00D642CB"/>
    <w:rsid w:val="00D64BD7"/>
    <w:rsid w:val="00D6511B"/>
    <w:rsid w:val="00D6750F"/>
    <w:rsid w:val="00D71498"/>
    <w:rsid w:val="00D722D4"/>
    <w:rsid w:val="00D743B7"/>
    <w:rsid w:val="00D774E4"/>
    <w:rsid w:val="00D857EE"/>
    <w:rsid w:val="00D86531"/>
    <w:rsid w:val="00D92575"/>
    <w:rsid w:val="00D92794"/>
    <w:rsid w:val="00D9342A"/>
    <w:rsid w:val="00D95541"/>
    <w:rsid w:val="00DA452C"/>
    <w:rsid w:val="00DA7C78"/>
    <w:rsid w:val="00DB1B47"/>
    <w:rsid w:val="00DB46EA"/>
    <w:rsid w:val="00DB54D8"/>
    <w:rsid w:val="00DB5B24"/>
    <w:rsid w:val="00DB6CBD"/>
    <w:rsid w:val="00DC0708"/>
    <w:rsid w:val="00DC1CAB"/>
    <w:rsid w:val="00DC6A24"/>
    <w:rsid w:val="00DC7864"/>
    <w:rsid w:val="00DD06DB"/>
    <w:rsid w:val="00DD152E"/>
    <w:rsid w:val="00DD2E69"/>
    <w:rsid w:val="00DD34B6"/>
    <w:rsid w:val="00DD37CB"/>
    <w:rsid w:val="00DD6B42"/>
    <w:rsid w:val="00DD6DCA"/>
    <w:rsid w:val="00DE376D"/>
    <w:rsid w:val="00DE5688"/>
    <w:rsid w:val="00DE5BA3"/>
    <w:rsid w:val="00DE6233"/>
    <w:rsid w:val="00DF209C"/>
    <w:rsid w:val="00DF416A"/>
    <w:rsid w:val="00DF5549"/>
    <w:rsid w:val="00DF65A3"/>
    <w:rsid w:val="00DF6863"/>
    <w:rsid w:val="00E004AC"/>
    <w:rsid w:val="00E005D1"/>
    <w:rsid w:val="00E1036F"/>
    <w:rsid w:val="00E13BB1"/>
    <w:rsid w:val="00E20473"/>
    <w:rsid w:val="00E20702"/>
    <w:rsid w:val="00E21A20"/>
    <w:rsid w:val="00E21CBF"/>
    <w:rsid w:val="00E2283E"/>
    <w:rsid w:val="00E22F16"/>
    <w:rsid w:val="00E23552"/>
    <w:rsid w:val="00E259AF"/>
    <w:rsid w:val="00E263E1"/>
    <w:rsid w:val="00E27676"/>
    <w:rsid w:val="00E30DFA"/>
    <w:rsid w:val="00E3176D"/>
    <w:rsid w:val="00E3276A"/>
    <w:rsid w:val="00E33A66"/>
    <w:rsid w:val="00E33E3A"/>
    <w:rsid w:val="00E351AF"/>
    <w:rsid w:val="00E3745B"/>
    <w:rsid w:val="00E37799"/>
    <w:rsid w:val="00E37A9C"/>
    <w:rsid w:val="00E37EAF"/>
    <w:rsid w:val="00E40E10"/>
    <w:rsid w:val="00E44DB4"/>
    <w:rsid w:val="00E46912"/>
    <w:rsid w:val="00E469D4"/>
    <w:rsid w:val="00E50DEF"/>
    <w:rsid w:val="00E5112F"/>
    <w:rsid w:val="00E535EB"/>
    <w:rsid w:val="00E548A0"/>
    <w:rsid w:val="00E553DD"/>
    <w:rsid w:val="00E656CE"/>
    <w:rsid w:val="00E65FF2"/>
    <w:rsid w:val="00E66C95"/>
    <w:rsid w:val="00E6716A"/>
    <w:rsid w:val="00E745BB"/>
    <w:rsid w:val="00E77F16"/>
    <w:rsid w:val="00E8232C"/>
    <w:rsid w:val="00E84879"/>
    <w:rsid w:val="00E859D2"/>
    <w:rsid w:val="00E91498"/>
    <w:rsid w:val="00E91FB4"/>
    <w:rsid w:val="00E92652"/>
    <w:rsid w:val="00E9303D"/>
    <w:rsid w:val="00EA0BBB"/>
    <w:rsid w:val="00EA5319"/>
    <w:rsid w:val="00EA7CF3"/>
    <w:rsid w:val="00EA7F86"/>
    <w:rsid w:val="00EB0CA2"/>
    <w:rsid w:val="00EB1C71"/>
    <w:rsid w:val="00EB2A3A"/>
    <w:rsid w:val="00EB2A96"/>
    <w:rsid w:val="00EB50B1"/>
    <w:rsid w:val="00EB5CC4"/>
    <w:rsid w:val="00EC0251"/>
    <w:rsid w:val="00EC02EA"/>
    <w:rsid w:val="00EC3259"/>
    <w:rsid w:val="00EC4302"/>
    <w:rsid w:val="00EC64E7"/>
    <w:rsid w:val="00EC67DB"/>
    <w:rsid w:val="00ED02E2"/>
    <w:rsid w:val="00ED0C03"/>
    <w:rsid w:val="00ED5F53"/>
    <w:rsid w:val="00ED746B"/>
    <w:rsid w:val="00EE0C7C"/>
    <w:rsid w:val="00EE135A"/>
    <w:rsid w:val="00EE2C3F"/>
    <w:rsid w:val="00EE4A9B"/>
    <w:rsid w:val="00EE5593"/>
    <w:rsid w:val="00EE6479"/>
    <w:rsid w:val="00EE7361"/>
    <w:rsid w:val="00EE78CA"/>
    <w:rsid w:val="00EF003E"/>
    <w:rsid w:val="00EF30E3"/>
    <w:rsid w:val="00EF3226"/>
    <w:rsid w:val="00EF3995"/>
    <w:rsid w:val="00EF4357"/>
    <w:rsid w:val="00EF65ED"/>
    <w:rsid w:val="00EF7362"/>
    <w:rsid w:val="00EF73FE"/>
    <w:rsid w:val="00F110B2"/>
    <w:rsid w:val="00F11528"/>
    <w:rsid w:val="00F12644"/>
    <w:rsid w:val="00F139EE"/>
    <w:rsid w:val="00F150F3"/>
    <w:rsid w:val="00F217A2"/>
    <w:rsid w:val="00F24CA2"/>
    <w:rsid w:val="00F259F9"/>
    <w:rsid w:val="00F30969"/>
    <w:rsid w:val="00F30CE9"/>
    <w:rsid w:val="00F319C3"/>
    <w:rsid w:val="00F31F4A"/>
    <w:rsid w:val="00F326B3"/>
    <w:rsid w:val="00F331DB"/>
    <w:rsid w:val="00F3781A"/>
    <w:rsid w:val="00F4048E"/>
    <w:rsid w:val="00F4077C"/>
    <w:rsid w:val="00F40D8A"/>
    <w:rsid w:val="00F430DA"/>
    <w:rsid w:val="00F455A0"/>
    <w:rsid w:val="00F455C0"/>
    <w:rsid w:val="00F466BA"/>
    <w:rsid w:val="00F47658"/>
    <w:rsid w:val="00F47B66"/>
    <w:rsid w:val="00F511B5"/>
    <w:rsid w:val="00F516F6"/>
    <w:rsid w:val="00F52CE8"/>
    <w:rsid w:val="00F536DB"/>
    <w:rsid w:val="00F55B91"/>
    <w:rsid w:val="00F5609C"/>
    <w:rsid w:val="00F567AD"/>
    <w:rsid w:val="00F57FE1"/>
    <w:rsid w:val="00F60162"/>
    <w:rsid w:val="00F61431"/>
    <w:rsid w:val="00F63D7D"/>
    <w:rsid w:val="00F646DF"/>
    <w:rsid w:val="00F64E31"/>
    <w:rsid w:val="00F720FD"/>
    <w:rsid w:val="00F759A5"/>
    <w:rsid w:val="00F75BB6"/>
    <w:rsid w:val="00F76A1D"/>
    <w:rsid w:val="00F814C0"/>
    <w:rsid w:val="00F8386F"/>
    <w:rsid w:val="00F84342"/>
    <w:rsid w:val="00F86FDF"/>
    <w:rsid w:val="00F87D8E"/>
    <w:rsid w:val="00F91E58"/>
    <w:rsid w:val="00F94BE9"/>
    <w:rsid w:val="00F94C34"/>
    <w:rsid w:val="00F963D6"/>
    <w:rsid w:val="00FA053F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B60"/>
    <w:rsid w:val="00FC0E10"/>
    <w:rsid w:val="00FC2133"/>
    <w:rsid w:val="00FC3687"/>
    <w:rsid w:val="00FC480A"/>
    <w:rsid w:val="00FC4B1B"/>
    <w:rsid w:val="00FC6758"/>
    <w:rsid w:val="00FC697B"/>
    <w:rsid w:val="00FC6C05"/>
    <w:rsid w:val="00FC6EE0"/>
    <w:rsid w:val="00FC745E"/>
    <w:rsid w:val="00FC7EF7"/>
    <w:rsid w:val="00FD031B"/>
    <w:rsid w:val="00FD0B6E"/>
    <w:rsid w:val="00FD55DC"/>
    <w:rsid w:val="00FD6010"/>
    <w:rsid w:val="00FD6092"/>
    <w:rsid w:val="00FD7A65"/>
    <w:rsid w:val="00FE33D2"/>
    <w:rsid w:val="00FE5B89"/>
    <w:rsid w:val="00FF0604"/>
    <w:rsid w:val="00FF1829"/>
    <w:rsid w:val="00FF4152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F5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0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5430"/>
    <w:pPr>
      <w:numPr>
        <w:ilvl w:val="1"/>
        <w:numId w:val="4"/>
      </w:numPr>
      <w:spacing w:before="360" w:line="360" w:lineRule="auto"/>
      <w:ind w:left="357" w:hanging="357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C050E"/>
    <w:pPr>
      <w:pBdr>
        <w:bottom w:val="single" w:sz="8" w:space="1" w:color="0070C0"/>
      </w:pBdr>
      <w:spacing w:line="360" w:lineRule="auto"/>
      <w:outlineLvl w:val="2"/>
    </w:pPr>
    <w:rPr>
      <w:b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805430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4C050E"/>
    <w:rPr>
      <w:rFonts w:ascii="Calibri" w:hAnsi="Calibri"/>
      <w:b/>
      <w:sz w:val="24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parrafo2">
    <w:name w:val="parrafo_2"/>
    <w:basedOn w:val="Normal"/>
    <w:rsid w:val="00167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167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aconcuadrcula4-nfasis51">
    <w:name w:val="Tabla con cuadrícula 4 - Énfasis 51"/>
    <w:basedOn w:val="Tablanormal"/>
    <w:uiPriority w:val="49"/>
    <w:rsid w:val="00634B2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57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4357"/>
    <w:rPr>
      <w:color w:val="954F72" w:themeColor="followedHyperlink"/>
      <w:u w:val="single"/>
    </w:rPr>
  </w:style>
  <w:style w:type="table" w:customStyle="1" w:styleId="Tablaconcuadrcula4-nfasis511">
    <w:name w:val="Tabla con cuadrícula 4 - Énfasis 511"/>
    <w:basedOn w:val="Tablanormal"/>
    <w:uiPriority w:val="49"/>
    <w:rsid w:val="00EB2A9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5111">
    <w:name w:val="Tabla con cuadrícula 4 - Énfasis 5111"/>
    <w:basedOn w:val="Tablanormal"/>
    <w:uiPriority w:val="49"/>
    <w:rsid w:val="006A648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51111">
    <w:name w:val="Tabla con cuadrícula 4 - Énfasis 51111"/>
    <w:basedOn w:val="Tablanormal"/>
    <w:uiPriority w:val="49"/>
    <w:rsid w:val="00036A5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512">
    <w:name w:val="Tabla con cuadrícula 4 - Énfasis 512"/>
    <w:basedOn w:val="Tablanormal"/>
    <w:uiPriority w:val="49"/>
    <w:rsid w:val="0016411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bfInHxwol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es-es/windows/conectarse-a-un-proyector-o-equipo-7e170c39-58dc-c866-7d55-be23726328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es-es/topic/-qu%C3%A9-es-cortana-953e648d-5668-e017-1341-7f26f7d0f8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ivacy.microsoft.com/es-es/privacystatemen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91AE-7597-42BD-8F90-B069B50F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7747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2022-06-10T09:26:00Z</dcterms:created>
  <dcterms:modified xsi:type="dcterms:W3CDTF">2022-06-10T09:28:00Z</dcterms:modified>
</cp:coreProperties>
</file>